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EB" w:rsidRPr="00B309E0" w:rsidRDefault="0004662F" w:rsidP="00A81CEB">
      <w:pPr>
        <w:spacing w:after="0" w:line="240" w:lineRule="auto"/>
        <w:jc w:val="center"/>
        <w:rPr>
          <w:rFonts w:ascii="Times New Roman" w:hAnsi="Times New Roman"/>
          <w:b/>
          <w:smallCaps/>
          <w:color w:val="000000"/>
          <w:sz w:val="24"/>
          <w:szCs w:val="24"/>
        </w:rPr>
      </w:pPr>
      <w:r w:rsidRPr="00B309E0">
        <w:rPr>
          <w:rFonts w:ascii="Times New Roman" w:hAnsi="Times New Roman"/>
          <w:b/>
          <w:smallCaps/>
          <w:color w:val="000000"/>
          <w:sz w:val="24"/>
          <w:szCs w:val="24"/>
        </w:rPr>
        <w:t xml:space="preserve">prof.dr.sc. </w:t>
      </w:r>
      <w:r w:rsidR="00A81CEB" w:rsidRPr="00B309E0">
        <w:rPr>
          <w:rFonts w:ascii="Times New Roman" w:hAnsi="Times New Roman"/>
          <w:b/>
          <w:smallCaps/>
          <w:color w:val="000000"/>
          <w:sz w:val="24"/>
          <w:szCs w:val="24"/>
        </w:rPr>
        <w:t>Stipan Jonjić</w:t>
      </w:r>
    </w:p>
    <w:p w:rsidR="00A81CEB" w:rsidRPr="00B309E0" w:rsidRDefault="00A81CEB" w:rsidP="00A81CEB">
      <w:pPr>
        <w:spacing w:after="0" w:line="240" w:lineRule="auto"/>
        <w:jc w:val="center"/>
        <w:rPr>
          <w:rFonts w:ascii="Times New Roman" w:hAnsi="Times New Roman"/>
          <w:b/>
          <w:i/>
          <w:color w:val="000000"/>
          <w:sz w:val="24"/>
          <w:szCs w:val="24"/>
        </w:rPr>
      </w:pPr>
      <w:r w:rsidRPr="00B309E0">
        <w:rPr>
          <w:rFonts w:ascii="Times New Roman" w:hAnsi="Times New Roman"/>
          <w:b/>
          <w:i/>
          <w:color w:val="000000"/>
          <w:sz w:val="24"/>
          <w:szCs w:val="24"/>
        </w:rPr>
        <w:t>Curriculum Vitae</w:t>
      </w:r>
    </w:p>
    <w:p w:rsidR="00A81CEB" w:rsidRPr="00B309E0" w:rsidRDefault="00A81CEB" w:rsidP="00A81CEB">
      <w:pPr>
        <w:spacing w:after="0" w:line="240" w:lineRule="auto"/>
        <w:jc w:val="center"/>
        <w:rPr>
          <w:rFonts w:ascii="Times New Roman" w:hAnsi="Times New Roman"/>
          <w:b/>
          <w:color w:val="000000"/>
          <w:sz w:val="24"/>
          <w:szCs w:val="24"/>
        </w:rPr>
      </w:pPr>
    </w:p>
    <w:tbl>
      <w:tblPr>
        <w:tblW w:w="8330" w:type="dxa"/>
        <w:tblLayout w:type="fixed"/>
        <w:tblLook w:val="04A0" w:firstRow="1" w:lastRow="0" w:firstColumn="1" w:lastColumn="0" w:noHBand="0" w:noVBand="1"/>
      </w:tblPr>
      <w:tblGrid>
        <w:gridCol w:w="2551"/>
        <w:gridCol w:w="5779"/>
      </w:tblGrid>
      <w:tr w:rsidR="00712CB5" w:rsidRPr="00B309E0" w:rsidTr="000C77D7">
        <w:tc>
          <w:tcPr>
            <w:tcW w:w="8330" w:type="dxa"/>
            <w:gridSpan w:val="2"/>
            <w:shd w:val="clear" w:color="auto" w:fill="DBE5F1"/>
            <w:tcMar>
              <w:top w:w="28" w:type="dxa"/>
              <w:bottom w:w="28" w:type="dxa"/>
            </w:tcMar>
          </w:tcPr>
          <w:p w:rsidR="00712CB5" w:rsidRPr="00B309E0" w:rsidRDefault="0004662F" w:rsidP="000607B7">
            <w:pPr>
              <w:spacing w:after="0" w:line="240" w:lineRule="auto"/>
              <w:rPr>
                <w:rFonts w:ascii="Times New Roman" w:hAnsi="Times New Roman"/>
                <w:b/>
                <w:spacing w:val="-3"/>
                <w:sz w:val="24"/>
                <w:szCs w:val="24"/>
              </w:rPr>
            </w:pPr>
            <w:r w:rsidRPr="00B309E0">
              <w:rPr>
                <w:rFonts w:ascii="Times New Roman" w:hAnsi="Times New Roman"/>
                <w:b/>
                <w:spacing w:val="-3"/>
                <w:sz w:val="24"/>
                <w:szCs w:val="24"/>
              </w:rPr>
              <w:t>OSOBNI PODACI</w:t>
            </w:r>
          </w:p>
        </w:tc>
      </w:tr>
      <w:tr w:rsidR="00712CB5" w:rsidRPr="00B309E0" w:rsidTr="000C77D7">
        <w:tc>
          <w:tcPr>
            <w:tcW w:w="2551" w:type="dxa"/>
            <w:tcMar>
              <w:top w:w="28" w:type="dxa"/>
              <w:bottom w:w="28" w:type="dxa"/>
            </w:tcMar>
          </w:tcPr>
          <w:p w:rsidR="00712CB5" w:rsidRPr="00B309E0" w:rsidRDefault="0004662F" w:rsidP="000607B7">
            <w:pPr>
              <w:spacing w:after="0" w:line="240" w:lineRule="auto"/>
              <w:rPr>
                <w:rFonts w:ascii="Times New Roman" w:hAnsi="Times New Roman"/>
                <w:sz w:val="24"/>
                <w:szCs w:val="24"/>
              </w:rPr>
            </w:pPr>
            <w:r w:rsidRPr="00B309E0">
              <w:rPr>
                <w:rFonts w:ascii="Times New Roman" w:hAnsi="Times New Roman"/>
                <w:spacing w:val="-3"/>
                <w:sz w:val="24"/>
                <w:szCs w:val="24"/>
              </w:rPr>
              <w:t>Posao:</w:t>
            </w:r>
          </w:p>
        </w:tc>
        <w:tc>
          <w:tcPr>
            <w:tcW w:w="5779" w:type="dxa"/>
            <w:tcMar>
              <w:top w:w="28" w:type="dxa"/>
              <w:bottom w:w="28" w:type="dxa"/>
            </w:tcMar>
          </w:tcPr>
          <w:p w:rsidR="007E5A59" w:rsidRDefault="0004662F" w:rsidP="0004662F">
            <w:pPr>
              <w:suppressAutoHyphens/>
              <w:spacing w:after="0" w:line="240" w:lineRule="auto"/>
              <w:jc w:val="both"/>
              <w:rPr>
                <w:rFonts w:ascii="Times New Roman" w:hAnsi="Times New Roman"/>
                <w:spacing w:val="-3"/>
                <w:sz w:val="24"/>
                <w:szCs w:val="24"/>
              </w:rPr>
            </w:pPr>
            <w:r w:rsidRPr="00B309E0">
              <w:rPr>
                <w:rFonts w:ascii="Times New Roman" w:hAnsi="Times New Roman"/>
                <w:spacing w:val="-3"/>
                <w:sz w:val="24"/>
                <w:szCs w:val="24"/>
              </w:rPr>
              <w:t>Zavod za histologiju i embriologiju</w:t>
            </w:r>
            <w:r w:rsidR="007E5A59">
              <w:rPr>
                <w:rFonts w:ascii="Times New Roman" w:hAnsi="Times New Roman"/>
                <w:spacing w:val="-3"/>
                <w:sz w:val="24"/>
                <w:szCs w:val="24"/>
              </w:rPr>
              <w:t xml:space="preserve"> i </w:t>
            </w:r>
          </w:p>
          <w:p w:rsidR="0004662F" w:rsidRPr="00B309E0" w:rsidRDefault="007E5A59" w:rsidP="0004662F">
            <w:pPr>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Centar za proteomiku</w:t>
            </w:r>
          </w:p>
          <w:p w:rsidR="0004662F" w:rsidRPr="00B309E0" w:rsidRDefault="0004662F" w:rsidP="0004662F">
            <w:pPr>
              <w:suppressAutoHyphens/>
              <w:spacing w:after="0" w:line="240" w:lineRule="auto"/>
              <w:jc w:val="both"/>
              <w:rPr>
                <w:rFonts w:ascii="Times New Roman" w:hAnsi="Times New Roman"/>
                <w:spacing w:val="-3"/>
                <w:sz w:val="24"/>
                <w:szCs w:val="24"/>
              </w:rPr>
            </w:pPr>
            <w:r w:rsidRPr="00B309E0">
              <w:rPr>
                <w:rFonts w:ascii="Times New Roman" w:hAnsi="Times New Roman"/>
                <w:spacing w:val="-3"/>
                <w:sz w:val="24"/>
                <w:szCs w:val="24"/>
              </w:rPr>
              <w:t>Sveučilište u Rijeci, Medicinski fakultet</w:t>
            </w:r>
          </w:p>
          <w:p w:rsidR="0004662F" w:rsidRPr="00B309E0" w:rsidRDefault="0004662F" w:rsidP="0004662F">
            <w:pPr>
              <w:suppressAutoHyphens/>
              <w:spacing w:after="0" w:line="240" w:lineRule="auto"/>
              <w:jc w:val="both"/>
              <w:rPr>
                <w:rFonts w:ascii="Times New Roman" w:hAnsi="Times New Roman"/>
                <w:spacing w:val="-3"/>
                <w:sz w:val="24"/>
                <w:szCs w:val="24"/>
              </w:rPr>
            </w:pPr>
            <w:r w:rsidRPr="00B309E0">
              <w:rPr>
                <w:rFonts w:ascii="Times New Roman" w:hAnsi="Times New Roman"/>
                <w:spacing w:val="-3"/>
                <w:sz w:val="24"/>
                <w:szCs w:val="24"/>
              </w:rPr>
              <w:t>B. Branchetta 20</w:t>
            </w:r>
          </w:p>
          <w:p w:rsidR="0004662F" w:rsidRPr="00B309E0" w:rsidRDefault="0004662F" w:rsidP="0004662F">
            <w:pPr>
              <w:suppressAutoHyphens/>
              <w:spacing w:after="0" w:line="240" w:lineRule="auto"/>
              <w:jc w:val="both"/>
              <w:rPr>
                <w:rFonts w:ascii="Times New Roman" w:hAnsi="Times New Roman"/>
                <w:spacing w:val="-3"/>
                <w:sz w:val="24"/>
                <w:szCs w:val="24"/>
              </w:rPr>
            </w:pPr>
            <w:r w:rsidRPr="00B309E0">
              <w:rPr>
                <w:rFonts w:ascii="Times New Roman" w:hAnsi="Times New Roman"/>
                <w:spacing w:val="-3"/>
                <w:sz w:val="24"/>
                <w:szCs w:val="24"/>
              </w:rPr>
              <w:t>51000 Rijeka, Hrvatska</w:t>
            </w:r>
          </w:p>
          <w:p w:rsidR="00712CB5" w:rsidRPr="00B309E0" w:rsidRDefault="00712CB5" w:rsidP="000607B7">
            <w:pPr>
              <w:suppressAutoHyphens/>
              <w:spacing w:after="0" w:line="240" w:lineRule="auto"/>
              <w:jc w:val="both"/>
              <w:rPr>
                <w:rFonts w:ascii="Times New Roman" w:hAnsi="Times New Roman"/>
                <w:spacing w:val="-3"/>
                <w:sz w:val="24"/>
                <w:szCs w:val="24"/>
              </w:rPr>
            </w:pPr>
          </w:p>
          <w:tbl>
            <w:tblPr>
              <w:tblW w:w="0" w:type="auto"/>
              <w:tblLayout w:type="fixed"/>
              <w:tblLook w:val="04A0" w:firstRow="1" w:lastRow="0" w:firstColumn="1" w:lastColumn="0" w:noHBand="0" w:noVBand="1"/>
            </w:tblPr>
            <w:tblGrid>
              <w:gridCol w:w="1405"/>
              <w:gridCol w:w="4526"/>
            </w:tblGrid>
            <w:tr w:rsidR="00712CB5" w:rsidRPr="00B309E0" w:rsidTr="001C60E6">
              <w:tc>
                <w:tcPr>
                  <w:tcW w:w="1405" w:type="dxa"/>
                  <w:tcMar>
                    <w:left w:w="0" w:type="dxa"/>
                    <w:right w:w="0" w:type="dxa"/>
                  </w:tcMar>
                </w:tcPr>
                <w:p w:rsidR="00712CB5" w:rsidRPr="00B309E0" w:rsidRDefault="00712CB5" w:rsidP="000607B7">
                  <w:pPr>
                    <w:suppressAutoHyphens/>
                    <w:spacing w:after="0" w:line="240" w:lineRule="auto"/>
                    <w:jc w:val="both"/>
                    <w:rPr>
                      <w:rFonts w:ascii="Times New Roman" w:hAnsi="Times New Roman"/>
                      <w:spacing w:val="-3"/>
                      <w:sz w:val="24"/>
                      <w:szCs w:val="24"/>
                    </w:rPr>
                  </w:pPr>
                  <w:r w:rsidRPr="00B309E0">
                    <w:rPr>
                      <w:rFonts w:ascii="Times New Roman" w:hAnsi="Times New Roman"/>
                      <w:spacing w:val="-3"/>
                      <w:sz w:val="24"/>
                      <w:szCs w:val="24"/>
                    </w:rPr>
                    <w:t>Tele</w:t>
                  </w:r>
                  <w:r w:rsidR="001F02D7">
                    <w:rPr>
                      <w:rFonts w:ascii="Times New Roman" w:hAnsi="Times New Roman"/>
                      <w:spacing w:val="-3"/>
                      <w:sz w:val="24"/>
                      <w:szCs w:val="24"/>
                    </w:rPr>
                    <w:t>f</w:t>
                  </w:r>
                  <w:r w:rsidRPr="00B309E0">
                    <w:rPr>
                      <w:rFonts w:ascii="Times New Roman" w:hAnsi="Times New Roman"/>
                      <w:spacing w:val="-3"/>
                      <w:sz w:val="24"/>
                      <w:szCs w:val="24"/>
                    </w:rPr>
                    <w:t>on:</w:t>
                  </w:r>
                </w:p>
              </w:tc>
              <w:tc>
                <w:tcPr>
                  <w:tcW w:w="4526" w:type="dxa"/>
                </w:tcPr>
                <w:p w:rsidR="003B7BAB" w:rsidRPr="00B309E0" w:rsidRDefault="003B7BAB" w:rsidP="005363D1">
                  <w:pPr>
                    <w:suppressAutoHyphens/>
                    <w:spacing w:after="0" w:line="240" w:lineRule="auto"/>
                    <w:jc w:val="both"/>
                    <w:rPr>
                      <w:rFonts w:ascii="Times New Roman" w:hAnsi="Times New Roman"/>
                      <w:spacing w:val="-3"/>
                      <w:sz w:val="24"/>
                      <w:szCs w:val="24"/>
                    </w:rPr>
                  </w:pPr>
                  <w:r w:rsidRPr="00B309E0">
                    <w:rPr>
                      <w:rFonts w:ascii="Times New Roman" w:hAnsi="Times New Roman"/>
                      <w:spacing w:val="-3"/>
                      <w:sz w:val="24"/>
                      <w:szCs w:val="24"/>
                    </w:rPr>
                    <w:t>+385 51 651 170</w:t>
                  </w:r>
                </w:p>
              </w:tc>
            </w:tr>
            <w:tr w:rsidR="00712CB5" w:rsidRPr="00B309E0" w:rsidTr="001C60E6">
              <w:tc>
                <w:tcPr>
                  <w:tcW w:w="1405" w:type="dxa"/>
                  <w:tcMar>
                    <w:left w:w="0" w:type="dxa"/>
                    <w:right w:w="0" w:type="dxa"/>
                  </w:tcMar>
                </w:tcPr>
                <w:p w:rsidR="00712CB5" w:rsidRPr="00B309E0" w:rsidRDefault="00712CB5" w:rsidP="000607B7">
                  <w:pPr>
                    <w:suppressAutoHyphens/>
                    <w:spacing w:after="0" w:line="240" w:lineRule="auto"/>
                    <w:jc w:val="both"/>
                    <w:rPr>
                      <w:rFonts w:ascii="Times New Roman" w:hAnsi="Times New Roman"/>
                      <w:spacing w:val="-3"/>
                      <w:sz w:val="24"/>
                      <w:szCs w:val="24"/>
                    </w:rPr>
                  </w:pPr>
                  <w:r w:rsidRPr="00B309E0">
                    <w:rPr>
                      <w:rFonts w:ascii="Times New Roman" w:hAnsi="Times New Roman"/>
                      <w:spacing w:val="-3"/>
                      <w:sz w:val="24"/>
                      <w:szCs w:val="24"/>
                    </w:rPr>
                    <w:t>Fax:</w:t>
                  </w:r>
                </w:p>
              </w:tc>
              <w:tc>
                <w:tcPr>
                  <w:tcW w:w="4526" w:type="dxa"/>
                </w:tcPr>
                <w:p w:rsidR="00712CB5" w:rsidRPr="00B309E0" w:rsidRDefault="00712CB5" w:rsidP="000607B7">
                  <w:pPr>
                    <w:suppressAutoHyphens/>
                    <w:spacing w:after="0" w:line="240" w:lineRule="auto"/>
                    <w:jc w:val="both"/>
                    <w:rPr>
                      <w:rFonts w:ascii="Times New Roman" w:hAnsi="Times New Roman"/>
                      <w:spacing w:val="-3"/>
                      <w:sz w:val="24"/>
                      <w:szCs w:val="24"/>
                    </w:rPr>
                  </w:pPr>
                  <w:r w:rsidRPr="00B309E0">
                    <w:rPr>
                      <w:rFonts w:ascii="Times New Roman" w:hAnsi="Times New Roman"/>
                      <w:spacing w:val="-3"/>
                      <w:sz w:val="24"/>
                      <w:szCs w:val="24"/>
                    </w:rPr>
                    <w:t>+385 51 651 176</w:t>
                  </w:r>
                </w:p>
              </w:tc>
            </w:tr>
            <w:tr w:rsidR="00712CB5" w:rsidRPr="00B309E0" w:rsidTr="001C60E6">
              <w:tc>
                <w:tcPr>
                  <w:tcW w:w="1405" w:type="dxa"/>
                  <w:tcMar>
                    <w:left w:w="0" w:type="dxa"/>
                    <w:right w:w="0" w:type="dxa"/>
                  </w:tcMar>
                </w:tcPr>
                <w:p w:rsidR="00712CB5" w:rsidRPr="00B309E0" w:rsidRDefault="00712CB5" w:rsidP="000607B7">
                  <w:pPr>
                    <w:suppressAutoHyphens/>
                    <w:spacing w:after="0" w:line="240" w:lineRule="auto"/>
                    <w:jc w:val="both"/>
                    <w:rPr>
                      <w:rFonts w:ascii="Times New Roman" w:hAnsi="Times New Roman"/>
                      <w:spacing w:val="-3"/>
                      <w:sz w:val="24"/>
                      <w:szCs w:val="24"/>
                    </w:rPr>
                  </w:pPr>
                  <w:r w:rsidRPr="00B309E0">
                    <w:rPr>
                      <w:rFonts w:ascii="Times New Roman" w:hAnsi="Times New Roman"/>
                      <w:spacing w:val="-3"/>
                      <w:sz w:val="24"/>
                      <w:szCs w:val="24"/>
                    </w:rPr>
                    <w:t>web:</w:t>
                  </w:r>
                </w:p>
              </w:tc>
              <w:tc>
                <w:tcPr>
                  <w:tcW w:w="4526" w:type="dxa"/>
                </w:tcPr>
                <w:p w:rsidR="00712CB5" w:rsidRPr="00B309E0" w:rsidRDefault="008A2F87" w:rsidP="000607B7">
                  <w:pPr>
                    <w:spacing w:after="0" w:line="240" w:lineRule="auto"/>
                    <w:rPr>
                      <w:rFonts w:ascii="Times New Roman" w:hAnsi="Times New Roman"/>
                      <w:spacing w:val="-3"/>
                      <w:sz w:val="24"/>
                      <w:szCs w:val="24"/>
                    </w:rPr>
                  </w:pPr>
                  <w:hyperlink r:id="rId8" w:history="1">
                    <w:r w:rsidR="00712CB5" w:rsidRPr="00B309E0">
                      <w:rPr>
                        <w:rFonts w:ascii="Times New Roman" w:hAnsi="Times New Roman"/>
                        <w:spacing w:val="-3"/>
                        <w:sz w:val="24"/>
                        <w:szCs w:val="24"/>
                      </w:rPr>
                      <w:t>http://www.medri.hr/~jstipan</w:t>
                    </w:r>
                  </w:hyperlink>
                </w:p>
              </w:tc>
            </w:tr>
          </w:tbl>
          <w:p w:rsidR="00712CB5" w:rsidRPr="00B309E0" w:rsidRDefault="00712CB5" w:rsidP="000607B7">
            <w:pPr>
              <w:suppressAutoHyphens/>
              <w:spacing w:after="0" w:line="240" w:lineRule="auto"/>
              <w:jc w:val="both"/>
              <w:rPr>
                <w:rFonts w:ascii="Times New Roman" w:hAnsi="Times New Roman"/>
                <w:spacing w:val="-3"/>
                <w:sz w:val="24"/>
                <w:szCs w:val="24"/>
              </w:rPr>
            </w:pPr>
          </w:p>
        </w:tc>
      </w:tr>
      <w:tr w:rsidR="00712CB5" w:rsidRPr="00B309E0" w:rsidTr="000C77D7">
        <w:tc>
          <w:tcPr>
            <w:tcW w:w="2551" w:type="dxa"/>
            <w:tcMar>
              <w:top w:w="28" w:type="dxa"/>
              <w:bottom w:w="28" w:type="dxa"/>
            </w:tcMar>
          </w:tcPr>
          <w:p w:rsidR="00712CB5" w:rsidRPr="00B309E0" w:rsidRDefault="00712CB5" w:rsidP="000607B7">
            <w:pPr>
              <w:spacing w:after="0" w:line="240" w:lineRule="auto"/>
              <w:rPr>
                <w:rFonts w:ascii="Times New Roman" w:hAnsi="Times New Roman"/>
                <w:spacing w:val="-3"/>
                <w:sz w:val="24"/>
                <w:szCs w:val="24"/>
              </w:rPr>
            </w:pPr>
          </w:p>
        </w:tc>
        <w:tc>
          <w:tcPr>
            <w:tcW w:w="5779" w:type="dxa"/>
            <w:tcMar>
              <w:top w:w="28" w:type="dxa"/>
              <w:bottom w:w="28" w:type="dxa"/>
            </w:tcMar>
          </w:tcPr>
          <w:p w:rsidR="00712CB5" w:rsidRPr="00B309E0" w:rsidRDefault="00712CB5" w:rsidP="000607B7">
            <w:pPr>
              <w:spacing w:after="0" w:line="240" w:lineRule="auto"/>
              <w:rPr>
                <w:rFonts w:ascii="Times New Roman" w:hAnsi="Times New Roman"/>
                <w:sz w:val="24"/>
                <w:szCs w:val="24"/>
              </w:rPr>
            </w:pPr>
          </w:p>
        </w:tc>
      </w:tr>
      <w:tr w:rsidR="00712CB5" w:rsidRPr="00B309E0" w:rsidTr="000C77D7">
        <w:tc>
          <w:tcPr>
            <w:tcW w:w="2551" w:type="dxa"/>
            <w:tcMar>
              <w:top w:w="28" w:type="dxa"/>
              <w:bottom w:w="28" w:type="dxa"/>
            </w:tcMar>
          </w:tcPr>
          <w:p w:rsidR="003B7BAB" w:rsidRDefault="00CC5D81" w:rsidP="000607B7">
            <w:pPr>
              <w:spacing w:after="0" w:line="240" w:lineRule="auto"/>
              <w:rPr>
                <w:rFonts w:ascii="Times New Roman" w:hAnsi="Times New Roman"/>
                <w:sz w:val="24"/>
                <w:szCs w:val="24"/>
              </w:rPr>
            </w:pPr>
            <w:r w:rsidRPr="00B309E0">
              <w:rPr>
                <w:rFonts w:ascii="Times New Roman" w:hAnsi="Times New Roman"/>
                <w:sz w:val="24"/>
                <w:szCs w:val="24"/>
              </w:rPr>
              <w:t>Datum i mjesto rođenja:</w:t>
            </w:r>
          </w:p>
          <w:p w:rsidR="0077115F" w:rsidRPr="0077115F" w:rsidRDefault="0077115F" w:rsidP="000607B7">
            <w:pPr>
              <w:spacing w:after="0" w:line="240" w:lineRule="auto"/>
              <w:rPr>
                <w:rFonts w:ascii="Times New Roman" w:hAnsi="Times New Roman"/>
                <w:sz w:val="24"/>
                <w:szCs w:val="24"/>
              </w:rPr>
            </w:pPr>
          </w:p>
        </w:tc>
        <w:tc>
          <w:tcPr>
            <w:tcW w:w="5779" w:type="dxa"/>
            <w:tcMar>
              <w:top w:w="28" w:type="dxa"/>
              <w:bottom w:w="28" w:type="dxa"/>
            </w:tcMar>
          </w:tcPr>
          <w:p w:rsidR="00712CB5" w:rsidRPr="00B309E0" w:rsidRDefault="00CC5D81" w:rsidP="005363D1">
            <w:pPr>
              <w:suppressAutoHyphens/>
              <w:jc w:val="both"/>
              <w:rPr>
                <w:rFonts w:ascii="Times New Roman" w:hAnsi="Times New Roman"/>
                <w:spacing w:val="-3"/>
                <w:sz w:val="24"/>
                <w:szCs w:val="24"/>
              </w:rPr>
            </w:pPr>
            <w:r w:rsidRPr="00B309E0">
              <w:rPr>
                <w:rFonts w:ascii="Times New Roman" w:hAnsi="Times New Roman"/>
                <w:spacing w:val="-3"/>
                <w:sz w:val="24"/>
                <w:szCs w:val="24"/>
              </w:rPr>
              <w:t xml:space="preserve">14. </w:t>
            </w:r>
            <w:r w:rsidR="003B7BAB">
              <w:rPr>
                <w:rFonts w:ascii="Times New Roman" w:hAnsi="Times New Roman"/>
                <w:spacing w:val="-3"/>
                <w:sz w:val="24"/>
                <w:szCs w:val="24"/>
              </w:rPr>
              <w:t xml:space="preserve">srpnja 1953. </w:t>
            </w:r>
            <w:r w:rsidRPr="00B309E0">
              <w:rPr>
                <w:rFonts w:ascii="Times New Roman" w:hAnsi="Times New Roman"/>
                <w:spacing w:val="-3"/>
                <w:sz w:val="24"/>
                <w:szCs w:val="24"/>
              </w:rPr>
              <w:t xml:space="preserve"> </w:t>
            </w:r>
            <w:r w:rsidR="005363D1">
              <w:rPr>
                <w:rFonts w:ascii="Times New Roman" w:hAnsi="Times New Roman"/>
                <w:spacing w:val="-3"/>
                <w:sz w:val="24"/>
                <w:szCs w:val="24"/>
              </w:rPr>
              <w:t xml:space="preserve">Kupres, </w:t>
            </w:r>
            <w:r w:rsidRPr="00B309E0">
              <w:rPr>
                <w:rFonts w:ascii="Times New Roman" w:hAnsi="Times New Roman"/>
                <w:spacing w:val="-3"/>
                <w:sz w:val="24"/>
                <w:szCs w:val="24"/>
              </w:rPr>
              <w:t>Bosna i Hercegovina</w:t>
            </w:r>
          </w:p>
        </w:tc>
      </w:tr>
      <w:tr w:rsidR="002F19CD" w:rsidRPr="00B309E0" w:rsidTr="000C77D7">
        <w:tc>
          <w:tcPr>
            <w:tcW w:w="8330" w:type="dxa"/>
            <w:gridSpan w:val="2"/>
            <w:shd w:val="clear" w:color="auto" w:fill="DBE5F1"/>
            <w:tcMar>
              <w:top w:w="28" w:type="dxa"/>
              <w:bottom w:w="28" w:type="dxa"/>
            </w:tcMar>
          </w:tcPr>
          <w:p w:rsidR="002F19CD" w:rsidRPr="00B309E0" w:rsidRDefault="00CC5D81" w:rsidP="00213B35">
            <w:pPr>
              <w:spacing w:after="0" w:line="240" w:lineRule="auto"/>
              <w:rPr>
                <w:rFonts w:ascii="Times New Roman" w:hAnsi="Times New Roman"/>
                <w:sz w:val="24"/>
                <w:szCs w:val="24"/>
              </w:rPr>
            </w:pPr>
            <w:r w:rsidRPr="00B309E0">
              <w:rPr>
                <w:rFonts w:ascii="Times New Roman" w:hAnsi="Times New Roman"/>
                <w:b/>
                <w:spacing w:val="-3"/>
                <w:sz w:val="24"/>
                <w:szCs w:val="24"/>
              </w:rPr>
              <w:t>ŠKOLOVANJE, RADNA MJESTA</w:t>
            </w:r>
          </w:p>
        </w:tc>
      </w:tr>
      <w:tr w:rsidR="002F19CD" w:rsidRPr="00B309E0" w:rsidTr="000C77D7">
        <w:tc>
          <w:tcPr>
            <w:tcW w:w="2551" w:type="dxa"/>
            <w:tcMar>
              <w:top w:w="28" w:type="dxa"/>
              <w:bottom w:w="28" w:type="dxa"/>
            </w:tcMar>
          </w:tcPr>
          <w:p w:rsidR="002F19CD" w:rsidRPr="00B309E0" w:rsidRDefault="002F19CD" w:rsidP="000607B7">
            <w:pPr>
              <w:spacing w:after="0" w:line="240" w:lineRule="auto"/>
              <w:rPr>
                <w:rFonts w:ascii="Times New Roman" w:hAnsi="Times New Roman"/>
                <w:sz w:val="24"/>
                <w:szCs w:val="24"/>
              </w:rPr>
            </w:pPr>
          </w:p>
        </w:tc>
        <w:tc>
          <w:tcPr>
            <w:tcW w:w="5779" w:type="dxa"/>
            <w:tcMar>
              <w:top w:w="28" w:type="dxa"/>
              <w:bottom w:w="28" w:type="dxa"/>
            </w:tcMar>
          </w:tcPr>
          <w:p w:rsidR="002F19CD" w:rsidRPr="00B309E0" w:rsidRDefault="002F19CD" w:rsidP="000607B7">
            <w:pPr>
              <w:spacing w:after="0" w:line="240" w:lineRule="auto"/>
              <w:rPr>
                <w:rFonts w:ascii="Times New Roman" w:hAnsi="Times New Roman"/>
                <w:sz w:val="24"/>
                <w:szCs w:val="24"/>
              </w:rPr>
            </w:pPr>
          </w:p>
        </w:tc>
      </w:tr>
      <w:tr w:rsidR="002F19CD" w:rsidRPr="00B309E0" w:rsidTr="000C77D7">
        <w:tc>
          <w:tcPr>
            <w:tcW w:w="2551" w:type="dxa"/>
            <w:tcMar>
              <w:top w:w="28" w:type="dxa"/>
              <w:bottom w:w="28" w:type="dxa"/>
            </w:tcMar>
          </w:tcPr>
          <w:p w:rsidR="002F19CD" w:rsidRPr="00B309E0" w:rsidRDefault="00754D72" w:rsidP="000607B7">
            <w:pPr>
              <w:spacing w:after="0" w:line="240" w:lineRule="auto"/>
              <w:rPr>
                <w:rFonts w:ascii="Times New Roman" w:hAnsi="Times New Roman"/>
                <w:sz w:val="24"/>
                <w:szCs w:val="24"/>
              </w:rPr>
            </w:pPr>
            <w:r w:rsidRPr="00B309E0">
              <w:rPr>
                <w:rFonts w:ascii="Times New Roman" w:hAnsi="Times New Roman"/>
                <w:sz w:val="24"/>
                <w:szCs w:val="24"/>
              </w:rPr>
              <w:t>1968 – 1971</w:t>
            </w:r>
          </w:p>
        </w:tc>
        <w:tc>
          <w:tcPr>
            <w:tcW w:w="5779" w:type="dxa"/>
            <w:tcMar>
              <w:top w:w="28" w:type="dxa"/>
              <w:bottom w:w="28" w:type="dxa"/>
            </w:tcMar>
          </w:tcPr>
          <w:p w:rsidR="002F19CD" w:rsidRPr="00B309E0" w:rsidRDefault="00CC5D81" w:rsidP="000607B7">
            <w:pPr>
              <w:spacing w:after="0" w:line="240" w:lineRule="auto"/>
              <w:rPr>
                <w:rFonts w:ascii="Times New Roman" w:hAnsi="Times New Roman"/>
                <w:sz w:val="24"/>
                <w:szCs w:val="24"/>
              </w:rPr>
            </w:pPr>
            <w:r w:rsidRPr="00B309E0">
              <w:rPr>
                <w:rFonts w:ascii="Times New Roman" w:hAnsi="Times New Roman"/>
                <w:sz w:val="24"/>
                <w:szCs w:val="24"/>
              </w:rPr>
              <w:t>Srednja medicinska škola, Sarajevo</w:t>
            </w:r>
          </w:p>
        </w:tc>
      </w:tr>
      <w:tr w:rsidR="002F19CD" w:rsidRPr="00B309E0" w:rsidTr="000C77D7">
        <w:tc>
          <w:tcPr>
            <w:tcW w:w="2551" w:type="dxa"/>
            <w:tcMar>
              <w:top w:w="28" w:type="dxa"/>
              <w:bottom w:w="28" w:type="dxa"/>
            </w:tcMar>
          </w:tcPr>
          <w:p w:rsidR="002F19CD" w:rsidRPr="00B309E0" w:rsidRDefault="00754D72" w:rsidP="000607B7">
            <w:pPr>
              <w:spacing w:after="0" w:line="240" w:lineRule="auto"/>
              <w:rPr>
                <w:rFonts w:ascii="Times New Roman" w:hAnsi="Times New Roman"/>
                <w:sz w:val="24"/>
                <w:szCs w:val="24"/>
              </w:rPr>
            </w:pPr>
            <w:r w:rsidRPr="00B309E0">
              <w:rPr>
                <w:rFonts w:ascii="Times New Roman" w:hAnsi="Times New Roman"/>
                <w:sz w:val="24"/>
                <w:szCs w:val="24"/>
              </w:rPr>
              <w:t>1971</w:t>
            </w:r>
            <w:r w:rsidR="002F19CD" w:rsidRPr="00B309E0">
              <w:rPr>
                <w:rFonts w:ascii="Times New Roman" w:hAnsi="Times New Roman"/>
                <w:sz w:val="24"/>
                <w:szCs w:val="24"/>
              </w:rPr>
              <w:t xml:space="preserve"> – 1976</w:t>
            </w:r>
          </w:p>
        </w:tc>
        <w:tc>
          <w:tcPr>
            <w:tcW w:w="5779" w:type="dxa"/>
            <w:tcMar>
              <w:top w:w="28" w:type="dxa"/>
              <w:bottom w:w="28" w:type="dxa"/>
            </w:tcMar>
          </w:tcPr>
          <w:p w:rsidR="002F19CD" w:rsidRPr="00B309E0" w:rsidRDefault="00CC5D81" w:rsidP="000607B7">
            <w:pPr>
              <w:spacing w:after="0" w:line="240" w:lineRule="auto"/>
              <w:rPr>
                <w:rFonts w:ascii="Times New Roman" w:hAnsi="Times New Roman"/>
                <w:sz w:val="24"/>
                <w:szCs w:val="24"/>
              </w:rPr>
            </w:pPr>
            <w:r w:rsidRPr="00B309E0">
              <w:rPr>
                <w:rFonts w:ascii="Times New Roman" w:hAnsi="Times New Roman"/>
                <w:sz w:val="24"/>
                <w:szCs w:val="24"/>
              </w:rPr>
              <w:t>Medicinski fakultet Rijeka</w:t>
            </w:r>
            <w:r w:rsidR="001A7BDE">
              <w:rPr>
                <w:rFonts w:ascii="Times New Roman" w:hAnsi="Times New Roman"/>
                <w:sz w:val="24"/>
                <w:szCs w:val="24"/>
              </w:rPr>
              <w:t>, dr.med</w:t>
            </w:r>
            <w:r w:rsidR="00CD6875">
              <w:rPr>
                <w:rFonts w:ascii="Times New Roman" w:hAnsi="Times New Roman"/>
                <w:sz w:val="24"/>
                <w:szCs w:val="24"/>
              </w:rPr>
              <w:t>.</w:t>
            </w:r>
          </w:p>
        </w:tc>
      </w:tr>
      <w:tr w:rsidR="002F19CD" w:rsidRPr="00B309E0" w:rsidTr="000C77D7">
        <w:tc>
          <w:tcPr>
            <w:tcW w:w="2551" w:type="dxa"/>
            <w:tcMar>
              <w:top w:w="28" w:type="dxa"/>
              <w:bottom w:w="28" w:type="dxa"/>
            </w:tcMar>
          </w:tcPr>
          <w:p w:rsidR="002F19CD" w:rsidRPr="00B309E0" w:rsidRDefault="00754D72" w:rsidP="000607B7">
            <w:pPr>
              <w:spacing w:after="0" w:line="240" w:lineRule="auto"/>
              <w:rPr>
                <w:rFonts w:ascii="Times New Roman" w:hAnsi="Times New Roman"/>
                <w:sz w:val="24"/>
                <w:szCs w:val="24"/>
              </w:rPr>
            </w:pPr>
            <w:r w:rsidRPr="00B309E0">
              <w:rPr>
                <w:rFonts w:ascii="Times New Roman" w:hAnsi="Times New Roman"/>
                <w:sz w:val="24"/>
                <w:szCs w:val="24"/>
              </w:rPr>
              <w:t>1979</w:t>
            </w:r>
            <w:r w:rsidR="002F19CD" w:rsidRPr="00B309E0">
              <w:rPr>
                <w:rFonts w:ascii="Times New Roman" w:hAnsi="Times New Roman"/>
                <w:sz w:val="24"/>
                <w:szCs w:val="24"/>
              </w:rPr>
              <w:t xml:space="preserve"> – 1982</w:t>
            </w:r>
          </w:p>
        </w:tc>
        <w:tc>
          <w:tcPr>
            <w:tcW w:w="5779" w:type="dxa"/>
            <w:tcMar>
              <w:top w:w="28" w:type="dxa"/>
              <w:bottom w:w="28" w:type="dxa"/>
            </w:tcMar>
          </w:tcPr>
          <w:p w:rsidR="002F19CD" w:rsidRPr="00B309E0" w:rsidRDefault="00CC5D81" w:rsidP="000607B7">
            <w:pPr>
              <w:spacing w:after="0" w:line="240" w:lineRule="auto"/>
              <w:rPr>
                <w:rFonts w:ascii="Times New Roman" w:hAnsi="Times New Roman"/>
                <w:sz w:val="24"/>
                <w:szCs w:val="24"/>
              </w:rPr>
            </w:pPr>
            <w:r w:rsidRPr="00B309E0">
              <w:rPr>
                <w:rFonts w:ascii="Times New Roman" w:hAnsi="Times New Roman"/>
                <w:sz w:val="24"/>
                <w:szCs w:val="24"/>
              </w:rPr>
              <w:t>Poslijediplomski studij, Medicinski fakultet Rijeka</w:t>
            </w:r>
          </w:p>
        </w:tc>
      </w:tr>
      <w:tr w:rsidR="002F19CD" w:rsidRPr="00B309E0" w:rsidTr="000C77D7">
        <w:tc>
          <w:tcPr>
            <w:tcW w:w="2551" w:type="dxa"/>
            <w:tcMar>
              <w:top w:w="28" w:type="dxa"/>
              <w:bottom w:w="28" w:type="dxa"/>
            </w:tcMar>
          </w:tcPr>
          <w:p w:rsidR="002F19CD" w:rsidRPr="00B309E0" w:rsidRDefault="002F19CD" w:rsidP="000607B7">
            <w:pPr>
              <w:spacing w:after="0" w:line="240" w:lineRule="auto"/>
              <w:rPr>
                <w:rFonts w:ascii="Times New Roman" w:hAnsi="Times New Roman"/>
                <w:sz w:val="24"/>
                <w:szCs w:val="24"/>
              </w:rPr>
            </w:pPr>
            <w:r w:rsidRPr="00B309E0">
              <w:rPr>
                <w:rFonts w:ascii="Times New Roman" w:hAnsi="Times New Roman"/>
                <w:sz w:val="24"/>
                <w:szCs w:val="24"/>
              </w:rPr>
              <w:t>1979</w:t>
            </w:r>
            <w:r w:rsidR="00063B03">
              <w:rPr>
                <w:rFonts w:ascii="Times New Roman" w:hAnsi="Times New Roman"/>
                <w:sz w:val="24"/>
                <w:szCs w:val="24"/>
              </w:rPr>
              <w:t xml:space="preserve"> </w:t>
            </w:r>
            <w:r w:rsidRPr="00B309E0">
              <w:rPr>
                <w:rFonts w:ascii="Times New Roman" w:hAnsi="Times New Roman"/>
                <w:sz w:val="24"/>
                <w:szCs w:val="24"/>
              </w:rPr>
              <w:noBreakHyphen/>
            </w:r>
            <w:r w:rsidR="00063B03">
              <w:rPr>
                <w:rFonts w:ascii="Times New Roman" w:hAnsi="Times New Roman"/>
                <w:sz w:val="24"/>
                <w:szCs w:val="24"/>
              </w:rPr>
              <w:t xml:space="preserve"> </w:t>
            </w:r>
            <w:r w:rsidRPr="00B309E0">
              <w:rPr>
                <w:rFonts w:ascii="Times New Roman" w:hAnsi="Times New Roman"/>
                <w:sz w:val="24"/>
                <w:szCs w:val="24"/>
              </w:rPr>
              <w:t xml:space="preserve">1986  </w:t>
            </w:r>
          </w:p>
        </w:tc>
        <w:tc>
          <w:tcPr>
            <w:tcW w:w="5779" w:type="dxa"/>
            <w:tcMar>
              <w:top w:w="28" w:type="dxa"/>
              <w:bottom w:w="28" w:type="dxa"/>
            </w:tcMar>
          </w:tcPr>
          <w:p w:rsidR="002F19CD" w:rsidRPr="00B309E0" w:rsidRDefault="0062750A" w:rsidP="000607B7">
            <w:pPr>
              <w:spacing w:after="0" w:line="240" w:lineRule="auto"/>
              <w:rPr>
                <w:rFonts w:ascii="Times New Roman" w:hAnsi="Times New Roman"/>
                <w:sz w:val="24"/>
                <w:szCs w:val="24"/>
              </w:rPr>
            </w:pPr>
            <w:r w:rsidRPr="00B309E0">
              <w:rPr>
                <w:rFonts w:ascii="Times New Roman" w:hAnsi="Times New Roman"/>
                <w:sz w:val="24"/>
                <w:szCs w:val="24"/>
              </w:rPr>
              <w:t>Asistent, Zavod za fiziologiju i imunologiju, Medicinski fakultet Rijeka</w:t>
            </w:r>
          </w:p>
        </w:tc>
      </w:tr>
      <w:tr w:rsidR="002F19CD" w:rsidRPr="00B309E0" w:rsidTr="000C77D7">
        <w:tc>
          <w:tcPr>
            <w:tcW w:w="2551" w:type="dxa"/>
            <w:tcMar>
              <w:top w:w="28" w:type="dxa"/>
              <w:bottom w:w="28" w:type="dxa"/>
            </w:tcMar>
          </w:tcPr>
          <w:p w:rsidR="002F19CD" w:rsidRPr="00B309E0" w:rsidRDefault="00754D72" w:rsidP="000607B7">
            <w:pPr>
              <w:spacing w:after="0" w:line="240" w:lineRule="auto"/>
              <w:rPr>
                <w:rFonts w:ascii="Times New Roman" w:hAnsi="Times New Roman"/>
                <w:sz w:val="24"/>
                <w:szCs w:val="24"/>
              </w:rPr>
            </w:pPr>
            <w:r w:rsidRPr="00B309E0">
              <w:rPr>
                <w:rFonts w:ascii="Times New Roman" w:hAnsi="Times New Roman"/>
                <w:sz w:val="24"/>
                <w:szCs w:val="24"/>
              </w:rPr>
              <w:t>1982</w:t>
            </w:r>
          </w:p>
        </w:tc>
        <w:tc>
          <w:tcPr>
            <w:tcW w:w="5779" w:type="dxa"/>
            <w:tcMar>
              <w:top w:w="28" w:type="dxa"/>
              <w:bottom w:w="28" w:type="dxa"/>
            </w:tcMar>
          </w:tcPr>
          <w:p w:rsidR="002F19CD" w:rsidRPr="00B309E0" w:rsidRDefault="0062750A" w:rsidP="000607B7">
            <w:pPr>
              <w:suppressAutoHyphens/>
              <w:spacing w:after="0" w:line="240" w:lineRule="auto"/>
              <w:jc w:val="both"/>
              <w:rPr>
                <w:rFonts w:ascii="Times New Roman" w:hAnsi="Times New Roman"/>
                <w:spacing w:val="-3"/>
                <w:sz w:val="24"/>
                <w:szCs w:val="24"/>
              </w:rPr>
            </w:pPr>
            <w:r w:rsidRPr="00B309E0">
              <w:rPr>
                <w:rFonts w:ascii="Times New Roman" w:hAnsi="Times New Roman"/>
                <w:spacing w:val="-3"/>
                <w:sz w:val="24"/>
                <w:szCs w:val="24"/>
              </w:rPr>
              <w:t>Magisterij znanosti</w:t>
            </w:r>
          </w:p>
        </w:tc>
      </w:tr>
      <w:tr w:rsidR="003A0BED" w:rsidRPr="00B309E0" w:rsidTr="000C77D7">
        <w:tc>
          <w:tcPr>
            <w:tcW w:w="2551" w:type="dxa"/>
            <w:tcMar>
              <w:top w:w="28" w:type="dxa"/>
              <w:bottom w:w="28" w:type="dxa"/>
            </w:tcMar>
          </w:tcPr>
          <w:p w:rsidR="003A0BED" w:rsidRPr="00B309E0" w:rsidRDefault="00754D72" w:rsidP="000607B7">
            <w:pPr>
              <w:spacing w:after="0" w:line="240" w:lineRule="auto"/>
              <w:rPr>
                <w:rFonts w:ascii="Times New Roman" w:hAnsi="Times New Roman"/>
                <w:sz w:val="24"/>
                <w:szCs w:val="24"/>
              </w:rPr>
            </w:pPr>
            <w:r w:rsidRPr="00B309E0">
              <w:rPr>
                <w:rFonts w:ascii="Times New Roman" w:hAnsi="Times New Roman"/>
                <w:sz w:val="24"/>
                <w:szCs w:val="24"/>
              </w:rPr>
              <w:t>1982 - 1983</w:t>
            </w:r>
          </w:p>
        </w:tc>
        <w:tc>
          <w:tcPr>
            <w:tcW w:w="5779" w:type="dxa"/>
            <w:tcMar>
              <w:top w:w="28" w:type="dxa"/>
              <w:bottom w:w="28" w:type="dxa"/>
            </w:tcMar>
          </w:tcPr>
          <w:p w:rsidR="003A0BED" w:rsidRPr="00B309E0" w:rsidRDefault="00E62326" w:rsidP="000607B7">
            <w:pPr>
              <w:suppressAutoHyphens/>
              <w:spacing w:after="0" w:line="240" w:lineRule="auto"/>
              <w:jc w:val="both"/>
              <w:rPr>
                <w:rFonts w:ascii="Times New Roman" w:hAnsi="Times New Roman"/>
                <w:spacing w:val="-3"/>
                <w:sz w:val="24"/>
                <w:szCs w:val="24"/>
              </w:rPr>
            </w:pPr>
            <w:r>
              <w:rPr>
                <w:rFonts w:ascii="Times New Roman" w:hAnsi="Times New Roman"/>
                <w:sz w:val="24"/>
                <w:szCs w:val="24"/>
              </w:rPr>
              <w:t xml:space="preserve">Asistent, </w:t>
            </w:r>
            <w:r w:rsidR="00E3286A" w:rsidRPr="00B309E0">
              <w:rPr>
                <w:rFonts w:ascii="Times New Roman" w:hAnsi="Times New Roman"/>
                <w:sz w:val="24"/>
                <w:szCs w:val="24"/>
              </w:rPr>
              <w:t>Predstojnik Zavoda/Katedre za histologiju i embriologiju</w:t>
            </w:r>
          </w:p>
        </w:tc>
      </w:tr>
      <w:tr w:rsidR="00DE4E8C" w:rsidRPr="00B309E0" w:rsidTr="000C77D7">
        <w:tc>
          <w:tcPr>
            <w:tcW w:w="2551" w:type="dxa"/>
            <w:tcMar>
              <w:top w:w="28" w:type="dxa"/>
              <w:bottom w:w="28" w:type="dxa"/>
            </w:tcMar>
          </w:tcPr>
          <w:p w:rsidR="00DE4E8C" w:rsidRPr="00B309E0" w:rsidRDefault="00754D72" w:rsidP="000607B7">
            <w:pPr>
              <w:spacing w:after="0" w:line="240" w:lineRule="auto"/>
              <w:rPr>
                <w:rFonts w:ascii="Times New Roman" w:hAnsi="Times New Roman"/>
                <w:sz w:val="24"/>
                <w:szCs w:val="24"/>
              </w:rPr>
            </w:pPr>
            <w:r w:rsidRPr="00B309E0">
              <w:rPr>
                <w:rFonts w:ascii="Times New Roman" w:hAnsi="Times New Roman"/>
                <w:sz w:val="24"/>
                <w:szCs w:val="24"/>
              </w:rPr>
              <w:t>1985</w:t>
            </w:r>
          </w:p>
        </w:tc>
        <w:tc>
          <w:tcPr>
            <w:tcW w:w="5779" w:type="dxa"/>
            <w:tcMar>
              <w:top w:w="28" w:type="dxa"/>
              <w:bottom w:w="28" w:type="dxa"/>
            </w:tcMar>
          </w:tcPr>
          <w:p w:rsidR="00DE4E8C" w:rsidRPr="00B309E0" w:rsidRDefault="0062750A" w:rsidP="000607B7">
            <w:pPr>
              <w:suppressAutoHyphens/>
              <w:spacing w:after="0" w:line="240" w:lineRule="auto"/>
              <w:jc w:val="both"/>
              <w:rPr>
                <w:rFonts w:ascii="Times New Roman" w:hAnsi="Times New Roman"/>
                <w:spacing w:val="-3"/>
                <w:sz w:val="24"/>
                <w:szCs w:val="24"/>
              </w:rPr>
            </w:pPr>
            <w:r w:rsidRPr="00B309E0">
              <w:rPr>
                <w:rFonts w:ascii="Times New Roman" w:hAnsi="Times New Roman"/>
                <w:spacing w:val="-3"/>
                <w:sz w:val="24"/>
                <w:szCs w:val="24"/>
              </w:rPr>
              <w:t>Doktorat znanosti</w:t>
            </w:r>
          </w:p>
        </w:tc>
      </w:tr>
      <w:tr w:rsidR="00DE4E8C" w:rsidRPr="00B309E0" w:rsidTr="000C77D7">
        <w:tc>
          <w:tcPr>
            <w:tcW w:w="2551" w:type="dxa"/>
            <w:tcMar>
              <w:top w:w="28" w:type="dxa"/>
              <w:bottom w:w="28" w:type="dxa"/>
            </w:tcMar>
          </w:tcPr>
          <w:p w:rsidR="00DE4E8C" w:rsidRPr="00B309E0" w:rsidRDefault="00DE4E8C" w:rsidP="000607B7">
            <w:pPr>
              <w:spacing w:after="0" w:line="240" w:lineRule="auto"/>
              <w:rPr>
                <w:rFonts w:ascii="Times New Roman" w:hAnsi="Times New Roman"/>
                <w:sz w:val="24"/>
                <w:szCs w:val="24"/>
              </w:rPr>
            </w:pPr>
            <w:r w:rsidRPr="00B309E0">
              <w:rPr>
                <w:rFonts w:ascii="Times New Roman" w:hAnsi="Times New Roman"/>
                <w:sz w:val="24"/>
                <w:szCs w:val="24"/>
              </w:rPr>
              <w:t>1986</w:t>
            </w:r>
          </w:p>
        </w:tc>
        <w:tc>
          <w:tcPr>
            <w:tcW w:w="5779" w:type="dxa"/>
            <w:tcMar>
              <w:top w:w="28" w:type="dxa"/>
              <w:bottom w:w="28" w:type="dxa"/>
            </w:tcMar>
          </w:tcPr>
          <w:p w:rsidR="00DE4E8C" w:rsidRPr="00B309E0" w:rsidRDefault="0062750A" w:rsidP="000607B7">
            <w:pPr>
              <w:suppressAutoHyphens/>
              <w:spacing w:after="0" w:line="240" w:lineRule="auto"/>
              <w:jc w:val="both"/>
              <w:rPr>
                <w:rFonts w:ascii="Times New Roman" w:hAnsi="Times New Roman"/>
                <w:spacing w:val="-3"/>
                <w:sz w:val="24"/>
                <w:szCs w:val="24"/>
              </w:rPr>
            </w:pPr>
            <w:r w:rsidRPr="00B309E0">
              <w:rPr>
                <w:rFonts w:ascii="Times New Roman" w:hAnsi="Times New Roman"/>
                <w:sz w:val="24"/>
                <w:szCs w:val="24"/>
              </w:rPr>
              <w:t>Docent, Zavod za fiziologiju i imunologiju, Medicinski fakultet Rijeka</w:t>
            </w:r>
          </w:p>
        </w:tc>
      </w:tr>
      <w:tr w:rsidR="00754D72" w:rsidRPr="00B309E0" w:rsidTr="000C77D7">
        <w:tc>
          <w:tcPr>
            <w:tcW w:w="2551" w:type="dxa"/>
            <w:tcMar>
              <w:top w:w="28" w:type="dxa"/>
              <w:bottom w:w="28" w:type="dxa"/>
            </w:tcMar>
          </w:tcPr>
          <w:p w:rsidR="00754D72" w:rsidRPr="00B309E0" w:rsidRDefault="00754D72" w:rsidP="000607B7">
            <w:pPr>
              <w:spacing w:after="0" w:line="240" w:lineRule="auto"/>
              <w:rPr>
                <w:rFonts w:ascii="Times New Roman" w:hAnsi="Times New Roman"/>
                <w:sz w:val="24"/>
                <w:szCs w:val="24"/>
              </w:rPr>
            </w:pPr>
            <w:r w:rsidRPr="00B309E0">
              <w:rPr>
                <w:rFonts w:ascii="Times New Roman" w:hAnsi="Times New Roman"/>
                <w:sz w:val="24"/>
                <w:szCs w:val="24"/>
              </w:rPr>
              <w:t>1986</w:t>
            </w:r>
          </w:p>
        </w:tc>
        <w:tc>
          <w:tcPr>
            <w:tcW w:w="5779" w:type="dxa"/>
            <w:tcMar>
              <w:top w:w="28" w:type="dxa"/>
              <w:bottom w:w="28" w:type="dxa"/>
            </w:tcMar>
          </w:tcPr>
          <w:p w:rsidR="00754D72" w:rsidRPr="00B309E0" w:rsidRDefault="00754D72" w:rsidP="000607B7">
            <w:pPr>
              <w:suppressAutoHyphens/>
              <w:spacing w:after="0" w:line="240" w:lineRule="auto"/>
              <w:jc w:val="both"/>
              <w:rPr>
                <w:rFonts w:ascii="Times New Roman" w:hAnsi="Times New Roman"/>
                <w:b/>
                <w:sz w:val="24"/>
                <w:szCs w:val="24"/>
              </w:rPr>
            </w:pPr>
            <w:r w:rsidRPr="00B309E0">
              <w:rPr>
                <w:rFonts w:ascii="Times New Roman" w:hAnsi="Times New Roman"/>
                <w:sz w:val="24"/>
                <w:szCs w:val="24"/>
              </w:rPr>
              <w:t xml:space="preserve">Federal Research Center for Virus Diseases – Tübingen, </w:t>
            </w:r>
            <w:r w:rsidR="0062750A" w:rsidRPr="00B309E0">
              <w:rPr>
                <w:rFonts w:ascii="Times New Roman" w:hAnsi="Times New Roman"/>
                <w:sz w:val="24"/>
                <w:szCs w:val="24"/>
              </w:rPr>
              <w:t>Njemačka</w:t>
            </w:r>
          </w:p>
        </w:tc>
      </w:tr>
      <w:tr w:rsidR="00DE4E8C" w:rsidRPr="00B309E0" w:rsidTr="000C77D7">
        <w:tc>
          <w:tcPr>
            <w:tcW w:w="2551" w:type="dxa"/>
            <w:tcMar>
              <w:top w:w="28" w:type="dxa"/>
              <w:bottom w:w="28" w:type="dxa"/>
            </w:tcMar>
          </w:tcPr>
          <w:p w:rsidR="00DE4E8C" w:rsidRPr="00B309E0" w:rsidRDefault="003A3E92" w:rsidP="000607B7">
            <w:pPr>
              <w:spacing w:after="0" w:line="240" w:lineRule="auto"/>
              <w:rPr>
                <w:rFonts w:ascii="Times New Roman" w:hAnsi="Times New Roman"/>
                <w:sz w:val="24"/>
                <w:szCs w:val="24"/>
              </w:rPr>
            </w:pPr>
            <w:r w:rsidRPr="00B309E0">
              <w:rPr>
                <w:rFonts w:ascii="Times New Roman" w:hAnsi="Times New Roman"/>
                <w:sz w:val="24"/>
                <w:szCs w:val="24"/>
              </w:rPr>
              <w:t>1990</w:t>
            </w:r>
          </w:p>
        </w:tc>
        <w:tc>
          <w:tcPr>
            <w:tcW w:w="5779" w:type="dxa"/>
            <w:tcMar>
              <w:top w:w="28" w:type="dxa"/>
              <w:bottom w:w="28" w:type="dxa"/>
            </w:tcMar>
          </w:tcPr>
          <w:p w:rsidR="00DE4E8C" w:rsidRPr="00B309E0" w:rsidRDefault="0062750A" w:rsidP="000607B7">
            <w:pPr>
              <w:suppressAutoHyphens/>
              <w:spacing w:after="0" w:line="240" w:lineRule="auto"/>
              <w:jc w:val="both"/>
              <w:rPr>
                <w:rFonts w:ascii="Times New Roman" w:hAnsi="Times New Roman"/>
                <w:spacing w:val="-3"/>
                <w:sz w:val="24"/>
                <w:szCs w:val="24"/>
              </w:rPr>
            </w:pPr>
            <w:r w:rsidRPr="00B309E0">
              <w:rPr>
                <w:rFonts w:ascii="Times New Roman" w:hAnsi="Times New Roman"/>
                <w:sz w:val="24"/>
                <w:szCs w:val="24"/>
              </w:rPr>
              <w:t>Izvanredni profesor, Medicinski fakultet Rijeka</w:t>
            </w:r>
          </w:p>
        </w:tc>
      </w:tr>
      <w:tr w:rsidR="003A3E92" w:rsidRPr="00B309E0" w:rsidTr="000C77D7">
        <w:tc>
          <w:tcPr>
            <w:tcW w:w="2551" w:type="dxa"/>
            <w:tcMar>
              <w:top w:w="28" w:type="dxa"/>
              <w:bottom w:w="28" w:type="dxa"/>
            </w:tcMar>
          </w:tcPr>
          <w:p w:rsidR="003A3E92" w:rsidRPr="00B309E0" w:rsidRDefault="003A3E92" w:rsidP="000607B7">
            <w:pPr>
              <w:spacing w:after="0" w:line="240" w:lineRule="auto"/>
              <w:rPr>
                <w:rFonts w:ascii="Times New Roman" w:hAnsi="Times New Roman"/>
                <w:sz w:val="24"/>
                <w:szCs w:val="24"/>
              </w:rPr>
            </w:pPr>
            <w:r w:rsidRPr="00B309E0">
              <w:rPr>
                <w:rFonts w:ascii="Times New Roman" w:hAnsi="Times New Roman"/>
                <w:sz w:val="24"/>
                <w:szCs w:val="24"/>
              </w:rPr>
              <w:t>1992</w:t>
            </w:r>
          </w:p>
        </w:tc>
        <w:tc>
          <w:tcPr>
            <w:tcW w:w="5779" w:type="dxa"/>
            <w:tcMar>
              <w:top w:w="28" w:type="dxa"/>
              <w:bottom w:w="28" w:type="dxa"/>
            </w:tcMar>
          </w:tcPr>
          <w:p w:rsidR="003A3E92" w:rsidRPr="00B309E0" w:rsidRDefault="0062750A" w:rsidP="000607B7">
            <w:pPr>
              <w:suppressAutoHyphens/>
              <w:spacing w:after="0" w:line="240" w:lineRule="auto"/>
              <w:jc w:val="both"/>
              <w:rPr>
                <w:rFonts w:ascii="Times New Roman" w:hAnsi="Times New Roman"/>
                <w:sz w:val="24"/>
                <w:szCs w:val="24"/>
              </w:rPr>
            </w:pPr>
            <w:r w:rsidRPr="00B309E0">
              <w:rPr>
                <w:rFonts w:ascii="Times New Roman" w:hAnsi="Times New Roman"/>
                <w:sz w:val="24"/>
                <w:szCs w:val="24"/>
              </w:rPr>
              <w:t>Redoviti profesor, Medicinski fakultet Rijeka</w:t>
            </w:r>
          </w:p>
        </w:tc>
      </w:tr>
      <w:tr w:rsidR="003A3E92" w:rsidRPr="00B309E0" w:rsidTr="000C77D7">
        <w:tc>
          <w:tcPr>
            <w:tcW w:w="2551" w:type="dxa"/>
            <w:tcMar>
              <w:top w:w="28" w:type="dxa"/>
              <w:bottom w:w="28" w:type="dxa"/>
            </w:tcMar>
          </w:tcPr>
          <w:p w:rsidR="003A3E92" w:rsidRPr="00B309E0" w:rsidRDefault="003A3E92" w:rsidP="000607B7">
            <w:pPr>
              <w:spacing w:after="0" w:line="240" w:lineRule="auto"/>
              <w:rPr>
                <w:rFonts w:ascii="Times New Roman" w:hAnsi="Times New Roman"/>
                <w:sz w:val="24"/>
                <w:szCs w:val="24"/>
              </w:rPr>
            </w:pPr>
            <w:r w:rsidRPr="00B309E0">
              <w:rPr>
                <w:rFonts w:ascii="Times New Roman" w:hAnsi="Times New Roman"/>
                <w:sz w:val="24"/>
                <w:szCs w:val="24"/>
              </w:rPr>
              <w:t>1996</w:t>
            </w:r>
            <w:r w:rsidR="00754D72" w:rsidRPr="00B309E0">
              <w:rPr>
                <w:rFonts w:ascii="Times New Roman" w:hAnsi="Times New Roman"/>
                <w:sz w:val="24"/>
                <w:szCs w:val="24"/>
              </w:rPr>
              <w:t xml:space="preserve"> -</w:t>
            </w:r>
          </w:p>
        </w:tc>
        <w:tc>
          <w:tcPr>
            <w:tcW w:w="5779" w:type="dxa"/>
            <w:tcMar>
              <w:top w:w="28" w:type="dxa"/>
              <w:bottom w:w="28" w:type="dxa"/>
            </w:tcMar>
          </w:tcPr>
          <w:p w:rsidR="0062750A" w:rsidRPr="00B309E0" w:rsidRDefault="0062750A" w:rsidP="0062750A">
            <w:pPr>
              <w:spacing w:after="0" w:line="240" w:lineRule="auto"/>
              <w:rPr>
                <w:rFonts w:ascii="Times New Roman" w:hAnsi="Times New Roman"/>
                <w:sz w:val="24"/>
                <w:szCs w:val="24"/>
              </w:rPr>
            </w:pPr>
            <w:r w:rsidRPr="00B309E0">
              <w:rPr>
                <w:rFonts w:ascii="Times New Roman" w:hAnsi="Times New Roman"/>
                <w:sz w:val="24"/>
                <w:szCs w:val="24"/>
              </w:rPr>
              <w:t>Predstojnik Zavoda/Katedre za histologiju i embriologiju,</w:t>
            </w:r>
          </w:p>
          <w:p w:rsidR="003A3E92" w:rsidRPr="00B309E0" w:rsidRDefault="0062750A" w:rsidP="000A64F4">
            <w:pPr>
              <w:spacing w:after="0" w:line="240" w:lineRule="auto"/>
              <w:rPr>
                <w:rFonts w:ascii="Times New Roman" w:hAnsi="Times New Roman"/>
                <w:sz w:val="24"/>
                <w:szCs w:val="24"/>
              </w:rPr>
            </w:pPr>
            <w:r w:rsidRPr="00B309E0">
              <w:rPr>
                <w:rFonts w:ascii="Times New Roman" w:hAnsi="Times New Roman"/>
                <w:sz w:val="24"/>
                <w:szCs w:val="24"/>
              </w:rPr>
              <w:t>Medicinski fakultet Rijeka</w:t>
            </w:r>
          </w:p>
        </w:tc>
      </w:tr>
      <w:tr w:rsidR="003A3E92" w:rsidRPr="00B309E0" w:rsidTr="000C77D7">
        <w:tc>
          <w:tcPr>
            <w:tcW w:w="2551" w:type="dxa"/>
            <w:tcMar>
              <w:top w:w="28" w:type="dxa"/>
              <w:bottom w:w="28" w:type="dxa"/>
            </w:tcMar>
          </w:tcPr>
          <w:p w:rsidR="003A3E92" w:rsidRPr="00B309E0" w:rsidRDefault="003A3E92" w:rsidP="000607B7">
            <w:pPr>
              <w:spacing w:after="0" w:line="240" w:lineRule="auto"/>
              <w:rPr>
                <w:rFonts w:ascii="Times New Roman" w:hAnsi="Times New Roman"/>
                <w:sz w:val="24"/>
                <w:szCs w:val="24"/>
              </w:rPr>
            </w:pPr>
            <w:r w:rsidRPr="00B309E0">
              <w:rPr>
                <w:rFonts w:ascii="Times New Roman" w:hAnsi="Times New Roman"/>
                <w:sz w:val="24"/>
                <w:szCs w:val="24"/>
              </w:rPr>
              <w:t>1997</w:t>
            </w:r>
            <w:r w:rsidR="00754D72" w:rsidRPr="00B309E0">
              <w:rPr>
                <w:rFonts w:ascii="Times New Roman" w:hAnsi="Times New Roman"/>
                <w:sz w:val="24"/>
                <w:szCs w:val="24"/>
              </w:rPr>
              <w:t xml:space="preserve"> - 2007</w:t>
            </w:r>
          </w:p>
        </w:tc>
        <w:tc>
          <w:tcPr>
            <w:tcW w:w="5779" w:type="dxa"/>
            <w:tcMar>
              <w:top w:w="28" w:type="dxa"/>
              <w:bottom w:w="28" w:type="dxa"/>
            </w:tcMar>
          </w:tcPr>
          <w:p w:rsidR="003A3E92" w:rsidRPr="00B309E0" w:rsidRDefault="007560DD" w:rsidP="000607B7">
            <w:pPr>
              <w:spacing w:after="0" w:line="240" w:lineRule="auto"/>
              <w:jc w:val="both"/>
              <w:rPr>
                <w:rFonts w:ascii="Times New Roman" w:hAnsi="Times New Roman"/>
                <w:sz w:val="24"/>
                <w:szCs w:val="24"/>
              </w:rPr>
            </w:pPr>
            <w:r w:rsidRPr="00B309E0">
              <w:rPr>
                <w:rFonts w:ascii="Times New Roman" w:hAnsi="Times New Roman"/>
                <w:sz w:val="24"/>
                <w:szCs w:val="24"/>
              </w:rPr>
              <w:t>Pročelnik Katedre za biologiju i medicinsku genetiku, Medicinski fakultet Sveučilišta u Mostaru</w:t>
            </w:r>
          </w:p>
        </w:tc>
      </w:tr>
      <w:tr w:rsidR="003A3E92" w:rsidRPr="00B309E0" w:rsidTr="000C77D7">
        <w:tc>
          <w:tcPr>
            <w:tcW w:w="2551" w:type="dxa"/>
            <w:tcMar>
              <w:top w:w="28" w:type="dxa"/>
              <w:bottom w:w="28" w:type="dxa"/>
            </w:tcMar>
          </w:tcPr>
          <w:p w:rsidR="003A3E92" w:rsidRPr="00B309E0" w:rsidRDefault="003A3E92" w:rsidP="000607B7">
            <w:pPr>
              <w:spacing w:after="0" w:line="240" w:lineRule="auto"/>
              <w:rPr>
                <w:rFonts w:ascii="Times New Roman" w:hAnsi="Times New Roman"/>
                <w:sz w:val="24"/>
                <w:szCs w:val="24"/>
              </w:rPr>
            </w:pPr>
            <w:r w:rsidRPr="00B309E0">
              <w:rPr>
                <w:rFonts w:ascii="Times New Roman" w:hAnsi="Times New Roman"/>
                <w:sz w:val="24"/>
                <w:szCs w:val="24"/>
              </w:rPr>
              <w:t xml:space="preserve">1999 </w:t>
            </w:r>
            <w:r w:rsidR="00213B35">
              <w:rPr>
                <w:rFonts w:ascii="Times New Roman" w:hAnsi="Times New Roman"/>
                <w:sz w:val="24"/>
                <w:szCs w:val="24"/>
              </w:rPr>
              <w:t>-</w:t>
            </w:r>
            <w:r w:rsidRPr="00B309E0">
              <w:rPr>
                <w:rFonts w:ascii="Times New Roman" w:hAnsi="Times New Roman"/>
                <w:sz w:val="24"/>
                <w:szCs w:val="24"/>
              </w:rPr>
              <w:t xml:space="preserve"> 2003</w:t>
            </w:r>
          </w:p>
        </w:tc>
        <w:tc>
          <w:tcPr>
            <w:tcW w:w="5779" w:type="dxa"/>
            <w:tcMar>
              <w:top w:w="28" w:type="dxa"/>
              <w:bottom w:w="28" w:type="dxa"/>
            </w:tcMar>
          </w:tcPr>
          <w:p w:rsidR="003A3E92" w:rsidRPr="00B309E0" w:rsidRDefault="007560DD" w:rsidP="000607B7">
            <w:pPr>
              <w:suppressAutoHyphens/>
              <w:spacing w:after="0" w:line="240" w:lineRule="auto"/>
              <w:jc w:val="both"/>
              <w:rPr>
                <w:rFonts w:ascii="Times New Roman" w:hAnsi="Times New Roman"/>
                <w:sz w:val="24"/>
                <w:szCs w:val="24"/>
              </w:rPr>
            </w:pPr>
            <w:r w:rsidRPr="00B309E0">
              <w:rPr>
                <w:rFonts w:ascii="Times New Roman" w:hAnsi="Times New Roman"/>
                <w:sz w:val="24"/>
                <w:szCs w:val="24"/>
              </w:rPr>
              <w:t>Dekan Medicinskog fakulteta Sveučilišta u Rijeci</w:t>
            </w:r>
          </w:p>
        </w:tc>
      </w:tr>
      <w:tr w:rsidR="0028123E" w:rsidRPr="00B309E0" w:rsidTr="000C77D7">
        <w:tc>
          <w:tcPr>
            <w:tcW w:w="2551" w:type="dxa"/>
            <w:tcMar>
              <w:top w:w="28" w:type="dxa"/>
              <w:bottom w:w="28" w:type="dxa"/>
            </w:tcMar>
          </w:tcPr>
          <w:p w:rsidR="0028123E" w:rsidRDefault="0028123E" w:rsidP="000607B7">
            <w:pPr>
              <w:spacing w:after="0" w:line="240" w:lineRule="auto"/>
              <w:rPr>
                <w:rFonts w:ascii="Times New Roman" w:hAnsi="Times New Roman"/>
                <w:spacing w:val="-3"/>
                <w:sz w:val="24"/>
                <w:szCs w:val="24"/>
              </w:rPr>
            </w:pPr>
            <w:r>
              <w:rPr>
                <w:rFonts w:ascii="Times New Roman" w:hAnsi="Times New Roman"/>
                <w:spacing w:val="-3"/>
                <w:sz w:val="24"/>
                <w:szCs w:val="24"/>
              </w:rPr>
              <w:t xml:space="preserve">2006 - </w:t>
            </w:r>
          </w:p>
        </w:tc>
        <w:tc>
          <w:tcPr>
            <w:tcW w:w="5779" w:type="dxa"/>
            <w:tcMar>
              <w:top w:w="28" w:type="dxa"/>
              <w:bottom w:w="28" w:type="dxa"/>
            </w:tcMar>
          </w:tcPr>
          <w:p w:rsidR="0028123E" w:rsidRDefault="0028123E" w:rsidP="0028123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Voditelj Centra za proteomiku Medicinskog fakulteta u Rijeci </w:t>
            </w:r>
          </w:p>
        </w:tc>
      </w:tr>
      <w:tr w:rsidR="0028123E" w:rsidRPr="00B309E0" w:rsidTr="000C77D7">
        <w:tc>
          <w:tcPr>
            <w:tcW w:w="2551" w:type="dxa"/>
            <w:tcMar>
              <w:top w:w="28" w:type="dxa"/>
              <w:bottom w:w="28" w:type="dxa"/>
            </w:tcMar>
          </w:tcPr>
          <w:p w:rsidR="0028123E" w:rsidRDefault="0028123E" w:rsidP="000607B7">
            <w:pPr>
              <w:spacing w:after="0" w:line="240" w:lineRule="auto"/>
              <w:rPr>
                <w:rFonts w:ascii="Times New Roman" w:hAnsi="Times New Roman"/>
                <w:sz w:val="24"/>
                <w:szCs w:val="24"/>
                <w:lang w:val="en-US"/>
              </w:rPr>
            </w:pPr>
          </w:p>
          <w:p w:rsidR="00B52A78" w:rsidRDefault="00B52A78" w:rsidP="000607B7">
            <w:pPr>
              <w:spacing w:after="0" w:line="240" w:lineRule="auto"/>
              <w:rPr>
                <w:rFonts w:ascii="Times New Roman" w:hAnsi="Times New Roman"/>
                <w:spacing w:val="-3"/>
                <w:sz w:val="24"/>
                <w:szCs w:val="24"/>
              </w:rPr>
            </w:pPr>
          </w:p>
          <w:p w:rsidR="00B52A78" w:rsidRDefault="00B52A78" w:rsidP="000607B7">
            <w:pPr>
              <w:spacing w:after="0" w:line="240" w:lineRule="auto"/>
              <w:rPr>
                <w:rFonts w:ascii="Times New Roman" w:hAnsi="Times New Roman"/>
                <w:spacing w:val="-3"/>
                <w:sz w:val="24"/>
                <w:szCs w:val="24"/>
              </w:rPr>
            </w:pPr>
          </w:p>
          <w:p w:rsidR="00B52A78" w:rsidRDefault="00B52A78" w:rsidP="000607B7">
            <w:pPr>
              <w:spacing w:after="0" w:line="240" w:lineRule="auto"/>
              <w:rPr>
                <w:rFonts w:ascii="Times New Roman" w:hAnsi="Times New Roman"/>
                <w:spacing w:val="-3"/>
                <w:sz w:val="24"/>
                <w:szCs w:val="24"/>
              </w:rPr>
            </w:pPr>
          </w:p>
          <w:p w:rsidR="002351FB" w:rsidRDefault="002351FB" w:rsidP="000607B7">
            <w:pPr>
              <w:spacing w:after="0" w:line="240" w:lineRule="auto"/>
              <w:rPr>
                <w:rFonts w:ascii="Times New Roman" w:hAnsi="Times New Roman"/>
                <w:spacing w:val="-3"/>
                <w:sz w:val="24"/>
                <w:szCs w:val="24"/>
              </w:rPr>
            </w:pPr>
          </w:p>
          <w:p w:rsidR="002351FB" w:rsidRDefault="002351FB" w:rsidP="000607B7">
            <w:pPr>
              <w:spacing w:after="0" w:line="240" w:lineRule="auto"/>
              <w:rPr>
                <w:rFonts w:ascii="Times New Roman" w:hAnsi="Times New Roman"/>
                <w:spacing w:val="-3"/>
                <w:sz w:val="24"/>
                <w:szCs w:val="24"/>
              </w:rPr>
            </w:pPr>
          </w:p>
          <w:p w:rsidR="00B52A78" w:rsidRPr="00B309E0" w:rsidRDefault="00B52A78" w:rsidP="000607B7">
            <w:pPr>
              <w:spacing w:after="0" w:line="240" w:lineRule="auto"/>
              <w:rPr>
                <w:rFonts w:ascii="Times New Roman" w:hAnsi="Times New Roman"/>
                <w:spacing w:val="-3"/>
                <w:sz w:val="24"/>
                <w:szCs w:val="24"/>
              </w:rPr>
            </w:pPr>
          </w:p>
        </w:tc>
        <w:tc>
          <w:tcPr>
            <w:tcW w:w="5779" w:type="dxa"/>
            <w:tcMar>
              <w:top w:w="28" w:type="dxa"/>
              <w:bottom w:w="28" w:type="dxa"/>
            </w:tcMar>
          </w:tcPr>
          <w:p w:rsidR="00D72196" w:rsidRDefault="00D72196" w:rsidP="000607B7">
            <w:pPr>
              <w:suppressAutoHyphens/>
              <w:spacing w:after="0" w:line="240" w:lineRule="auto"/>
              <w:jc w:val="both"/>
              <w:rPr>
                <w:rFonts w:ascii="Times New Roman" w:hAnsi="Times New Roman"/>
                <w:sz w:val="24"/>
                <w:szCs w:val="24"/>
              </w:rPr>
            </w:pPr>
          </w:p>
          <w:p w:rsidR="00CD6875" w:rsidRDefault="00CD6875" w:rsidP="000607B7">
            <w:pPr>
              <w:suppressAutoHyphens/>
              <w:spacing w:after="0" w:line="240" w:lineRule="auto"/>
              <w:jc w:val="both"/>
              <w:rPr>
                <w:rFonts w:ascii="Times New Roman" w:hAnsi="Times New Roman"/>
                <w:sz w:val="24"/>
                <w:szCs w:val="24"/>
              </w:rPr>
            </w:pPr>
          </w:p>
          <w:p w:rsidR="00CD6875" w:rsidRDefault="00CD6875" w:rsidP="000607B7">
            <w:pPr>
              <w:suppressAutoHyphens/>
              <w:spacing w:after="0" w:line="240" w:lineRule="auto"/>
              <w:jc w:val="both"/>
              <w:rPr>
                <w:rFonts w:ascii="Times New Roman" w:hAnsi="Times New Roman"/>
                <w:sz w:val="24"/>
                <w:szCs w:val="24"/>
              </w:rPr>
            </w:pPr>
          </w:p>
          <w:p w:rsidR="00D72196" w:rsidRPr="00B309E0" w:rsidRDefault="00D72196" w:rsidP="000607B7">
            <w:pPr>
              <w:suppressAutoHyphens/>
              <w:spacing w:after="0" w:line="240" w:lineRule="auto"/>
              <w:jc w:val="both"/>
              <w:rPr>
                <w:rFonts w:ascii="Times New Roman" w:hAnsi="Times New Roman"/>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0607B7">
            <w:pPr>
              <w:spacing w:after="0" w:line="240" w:lineRule="auto"/>
              <w:rPr>
                <w:rFonts w:ascii="Times New Roman" w:hAnsi="Times New Roman"/>
                <w:b/>
                <w:sz w:val="24"/>
                <w:szCs w:val="24"/>
              </w:rPr>
            </w:pPr>
            <w:r w:rsidRPr="00B309E0">
              <w:rPr>
                <w:rFonts w:ascii="Times New Roman" w:hAnsi="Times New Roman"/>
                <w:b/>
                <w:spacing w:val="-3"/>
                <w:sz w:val="24"/>
                <w:szCs w:val="24"/>
              </w:rPr>
              <w:t>NAGRADE I ODLIKOVANJA</w:t>
            </w:r>
          </w:p>
        </w:tc>
      </w:tr>
      <w:tr w:rsidR="0028123E" w:rsidRPr="00B309E0" w:rsidTr="000C77D7">
        <w:tc>
          <w:tcPr>
            <w:tcW w:w="2551" w:type="dxa"/>
            <w:tcMar>
              <w:top w:w="28" w:type="dxa"/>
              <w:bottom w:w="28" w:type="dxa"/>
            </w:tcMar>
          </w:tcPr>
          <w:p w:rsidR="0077115F" w:rsidRDefault="0077115F" w:rsidP="000607B7">
            <w:pPr>
              <w:spacing w:after="0" w:line="240" w:lineRule="auto"/>
              <w:rPr>
                <w:rFonts w:ascii="Times New Roman" w:hAnsi="Times New Roman"/>
                <w:sz w:val="24"/>
                <w:szCs w:val="24"/>
              </w:rPr>
            </w:pPr>
          </w:p>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1975</w:t>
            </w:r>
          </w:p>
        </w:tc>
        <w:tc>
          <w:tcPr>
            <w:tcW w:w="5779" w:type="dxa"/>
            <w:tcMar>
              <w:top w:w="28" w:type="dxa"/>
              <w:bottom w:w="28" w:type="dxa"/>
            </w:tcMar>
          </w:tcPr>
          <w:p w:rsidR="0077115F" w:rsidRDefault="0077115F" w:rsidP="000607B7">
            <w:pPr>
              <w:suppressAutoHyphens/>
              <w:spacing w:after="0" w:line="240" w:lineRule="auto"/>
              <w:jc w:val="both"/>
              <w:rPr>
                <w:rFonts w:ascii="Times New Roman" w:hAnsi="Times New Roman"/>
                <w:sz w:val="24"/>
                <w:szCs w:val="24"/>
              </w:rPr>
            </w:pPr>
          </w:p>
          <w:p w:rsidR="0028123E" w:rsidRPr="00B309E0" w:rsidRDefault="0028123E" w:rsidP="000607B7">
            <w:pPr>
              <w:suppressAutoHyphens/>
              <w:spacing w:after="0" w:line="240" w:lineRule="auto"/>
              <w:jc w:val="both"/>
              <w:rPr>
                <w:rFonts w:ascii="Times New Roman" w:hAnsi="Times New Roman"/>
                <w:spacing w:val="-3"/>
                <w:sz w:val="24"/>
                <w:szCs w:val="24"/>
              </w:rPr>
            </w:pPr>
            <w:r w:rsidRPr="00B309E0">
              <w:rPr>
                <w:rFonts w:ascii="Times New Roman" w:hAnsi="Times New Roman"/>
                <w:sz w:val="24"/>
                <w:szCs w:val="24"/>
              </w:rPr>
              <w:t>Prva nagrada Sveučilišta u Rijeci za najbolji znanstveni rad studenata</w:t>
            </w:r>
          </w:p>
        </w:tc>
      </w:tr>
      <w:tr w:rsidR="0028123E" w:rsidRPr="00B309E0" w:rsidTr="000C77D7">
        <w:tc>
          <w:tcPr>
            <w:tcW w:w="2551"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1991</w:t>
            </w:r>
          </w:p>
        </w:tc>
        <w:tc>
          <w:tcPr>
            <w:tcW w:w="5779" w:type="dxa"/>
            <w:tcMar>
              <w:top w:w="28" w:type="dxa"/>
              <w:bottom w:w="28" w:type="dxa"/>
            </w:tcMar>
          </w:tcPr>
          <w:p w:rsidR="0028123E" w:rsidRPr="00B309E0" w:rsidRDefault="0028123E" w:rsidP="005363D1">
            <w:pPr>
              <w:spacing w:after="0" w:line="240" w:lineRule="auto"/>
              <w:jc w:val="both"/>
              <w:rPr>
                <w:rFonts w:ascii="Times New Roman" w:hAnsi="Times New Roman"/>
                <w:sz w:val="24"/>
                <w:szCs w:val="24"/>
              </w:rPr>
            </w:pPr>
            <w:r w:rsidRPr="00B309E0">
              <w:rPr>
                <w:rFonts w:ascii="Times New Roman" w:hAnsi="Times New Roman"/>
                <w:sz w:val="24"/>
                <w:szCs w:val="24"/>
              </w:rPr>
              <w:t>Nagrad</w:t>
            </w:r>
            <w:r>
              <w:rPr>
                <w:rFonts w:ascii="Times New Roman" w:hAnsi="Times New Roman"/>
                <w:sz w:val="24"/>
                <w:szCs w:val="24"/>
              </w:rPr>
              <w:t xml:space="preserve">a grada Rijeke za međunarodno priznati znanstveni doprinos na području medicine </w:t>
            </w:r>
          </w:p>
        </w:tc>
      </w:tr>
      <w:tr w:rsidR="0028123E" w:rsidRPr="00B309E0" w:rsidTr="000C77D7">
        <w:tc>
          <w:tcPr>
            <w:tcW w:w="2551"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1993</w:t>
            </w:r>
          </w:p>
        </w:tc>
        <w:tc>
          <w:tcPr>
            <w:tcW w:w="5779" w:type="dxa"/>
            <w:tcMar>
              <w:top w:w="28" w:type="dxa"/>
              <w:bottom w:w="28" w:type="dxa"/>
            </w:tcMar>
          </w:tcPr>
          <w:p w:rsidR="0028123E" w:rsidRPr="00B309E0" w:rsidRDefault="0028123E" w:rsidP="005363D1">
            <w:pPr>
              <w:spacing w:after="0" w:line="240" w:lineRule="auto"/>
              <w:jc w:val="both"/>
              <w:rPr>
                <w:rFonts w:ascii="Times New Roman" w:hAnsi="Times New Roman"/>
                <w:sz w:val="24"/>
                <w:szCs w:val="24"/>
              </w:rPr>
            </w:pPr>
            <w:r w:rsidRPr="00B309E0">
              <w:rPr>
                <w:rFonts w:ascii="Times New Roman" w:hAnsi="Times New Roman"/>
                <w:sz w:val="24"/>
                <w:szCs w:val="24"/>
              </w:rPr>
              <w:t xml:space="preserve">Državna nagrada </w:t>
            </w:r>
            <w:r w:rsidR="005A367A">
              <w:rPr>
                <w:rFonts w:ascii="Times New Roman" w:hAnsi="Times New Roman"/>
                <w:sz w:val="24"/>
                <w:szCs w:val="24"/>
              </w:rPr>
              <w:t>"</w:t>
            </w:r>
            <w:r w:rsidRPr="00B309E0">
              <w:rPr>
                <w:rFonts w:ascii="Times New Roman" w:hAnsi="Times New Roman"/>
                <w:sz w:val="24"/>
                <w:szCs w:val="24"/>
              </w:rPr>
              <w:t>Ruđer Bošković</w:t>
            </w:r>
            <w:r w:rsidR="005A367A">
              <w:rPr>
                <w:rFonts w:ascii="Times New Roman" w:hAnsi="Times New Roman"/>
                <w:sz w:val="24"/>
                <w:szCs w:val="24"/>
              </w:rPr>
              <w:t>"</w:t>
            </w:r>
            <w:r w:rsidRPr="00B309E0">
              <w:rPr>
                <w:rFonts w:ascii="Times New Roman" w:hAnsi="Times New Roman"/>
                <w:sz w:val="24"/>
                <w:szCs w:val="24"/>
              </w:rPr>
              <w:t xml:space="preserve"> za </w:t>
            </w:r>
            <w:r>
              <w:rPr>
                <w:rFonts w:ascii="Times New Roman" w:hAnsi="Times New Roman"/>
                <w:sz w:val="24"/>
                <w:szCs w:val="24"/>
              </w:rPr>
              <w:t xml:space="preserve">značajna znanstvena otkrića </w:t>
            </w:r>
          </w:p>
        </w:tc>
      </w:tr>
      <w:tr w:rsidR="0028123E" w:rsidRPr="00B309E0" w:rsidTr="000C77D7">
        <w:tc>
          <w:tcPr>
            <w:tcW w:w="2551"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1994</w:t>
            </w:r>
          </w:p>
        </w:tc>
        <w:tc>
          <w:tcPr>
            <w:tcW w:w="5779" w:type="dxa"/>
            <w:tcMar>
              <w:top w:w="28" w:type="dxa"/>
              <w:bottom w:w="28" w:type="dxa"/>
            </w:tcMar>
          </w:tcPr>
          <w:p w:rsidR="0028123E" w:rsidRPr="00B309E0" w:rsidRDefault="0028123E" w:rsidP="005363D1">
            <w:pPr>
              <w:spacing w:after="0" w:line="240" w:lineRule="auto"/>
              <w:jc w:val="both"/>
              <w:rPr>
                <w:rFonts w:ascii="Times New Roman" w:hAnsi="Times New Roman"/>
                <w:sz w:val="24"/>
                <w:szCs w:val="24"/>
              </w:rPr>
            </w:pPr>
            <w:r w:rsidRPr="00B309E0">
              <w:rPr>
                <w:rFonts w:ascii="Times New Roman" w:hAnsi="Times New Roman"/>
                <w:sz w:val="24"/>
                <w:szCs w:val="24"/>
              </w:rPr>
              <w:t>Günther Weitzel Science Award 1994. (Liga za razvoj molekulske biologije i  biotehnologije, Tübingen, Njemačka)</w:t>
            </w:r>
          </w:p>
        </w:tc>
      </w:tr>
      <w:tr w:rsidR="0028123E" w:rsidRPr="00B309E0" w:rsidTr="000C77D7">
        <w:tc>
          <w:tcPr>
            <w:tcW w:w="2551"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1995</w:t>
            </w:r>
          </w:p>
        </w:tc>
        <w:tc>
          <w:tcPr>
            <w:tcW w:w="5779" w:type="dxa"/>
            <w:tcMar>
              <w:top w:w="28" w:type="dxa"/>
              <w:bottom w:w="28" w:type="dxa"/>
            </w:tcMar>
          </w:tcPr>
          <w:p w:rsidR="0028123E" w:rsidRPr="00B309E0" w:rsidRDefault="0028123E" w:rsidP="00A23F37">
            <w:pPr>
              <w:spacing w:after="0" w:line="240" w:lineRule="auto"/>
              <w:jc w:val="both"/>
              <w:rPr>
                <w:rFonts w:ascii="Times New Roman" w:hAnsi="Times New Roman"/>
                <w:sz w:val="24"/>
                <w:szCs w:val="24"/>
              </w:rPr>
            </w:pPr>
            <w:r w:rsidRPr="00B309E0">
              <w:rPr>
                <w:rFonts w:ascii="Times New Roman" w:hAnsi="Times New Roman"/>
                <w:sz w:val="24"/>
                <w:szCs w:val="24"/>
              </w:rPr>
              <w:t>Orden predsjednika Republike Hrvatske - Red Danice Hrvatske s likom Ruđera Boškovića</w:t>
            </w:r>
          </w:p>
        </w:tc>
      </w:tr>
      <w:tr w:rsidR="0028123E" w:rsidRPr="00B309E0" w:rsidTr="000C77D7">
        <w:tc>
          <w:tcPr>
            <w:tcW w:w="2551"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2000</w:t>
            </w:r>
          </w:p>
        </w:tc>
        <w:tc>
          <w:tcPr>
            <w:tcW w:w="5779" w:type="dxa"/>
            <w:tcMar>
              <w:top w:w="28" w:type="dxa"/>
              <w:bottom w:w="28" w:type="dxa"/>
            </w:tcMar>
          </w:tcPr>
          <w:p w:rsidR="0028123E" w:rsidRPr="00B309E0" w:rsidRDefault="0028123E" w:rsidP="00A23F37">
            <w:pPr>
              <w:spacing w:after="0" w:line="240" w:lineRule="auto"/>
              <w:rPr>
                <w:rFonts w:ascii="Times New Roman" w:hAnsi="Times New Roman"/>
                <w:sz w:val="24"/>
                <w:szCs w:val="24"/>
              </w:rPr>
            </w:pPr>
            <w:r w:rsidRPr="00B309E0">
              <w:rPr>
                <w:rFonts w:ascii="Times New Roman" w:hAnsi="Times New Roman"/>
                <w:sz w:val="24"/>
                <w:szCs w:val="24"/>
              </w:rPr>
              <w:t>Godišnja nagrada Županije primorsko - goranske za znanstveni rad</w:t>
            </w:r>
          </w:p>
        </w:tc>
      </w:tr>
      <w:tr w:rsidR="0028123E" w:rsidRPr="00B309E0" w:rsidTr="000C77D7">
        <w:tc>
          <w:tcPr>
            <w:tcW w:w="2551"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2003</w:t>
            </w:r>
          </w:p>
        </w:tc>
        <w:tc>
          <w:tcPr>
            <w:tcW w:w="5779" w:type="dxa"/>
            <w:tcMar>
              <w:top w:w="28" w:type="dxa"/>
              <w:bottom w:w="28" w:type="dxa"/>
            </w:tcMar>
          </w:tcPr>
          <w:p w:rsidR="0028123E" w:rsidRPr="00B309E0" w:rsidRDefault="0028123E" w:rsidP="00A23F37">
            <w:pPr>
              <w:spacing w:after="0" w:line="240" w:lineRule="auto"/>
              <w:jc w:val="both"/>
              <w:rPr>
                <w:rFonts w:ascii="Times New Roman" w:hAnsi="Times New Roman"/>
                <w:sz w:val="24"/>
                <w:szCs w:val="24"/>
              </w:rPr>
            </w:pPr>
            <w:r w:rsidRPr="00B309E0">
              <w:rPr>
                <w:rFonts w:ascii="Times New Roman" w:hAnsi="Times New Roman"/>
                <w:sz w:val="24"/>
                <w:szCs w:val="24"/>
              </w:rPr>
              <w:t>Godišnja nagrada Hrvatske aka</w:t>
            </w:r>
            <w:r>
              <w:rPr>
                <w:rFonts w:ascii="Times New Roman" w:hAnsi="Times New Roman"/>
                <w:sz w:val="24"/>
                <w:szCs w:val="24"/>
              </w:rPr>
              <w:t>demije znanosti i umjetnosti za doprinos od osobitog i trajnog značenja za Republiku Hrvatsku u području medicinskih znanosti</w:t>
            </w:r>
          </w:p>
        </w:tc>
      </w:tr>
      <w:tr w:rsidR="0028123E" w:rsidRPr="00B309E0" w:rsidTr="000C77D7">
        <w:tc>
          <w:tcPr>
            <w:tcW w:w="2551"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2004</w:t>
            </w:r>
          </w:p>
        </w:tc>
        <w:tc>
          <w:tcPr>
            <w:tcW w:w="5779" w:type="dxa"/>
            <w:tcMar>
              <w:top w:w="28" w:type="dxa"/>
              <w:bottom w:w="28" w:type="dxa"/>
            </w:tcMar>
          </w:tcPr>
          <w:p w:rsidR="0028123E" w:rsidRPr="00B309E0" w:rsidRDefault="0028123E" w:rsidP="00A23F37">
            <w:pPr>
              <w:spacing w:after="0" w:line="240" w:lineRule="auto"/>
              <w:jc w:val="both"/>
              <w:rPr>
                <w:rFonts w:ascii="Times New Roman" w:hAnsi="Times New Roman"/>
                <w:sz w:val="24"/>
                <w:szCs w:val="24"/>
              </w:rPr>
            </w:pPr>
            <w:r w:rsidRPr="00B309E0">
              <w:rPr>
                <w:rFonts w:ascii="Times New Roman" w:hAnsi="Times New Roman"/>
                <w:sz w:val="24"/>
                <w:szCs w:val="24"/>
              </w:rPr>
              <w:t>Priznanje Medicinskog fakulteta Sveučilišta u Rijeci za doprinos u razvoju stomatološke djelatnosti, nastave i znanosti</w:t>
            </w:r>
          </w:p>
        </w:tc>
      </w:tr>
      <w:tr w:rsidR="0028123E" w:rsidRPr="00B309E0" w:rsidTr="000C77D7">
        <w:tc>
          <w:tcPr>
            <w:tcW w:w="2551"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Pr>
                <w:rFonts w:ascii="Times New Roman" w:hAnsi="Times New Roman"/>
                <w:sz w:val="24"/>
                <w:szCs w:val="24"/>
              </w:rPr>
              <w:t>2007</w:t>
            </w:r>
          </w:p>
        </w:tc>
        <w:tc>
          <w:tcPr>
            <w:tcW w:w="5779" w:type="dxa"/>
            <w:tcMar>
              <w:top w:w="28" w:type="dxa"/>
              <w:bottom w:w="28" w:type="dxa"/>
            </w:tcMar>
          </w:tcPr>
          <w:p w:rsidR="0028123E" w:rsidRPr="00954D0F" w:rsidRDefault="0028123E" w:rsidP="00A51BAC">
            <w:pPr>
              <w:spacing w:after="0" w:line="240" w:lineRule="auto"/>
              <w:rPr>
                <w:rFonts w:ascii="Times New Roman" w:hAnsi="Times New Roman"/>
                <w:sz w:val="24"/>
                <w:szCs w:val="24"/>
                <w:lang w:val="en-US"/>
              </w:rPr>
            </w:pPr>
            <w:r w:rsidRPr="00954D0F">
              <w:rPr>
                <w:rFonts w:ascii="Times New Roman" w:hAnsi="Times New Roman"/>
                <w:sz w:val="24"/>
                <w:szCs w:val="24"/>
                <w:lang w:val="en-US"/>
              </w:rPr>
              <w:t>Raine Foundation Visiting  Professor, Uni</w:t>
            </w:r>
            <w:r>
              <w:rPr>
                <w:rFonts w:ascii="Times New Roman" w:hAnsi="Times New Roman"/>
                <w:sz w:val="24"/>
                <w:szCs w:val="24"/>
                <w:lang w:val="en-US"/>
              </w:rPr>
              <w:t>v</w:t>
            </w:r>
            <w:r w:rsidRPr="00954D0F">
              <w:rPr>
                <w:rFonts w:ascii="Times New Roman" w:hAnsi="Times New Roman"/>
                <w:sz w:val="24"/>
                <w:szCs w:val="24"/>
                <w:lang w:val="en-US"/>
              </w:rPr>
              <w:t>ersity of Western Australia</w:t>
            </w:r>
          </w:p>
        </w:tc>
      </w:tr>
      <w:tr w:rsidR="0028123E" w:rsidRPr="00B309E0" w:rsidTr="000C77D7">
        <w:tc>
          <w:tcPr>
            <w:tcW w:w="2551" w:type="dxa"/>
            <w:tcMar>
              <w:top w:w="28" w:type="dxa"/>
              <w:bottom w:w="28" w:type="dxa"/>
            </w:tcMar>
          </w:tcPr>
          <w:p w:rsidR="0034049A" w:rsidRDefault="0028123E" w:rsidP="000607B7">
            <w:pPr>
              <w:spacing w:after="0" w:line="240" w:lineRule="auto"/>
              <w:rPr>
                <w:rFonts w:ascii="Times New Roman" w:hAnsi="Times New Roman"/>
                <w:sz w:val="24"/>
                <w:szCs w:val="24"/>
              </w:rPr>
            </w:pPr>
            <w:r>
              <w:rPr>
                <w:rFonts w:ascii="Times New Roman" w:hAnsi="Times New Roman"/>
                <w:sz w:val="24"/>
                <w:szCs w:val="24"/>
              </w:rPr>
              <w:t>2009</w:t>
            </w:r>
          </w:p>
          <w:p w:rsidR="00677CB2" w:rsidRDefault="00677CB2" w:rsidP="0058200D">
            <w:pPr>
              <w:spacing w:after="120" w:line="240" w:lineRule="auto"/>
              <w:rPr>
                <w:rFonts w:ascii="Times New Roman" w:hAnsi="Times New Roman"/>
                <w:sz w:val="24"/>
                <w:szCs w:val="24"/>
              </w:rPr>
            </w:pPr>
            <w:r>
              <w:rPr>
                <w:rFonts w:ascii="Times New Roman" w:hAnsi="Times New Roman"/>
                <w:sz w:val="24"/>
                <w:szCs w:val="24"/>
              </w:rPr>
              <w:t>2013</w:t>
            </w:r>
          </w:p>
        </w:tc>
        <w:tc>
          <w:tcPr>
            <w:tcW w:w="5779" w:type="dxa"/>
            <w:tcMar>
              <w:top w:w="28" w:type="dxa"/>
              <w:bottom w:w="28" w:type="dxa"/>
            </w:tcMar>
          </w:tcPr>
          <w:p w:rsidR="003617D8" w:rsidRDefault="0028123E" w:rsidP="0058200D">
            <w:pPr>
              <w:spacing w:after="120" w:line="240" w:lineRule="auto"/>
              <w:rPr>
                <w:rFonts w:ascii="Times New Roman" w:hAnsi="Times New Roman"/>
                <w:sz w:val="24"/>
                <w:szCs w:val="24"/>
              </w:rPr>
            </w:pPr>
            <w:r>
              <w:rPr>
                <w:rFonts w:ascii="Times New Roman" w:hAnsi="Times New Roman"/>
                <w:sz w:val="24"/>
                <w:szCs w:val="24"/>
              </w:rPr>
              <w:t xml:space="preserve">Nagrada </w:t>
            </w:r>
            <w:r w:rsidR="005A367A">
              <w:rPr>
                <w:rFonts w:ascii="Times New Roman" w:hAnsi="Times New Roman"/>
                <w:sz w:val="24"/>
                <w:szCs w:val="24"/>
              </w:rPr>
              <w:t>"</w:t>
            </w:r>
            <w:r>
              <w:rPr>
                <w:rFonts w:ascii="Times New Roman" w:hAnsi="Times New Roman"/>
                <w:sz w:val="24"/>
                <w:szCs w:val="24"/>
              </w:rPr>
              <w:t>Ante Šercer</w:t>
            </w:r>
            <w:r w:rsidR="005A367A">
              <w:rPr>
                <w:rFonts w:ascii="Times New Roman" w:hAnsi="Times New Roman"/>
                <w:sz w:val="24"/>
                <w:szCs w:val="24"/>
              </w:rPr>
              <w:t>"</w:t>
            </w:r>
            <w:r>
              <w:rPr>
                <w:rFonts w:ascii="Times New Roman" w:hAnsi="Times New Roman"/>
                <w:sz w:val="24"/>
                <w:szCs w:val="24"/>
              </w:rPr>
              <w:t xml:space="preserve"> Akademije medicinskih znanosti Hrvatske </w:t>
            </w:r>
            <w:r w:rsidR="00677CB2">
              <w:rPr>
                <w:rFonts w:ascii="Times New Roman" w:hAnsi="Times New Roman"/>
                <w:sz w:val="24"/>
                <w:szCs w:val="24"/>
              </w:rPr>
              <w:t xml:space="preserve">Državna nagrada </w:t>
            </w:r>
            <w:r w:rsidR="005D088F">
              <w:rPr>
                <w:rFonts w:ascii="Times New Roman" w:hAnsi="Times New Roman"/>
                <w:sz w:val="24"/>
                <w:szCs w:val="24"/>
              </w:rPr>
              <w:t>za znanost Hrvatskog sabora</w:t>
            </w:r>
            <w:r w:rsidR="004B6EC0">
              <w:rPr>
                <w:rFonts w:ascii="Times New Roman" w:hAnsi="Times New Roman"/>
                <w:sz w:val="24"/>
                <w:szCs w:val="24"/>
              </w:rPr>
              <w:t xml:space="preserve"> - nagrada za životno djelo</w:t>
            </w:r>
          </w:p>
          <w:p w:rsidR="00677CB2" w:rsidRPr="00935978" w:rsidRDefault="00677CB2" w:rsidP="00A51BAC">
            <w:pPr>
              <w:spacing w:after="0" w:line="240" w:lineRule="auto"/>
              <w:rPr>
                <w:rFonts w:ascii="Times New Roman" w:hAnsi="Times New Roman"/>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0607B7">
            <w:pPr>
              <w:spacing w:after="0" w:line="240" w:lineRule="auto"/>
              <w:rPr>
                <w:rFonts w:ascii="Times New Roman" w:hAnsi="Times New Roman"/>
                <w:b/>
                <w:sz w:val="24"/>
                <w:szCs w:val="24"/>
              </w:rPr>
            </w:pPr>
            <w:r w:rsidRPr="00B309E0">
              <w:rPr>
                <w:rFonts w:ascii="Times New Roman" w:hAnsi="Times New Roman"/>
                <w:b/>
                <w:spacing w:val="-3"/>
                <w:sz w:val="24"/>
                <w:szCs w:val="24"/>
              </w:rPr>
              <w:t xml:space="preserve">UREĐIVAČKI </w:t>
            </w:r>
            <w:r w:rsidR="00B52A78">
              <w:rPr>
                <w:rFonts w:ascii="Times New Roman" w:hAnsi="Times New Roman"/>
                <w:b/>
                <w:spacing w:val="-3"/>
                <w:sz w:val="24"/>
                <w:szCs w:val="24"/>
              </w:rPr>
              <w:t xml:space="preserve"> </w:t>
            </w:r>
            <w:r w:rsidRPr="00B309E0">
              <w:rPr>
                <w:rFonts w:ascii="Times New Roman" w:hAnsi="Times New Roman"/>
                <w:b/>
                <w:spacing w:val="-3"/>
                <w:sz w:val="24"/>
                <w:szCs w:val="24"/>
              </w:rPr>
              <w:t>ODBOR</w:t>
            </w:r>
          </w:p>
        </w:tc>
      </w:tr>
      <w:tr w:rsidR="0028123E" w:rsidRPr="00B309E0" w:rsidTr="000C77D7">
        <w:trPr>
          <w:trHeight w:val="1492"/>
        </w:trPr>
        <w:tc>
          <w:tcPr>
            <w:tcW w:w="8330" w:type="dxa"/>
            <w:gridSpan w:val="2"/>
            <w:tcMar>
              <w:top w:w="28" w:type="dxa"/>
              <w:bottom w:w="28" w:type="dxa"/>
            </w:tcMar>
          </w:tcPr>
          <w:p w:rsidR="00535EE9" w:rsidRDefault="00535EE9" w:rsidP="00761070">
            <w:pPr>
              <w:spacing w:after="0" w:line="240" w:lineRule="auto"/>
              <w:rPr>
                <w:rFonts w:ascii="Times New Roman" w:hAnsi="Times New Roman"/>
                <w:sz w:val="24"/>
                <w:szCs w:val="24"/>
              </w:rPr>
            </w:pPr>
          </w:p>
          <w:p w:rsidR="00041D95" w:rsidRDefault="00041D95" w:rsidP="00761070">
            <w:pPr>
              <w:spacing w:after="0" w:line="240" w:lineRule="auto"/>
              <w:rPr>
                <w:rFonts w:ascii="Times New Roman" w:hAnsi="Times New Roman"/>
                <w:sz w:val="24"/>
                <w:szCs w:val="24"/>
              </w:rPr>
            </w:pPr>
            <w:r>
              <w:rPr>
                <w:rFonts w:ascii="Times New Roman" w:hAnsi="Times New Roman"/>
                <w:sz w:val="24"/>
                <w:szCs w:val="24"/>
              </w:rPr>
              <w:t>Acta Medica Academica</w:t>
            </w:r>
          </w:p>
          <w:p w:rsidR="009116B0" w:rsidRDefault="009116B0" w:rsidP="009116B0">
            <w:pPr>
              <w:spacing w:after="0" w:line="240" w:lineRule="auto"/>
              <w:rPr>
                <w:rFonts w:ascii="Times New Roman" w:hAnsi="Times New Roman"/>
                <w:sz w:val="24"/>
                <w:szCs w:val="24"/>
              </w:rPr>
            </w:pPr>
            <w:r>
              <w:rPr>
                <w:rFonts w:ascii="Times New Roman" w:hAnsi="Times New Roman"/>
                <w:sz w:val="24"/>
                <w:szCs w:val="24"/>
              </w:rPr>
              <w:t>Cellular &amp; Molecular Immunology – Assistant editor-in-chief (2017 – 2020)</w:t>
            </w:r>
          </w:p>
          <w:p w:rsidR="00761070" w:rsidRPr="00B52554" w:rsidRDefault="00761070" w:rsidP="00761070">
            <w:pPr>
              <w:spacing w:after="0" w:line="240" w:lineRule="auto"/>
              <w:rPr>
                <w:rFonts w:ascii="Times New Roman" w:hAnsi="Times New Roman"/>
                <w:sz w:val="24"/>
                <w:szCs w:val="24"/>
              </w:rPr>
            </w:pPr>
            <w:r w:rsidRPr="00513FA6">
              <w:rPr>
                <w:rFonts w:ascii="Times New Roman" w:hAnsi="Times New Roman"/>
                <w:sz w:val="24"/>
                <w:szCs w:val="24"/>
              </w:rPr>
              <w:t>Current  Immunology Reviews</w:t>
            </w:r>
            <w:r w:rsidR="00B52A78">
              <w:rPr>
                <w:rFonts w:ascii="Times New Roman" w:hAnsi="Times New Roman"/>
                <w:sz w:val="24"/>
                <w:szCs w:val="24"/>
              </w:rPr>
              <w:t xml:space="preserve"> - </w:t>
            </w:r>
            <w:r w:rsidRPr="00513FA6">
              <w:rPr>
                <w:rFonts w:ascii="Times New Roman" w:hAnsi="Times New Roman"/>
                <w:sz w:val="24"/>
                <w:szCs w:val="24"/>
              </w:rPr>
              <w:t>Editorial Advisory Board Member</w:t>
            </w:r>
          </w:p>
          <w:p w:rsidR="00761070" w:rsidRPr="00FA482B" w:rsidRDefault="00761070" w:rsidP="00761070">
            <w:pPr>
              <w:spacing w:after="0" w:line="240" w:lineRule="auto"/>
              <w:rPr>
                <w:rFonts w:ascii="Times New Roman" w:hAnsi="Times New Roman"/>
                <w:sz w:val="24"/>
                <w:szCs w:val="24"/>
              </w:rPr>
            </w:pPr>
            <w:r w:rsidRPr="00FA482B">
              <w:rPr>
                <w:rFonts w:ascii="Times New Roman" w:hAnsi="Times New Roman"/>
                <w:sz w:val="24"/>
                <w:szCs w:val="24"/>
              </w:rPr>
              <w:t>European Journal of Immunology (EJI)</w:t>
            </w:r>
          </w:p>
          <w:p w:rsidR="00761070" w:rsidRPr="00FA482B" w:rsidRDefault="00761070" w:rsidP="00761070">
            <w:pPr>
              <w:spacing w:after="0" w:line="240" w:lineRule="auto"/>
              <w:rPr>
                <w:rFonts w:ascii="Times New Roman" w:hAnsi="Times New Roman"/>
                <w:sz w:val="24"/>
                <w:szCs w:val="24"/>
              </w:rPr>
            </w:pPr>
            <w:r w:rsidRPr="00FA482B">
              <w:rPr>
                <w:rFonts w:ascii="Times New Roman" w:hAnsi="Times New Roman"/>
                <w:sz w:val="24"/>
                <w:szCs w:val="24"/>
              </w:rPr>
              <w:t>Frontiers in Microbial Immunity</w:t>
            </w:r>
            <w:r w:rsidRPr="00FA482B">
              <w:rPr>
                <w:rFonts w:ascii="Times New Roman" w:hAnsi="Times New Roman"/>
                <w:sz w:val="24"/>
                <w:szCs w:val="24"/>
              </w:rPr>
              <w:tab/>
            </w:r>
          </w:p>
          <w:p w:rsidR="00761070" w:rsidRPr="00FA482B" w:rsidRDefault="00761070" w:rsidP="00761070">
            <w:pPr>
              <w:spacing w:after="0" w:line="240" w:lineRule="auto"/>
              <w:rPr>
                <w:rFonts w:ascii="Times New Roman" w:hAnsi="Times New Roman"/>
                <w:sz w:val="24"/>
                <w:szCs w:val="24"/>
              </w:rPr>
            </w:pPr>
            <w:r w:rsidRPr="00FA482B">
              <w:rPr>
                <w:rFonts w:ascii="Times New Roman" w:hAnsi="Times New Roman"/>
                <w:sz w:val="24"/>
                <w:szCs w:val="24"/>
              </w:rPr>
              <w:t>Herpesviridae</w:t>
            </w:r>
          </w:p>
          <w:p w:rsidR="00761070" w:rsidRPr="00FA482B" w:rsidRDefault="00761070" w:rsidP="00761070">
            <w:pPr>
              <w:tabs>
                <w:tab w:val="left" w:pos="426"/>
              </w:tabs>
              <w:spacing w:after="0" w:line="240" w:lineRule="auto"/>
              <w:rPr>
                <w:rFonts w:ascii="Times New Roman" w:hAnsi="Times New Roman"/>
                <w:sz w:val="24"/>
                <w:szCs w:val="24"/>
              </w:rPr>
            </w:pPr>
            <w:r w:rsidRPr="00FA482B">
              <w:rPr>
                <w:rFonts w:ascii="Times New Roman" w:hAnsi="Times New Roman"/>
                <w:sz w:val="24"/>
                <w:szCs w:val="24"/>
              </w:rPr>
              <w:t>Microbes and Infections</w:t>
            </w:r>
          </w:p>
          <w:p w:rsidR="00761070" w:rsidRPr="00FA482B" w:rsidRDefault="00761070" w:rsidP="00761070">
            <w:pPr>
              <w:tabs>
                <w:tab w:val="left" w:pos="426"/>
              </w:tabs>
              <w:spacing w:after="0" w:line="240" w:lineRule="auto"/>
              <w:rPr>
                <w:rFonts w:ascii="Times New Roman" w:hAnsi="Times New Roman"/>
                <w:sz w:val="24"/>
                <w:szCs w:val="24"/>
              </w:rPr>
            </w:pPr>
            <w:r w:rsidRPr="00FA482B">
              <w:rPr>
                <w:rFonts w:ascii="Times New Roman" w:hAnsi="Times New Roman"/>
                <w:sz w:val="24"/>
                <w:szCs w:val="24"/>
              </w:rPr>
              <w:t>Plos</w:t>
            </w:r>
            <w:r w:rsidR="00CC1523">
              <w:rPr>
                <w:rFonts w:ascii="Times New Roman" w:hAnsi="Times New Roman"/>
                <w:sz w:val="24"/>
                <w:szCs w:val="24"/>
              </w:rPr>
              <w:t xml:space="preserve"> </w:t>
            </w:r>
            <w:r w:rsidR="00B52A78">
              <w:rPr>
                <w:rFonts w:ascii="Times New Roman" w:hAnsi="Times New Roman"/>
                <w:sz w:val="24"/>
                <w:szCs w:val="24"/>
              </w:rPr>
              <w:t xml:space="preserve">Pathogens - </w:t>
            </w:r>
            <w:r>
              <w:rPr>
                <w:rFonts w:ascii="Times New Roman" w:hAnsi="Times New Roman"/>
                <w:sz w:val="24"/>
                <w:szCs w:val="24"/>
              </w:rPr>
              <w:t>pridruženi</w:t>
            </w:r>
            <w:r w:rsidRPr="00FA482B">
              <w:rPr>
                <w:rFonts w:ascii="Times New Roman" w:hAnsi="Times New Roman"/>
                <w:sz w:val="24"/>
                <w:szCs w:val="24"/>
              </w:rPr>
              <w:t xml:space="preserve"> </w:t>
            </w:r>
            <w:r w:rsidR="00B52A78">
              <w:rPr>
                <w:rFonts w:ascii="Times New Roman" w:hAnsi="Times New Roman"/>
                <w:sz w:val="24"/>
                <w:szCs w:val="24"/>
              </w:rPr>
              <w:t>urednik</w:t>
            </w:r>
          </w:p>
          <w:p w:rsidR="00A70634" w:rsidRPr="00B309E0" w:rsidRDefault="00A70634" w:rsidP="007D32AD">
            <w:pPr>
              <w:tabs>
                <w:tab w:val="left" w:pos="426"/>
              </w:tabs>
              <w:spacing w:after="0" w:line="240" w:lineRule="auto"/>
              <w:rPr>
                <w:rFonts w:ascii="Times New Roman" w:hAnsi="Times New Roman"/>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0607B7">
            <w:pPr>
              <w:spacing w:after="0" w:line="240" w:lineRule="auto"/>
              <w:rPr>
                <w:rFonts w:ascii="Times New Roman" w:hAnsi="Times New Roman"/>
                <w:b/>
                <w:sz w:val="24"/>
                <w:szCs w:val="24"/>
              </w:rPr>
            </w:pPr>
            <w:r w:rsidRPr="00B309E0">
              <w:rPr>
                <w:rFonts w:ascii="Times New Roman" w:hAnsi="Times New Roman"/>
                <w:b/>
                <w:spacing w:val="-3"/>
                <w:sz w:val="24"/>
                <w:szCs w:val="24"/>
              </w:rPr>
              <w:t>ČLANSTVA</w:t>
            </w:r>
          </w:p>
        </w:tc>
      </w:tr>
      <w:tr w:rsidR="0028123E" w:rsidRPr="00B309E0" w:rsidTr="000C77D7">
        <w:tc>
          <w:tcPr>
            <w:tcW w:w="2551"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napToGrid w:val="0"/>
                <w:sz w:val="24"/>
                <w:szCs w:val="24"/>
              </w:rPr>
              <w:t xml:space="preserve">1994 – 2002 </w:t>
            </w:r>
          </w:p>
        </w:tc>
        <w:tc>
          <w:tcPr>
            <w:tcW w:w="5779"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Nacionalno znanstveno vijeće</w:t>
            </w:r>
          </w:p>
        </w:tc>
      </w:tr>
      <w:tr w:rsidR="0028123E" w:rsidRPr="00B309E0" w:rsidTr="000C77D7">
        <w:tc>
          <w:tcPr>
            <w:tcW w:w="2551"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2000 – 2003</w:t>
            </w:r>
          </w:p>
        </w:tc>
        <w:tc>
          <w:tcPr>
            <w:tcW w:w="5779"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Nacionalno vijeće za visoku naobrazbu</w:t>
            </w:r>
          </w:p>
        </w:tc>
      </w:tr>
      <w:tr w:rsidR="0028123E" w:rsidRPr="00B309E0" w:rsidTr="000C77D7">
        <w:tc>
          <w:tcPr>
            <w:tcW w:w="2551"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Pr>
                <w:rFonts w:ascii="Times New Roman" w:hAnsi="Times New Roman"/>
                <w:sz w:val="24"/>
                <w:szCs w:val="24"/>
                <w:lang w:val="en-US"/>
              </w:rPr>
              <w:t>2000 -</w:t>
            </w:r>
          </w:p>
        </w:tc>
        <w:tc>
          <w:tcPr>
            <w:tcW w:w="5779"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Pr>
                <w:rFonts w:ascii="Times New Roman" w:hAnsi="Times New Roman"/>
                <w:sz w:val="24"/>
                <w:szCs w:val="24"/>
                <w:lang w:val="en-US"/>
              </w:rPr>
              <w:t>American Society for Microbiology</w:t>
            </w:r>
          </w:p>
        </w:tc>
      </w:tr>
      <w:tr w:rsidR="0028123E" w:rsidRPr="00B309E0" w:rsidTr="000C77D7">
        <w:tc>
          <w:tcPr>
            <w:tcW w:w="2551"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2002 – 2006</w:t>
            </w:r>
          </w:p>
        </w:tc>
        <w:tc>
          <w:tcPr>
            <w:tcW w:w="5779" w:type="dxa"/>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Hrvatsko imunološko društvo,  predsjednik</w:t>
            </w:r>
          </w:p>
        </w:tc>
      </w:tr>
      <w:tr w:rsidR="0028123E" w:rsidRPr="00B309E0" w:rsidTr="000C77D7">
        <w:tc>
          <w:tcPr>
            <w:tcW w:w="2551" w:type="dxa"/>
            <w:tcMar>
              <w:top w:w="28" w:type="dxa"/>
              <w:bottom w:w="28" w:type="dxa"/>
            </w:tcMar>
          </w:tcPr>
          <w:p w:rsidR="0028123E" w:rsidRPr="00693985" w:rsidRDefault="0028123E" w:rsidP="000607B7">
            <w:pPr>
              <w:spacing w:after="0" w:line="240" w:lineRule="auto"/>
              <w:rPr>
                <w:rFonts w:ascii="Times New Roman" w:hAnsi="Times New Roman"/>
                <w:sz w:val="24"/>
                <w:szCs w:val="24"/>
              </w:rPr>
            </w:pPr>
            <w:r>
              <w:rPr>
                <w:rFonts w:ascii="Times New Roman" w:hAnsi="Times New Roman"/>
                <w:sz w:val="24"/>
                <w:szCs w:val="24"/>
                <w:lang w:val="en-US"/>
              </w:rPr>
              <w:lastRenderedPageBreak/>
              <w:t>2005 -</w:t>
            </w:r>
          </w:p>
        </w:tc>
        <w:tc>
          <w:tcPr>
            <w:tcW w:w="5779" w:type="dxa"/>
            <w:tcMar>
              <w:top w:w="28" w:type="dxa"/>
              <w:bottom w:w="28" w:type="dxa"/>
            </w:tcMar>
          </w:tcPr>
          <w:p w:rsidR="0028123E" w:rsidRPr="00693985" w:rsidRDefault="0028123E" w:rsidP="00472018">
            <w:pPr>
              <w:spacing w:after="0" w:line="240" w:lineRule="auto"/>
              <w:rPr>
                <w:rFonts w:ascii="Times New Roman" w:hAnsi="Times New Roman"/>
                <w:sz w:val="24"/>
                <w:szCs w:val="24"/>
              </w:rPr>
            </w:pPr>
            <w:r>
              <w:rPr>
                <w:rFonts w:ascii="Times New Roman" w:hAnsi="Times New Roman"/>
                <w:sz w:val="24"/>
                <w:szCs w:val="24"/>
                <w:lang w:val="en-US"/>
              </w:rPr>
              <w:t xml:space="preserve">Society for </w:t>
            </w:r>
            <w:r w:rsidR="006B4FFC" w:rsidRPr="006B4FFC">
              <w:rPr>
                <w:rFonts w:ascii="Times New Roman" w:hAnsi="Times New Roman"/>
                <w:sz w:val="24"/>
                <w:szCs w:val="24"/>
                <w:lang w:val="en-US"/>
              </w:rPr>
              <w:t xml:space="preserve">Natural </w:t>
            </w:r>
            <w:r>
              <w:rPr>
                <w:rFonts w:ascii="Times New Roman" w:hAnsi="Times New Roman"/>
                <w:sz w:val="24"/>
                <w:szCs w:val="24"/>
                <w:lang w:val="en-US"/>
              </w:rPr>
              <w:t xml:space="preserve"> Immunity</w:t>
            </w:r>
          </w:p>
        </w:tc>
      </w:tr>
      <w:tr w:rsidR="0028123E" w:rsidRPr="00B309E0" w:rsidTr="000C77D7">
        <w:tc>
          <w:tcPr>
            <w:tcW w:w="2551" w:type="dxa"/>
            <w:tcMar>
              <w:top w:w="28" w:type="dxa"/>
              <w:bottom w:w="28" w:type="dxa"/>
            </w:tcMar>
          </w:tcPr>
          <w:p w:rsidR="0028123E" w:rsidRPr="00113557" w:rsidRDefault="0028123E" w:rsidP="000607B7">
            <w:pPr>
              <w:spacing w:after="0" w:line="240" w:lineRule="auto"/>
              <w:rPr>
                <w:rFonts w:ascii="Times New Roman" w:hAnsi="Times New Roman"/>
                <w:sz w:val="24"/>
                <w:szCs w:val="24"/>
                <w:highlight w:val="yellow"/>
              </w:rPr>
            </w:pPr>
            <w:r w:rsidRPr="00693985">
              <w:rPr>
                <w:rFonts w:ascii="Times New Roman" w:hAnsi="Times New Roman"/>
                <w:sz w:val="24"/>
                <w:szCs w:val="24"/>
              </w:rPr>
              <w:t>2006</w:t>
            </w:r>
            <w:r>
              <w:rPr>
                <w:rFonts w:ascii="Times New Roman" w:hAnsi="Times New Roman"/>
                <w:sz w:val="24"/>
                <w:szCs w:val="24"/>
              </w:rPr>
              <w:t xml:space="preserve"> -</w:t>
            </w:r>
            <w:r w:rsidR="00FA549B">
              <w:rPr>
                <w:rFonts w:ascii="Times New Roman" w:hAnsi="Times New Roman"/>
                <w:sz w:val="24"/>
                <w:szCs w:val="24"/>
              </w:rPr>
              <w:t xml:space="preserve"> 2011</w:t>
            </w:r>
          </w:p>
        </w:tc>
        <w:tc>
          <w:tcPr>
            <w:tcW w:w="5779" w:type="dxa"/>
            <w:tcMar>
              <w:top w:w="28" w:type="dxa"/>
              <w:bottom w:w="28" w:type="dxa"/>
            </w:tcMar>
          </w:tcPr>
          <w:p w:rsidR="0028123E" w:rsidRPr="00113557" w:rsidRDefault="0028123E" w:rsidP="00472018">
            <w:pPr>
              <w:spacing w:after="0" w:line="240" w:lineRule="auto"/>
              <w:rPr>
                <w:rFonts w:ascii="Times New Roman" w:hAnsi="Times New Roman"/>
                <w:sz w:val="24"/>
                <w:szCs w:val="24"/>
                <w:highlight w:val="yellow"/>
              </w:rPr>
            </w:pPr>
            <w:r w:rsidRPr="00693985">
              <w:rPr>
                <w:rFonts w:ascii="Times New Roman" w:hAnsi="Times New Roman"/>
                <w:sz w:val="24"/>
                <w:szCs w:val="24"/>
              </w:rPr>
              <w:t xml:space="preserve">EU FP6/ FP7 Programme Committee </w:t>
            </w:r>
            <w:r>
              <w:rPr>
                <w:rFonts w:ascii="Times New Roman" w:hAnsi="Times New Roman"/>
                <w:sz w:val="24"/>
                <w:szCs w:val="24"/>
              </w:rPr>
              <w:t>–</w:t>
            </w:r>
            <w:r w:rsidRPr="00693985">
              <w:rPr>
                <w:rFonts w:ascii="Times New Roman" w:hAnsi="Times New Roman"/>
                <w:sz w:val="24"/>
                <w:szCs w:val="24"/>
              </w:rPr>
              <w:t xml:space="preserve"> Zdravlje</w:t>
            </w:r>
          </w:p>
        </w:tc>
      </w:tr>
      <w:tr w:rsidR="0028123E" w:rsidRPr="00B309E0" w:rsidTr="000C77D7">
        <w:tc>
          <w:tcPr>
            <w:tcW w:w="2551" w:type="dxa"/>
            <w:tcMar>
              <w:top w:w="28" w:type="dxa"/>
              <w:bottom w:w="28" w:type="dxa"/>
            </w:tcMar>
          </w:tcPr>
          <w:p w:rsidR="0028123E" w:rsidRDefault="0028123E" w:rsidP="0071551B">
            <w:pPr>
              <w:spacing w:after="120" w:line="240" w:lineRule="auto"/>
              <w:rPr>
                <w:rFonts w:ascii="Times New Roman" w:hAnsi="Times New Roman"/>
                <w:sz w:val="24"/>
                <w:szCs w:val="24"/>
              </w:rPr>
            </w:pPr>
            <w:r w:rsidRPr="00693985">
              <w:rPr>
                <w:rFonts w:ascii="Times New Roman" w:hAnsi="Times New Roman"/>
                <w:sz w:val="24"/>
                <w:szCs w:val="24"/>
              </w:rPr>
              <w:t>2006</w:t>
            </w:r>
            <w:r>
              <w:rPr>
                <w:rFonts w:ascii="Times New Roman" w:hAnsi="Times New Roman"/>
                <w:sz w:val="24"/>
                <w:szCs w:val="24"/>
              </w:rPr>
              <w:t xml:space="preserve"> -</w:t>
            </w:r>
            <w:r w:rsidR="007C7678">
              <w:rPr>
                <w:rFonts w:ascii="Times New Roman" w:hAnsi="Times New Roman"/>
                <w:sz w:val="24"/>
                <w:szCs w:val="24"/>
              </w:rPr>
              <w:t xml:space="preserve"> 2010</w:t>
            </w:r>
          </w:p>
          <w:p w:rsidR="000F0157" w:rsidRDefault="000F0157" w:rsidP="0071551B">
            <w:pPr>
              <w:spacing w:after="120" w:line="240" w:lineRule="auto"/>
              <w:rPr>
                <w:rFonts w:ascii="Times New Roman" w:hAnsi="Times New Roman"/>
                <w:sz w:val="24"/>
                <w:szCs w:val="24"/>
              </w:rPr>
            </w:pPr>
            <w:r>
              <w:rPr>
                <w:rFonts w:ascii="Times New Roman" w:hAnsi="Times New Roman"/>
                <w:sz w:val="24"/>
                <w:szCs w:val="24"/>
              </w:rPr>
              <w:t>2010 -</w:t>
            </w:r>
            <w:r w:rsidR="006615DD">
              <w:rPr>
                <w:rFonts w:ascii="Times New Roman" w:hAnsi="Times New Roman"/>
                <w:sz w:val="24"/>
                <w:szCs w:val="24"/>
              </w:rPr>
              <w:t xml:space="preserve"> </w:t>
            </w:r>
          </w:p>
          <w:p w:rsidR="00CB0642" w:rsidRDefault="007E15D2" w:rsidP="007E15D2">
            <w:pPr>
              <w:spacing w:after="0" w:line="240" w:lineRule="auto"/>
              <w:rPr>
                <w:rFonts w:ascii="Times New Roman" w:hAnsi="Times New Roman"/>
                <w:sz w:val="24"/>
                <w:szCs w:val="24"/>
              </w:rPr>
            </w:pPr>
            <w:r>
              <w:rPr>
                <w:rFonts w:ascii="Times New Roman" w:hAnsi="Times New Roman"/>
                <w:sz w:val="24"/>
                <w:szCs w:val="24"/>
              </w:rPr>
              <w:t xml:space="preserve">2012 - </w:t>
            </w:r>
          </w:p>
          <w:p w:rsidR="000C1A52" w:rsidRDefault="000C1A52" w:rsidP="007E15D2">
            <w:pPr>
              <w:spacing w:after="0" w:line="240" w:lineRule="auto"/>
              <w:rPr>
                <w:rFonts w:ascii="Times New Roman" w:hAnsi="Times New Roman"/>
                <w:sz w:val="24"/>
                <w:szCs w:val="24"/>
              </w:rPr>
            </w:pPr>
          </w:p>
          <w:p w:rsidR="00951008" w:rsidRDefault="00951008" w:rsidP="007E15D2">
            <w:pPr>
              <w:spacing w:after="0" w:line="240" w:lineRule="auto"/>
              <w:rPr>
                <w:rFonts w:ascii="Times New Roman" w:hAnsi="Times New Roman"/>
                <w:sz w:val="24"/>
                <w:szCs w:val="24"/>
              </w:rPr>
            </w:pPr>
            <w:r>
              <w:rPr>
                <w:rFonts w:ascii="Times New Roman" w:hAnsi="Times New Roman"/>
                <w:sz w:val="24"/>
                <w:szCs w:val="24"/>
              </w:rPr>
              <w:t xml:space="preserve">2012 - </w:t>
            </w:r>
          </w:p>
          <w:p w:rsidR="00951008" w:rsidRDefault="00951008" w:rsidP="007E15D2">
            <w:pPr>
              <w:spacing w:after="0" w:line="240" w:lineRule="auto"/>
              <w:rPr>
                <w:rFonts w:ascii="Times New Roman" w:hAnsi="Times New Roman"/>
                <w:sz w:val="24"/>
                <w:szCs w:val="24"/>
              </w:rPr>
            </w:pPr>
          </w:p>
          <w:p w:rsidR="000C1A52" w:rsidRDefault="000C1A52" w:rsidP="007E15D2">
            <w:pPr>
              <w:spacing w:after="0" w:line="240" w:lineRule="auto"/>
              <w:rPr>
                <w:rFonts w:ascii="Times New Roman" w:hAnsi="Times New Roman"/>
                <w:sz w:val="24"/>
                <w:szCs w:val="24"/>
              </w:rPr>
            </w:pPr>
            <w:r>
              <w:rPr>
                <w:rFonts w:ascii="Times New Roman" w:hAnsi="Times New Roman"/>
                <w:sz w:val="24"/>
                <w:szCs w:val="24"/>
              </w:rPr>
              <w:t xml:space="preserve">2013 - </w:t>
            </w:r>
          </w:p>
          <w:p w:rsidR="00C13F35" w:rsidRDefault="00C13F35" w:rsidP="007E15D2">
            <w:pPr>
              <w:spacing w:after="0" w:line="240" w:lineRule="auto"/>
              <w:rPr>
                <w:rFonts w:ascii="Times New Roman" w:hAnsi="Times New Roman"/>
                <w:sz w:val="24"/>
                <w:szCs w:val="24"/>
              </w:rPr>
            </w:pPr>
          </w:p>
          <w:p w:rsidR="00C13F35" w:rsidRDefault="00C13F35" w:rsidP="007E15D2">
            <w:pPr>
              <w:spacing w:after="0" w:line="240" w:lineRule="auto"/>
              <w:rPr>
                <w:rFonts w:ascii="Times New Roman" w:hAnsi="Times New Roman"/>
                <w:sz w:val="24"/>
                <w:szCs w:val="24"/>
              </w:rPr>
            </w:pPr>
            <w:r>
              <w:rPr>
                <w:rFonts w:ascii="Times New Roman" w:hAnsi="Times New Roman"/>
                <w:sz w:val="24"/>
                <w:szCs w:val="24"/>
              </w:rPr>
              <w:t>2014</w:t>
            </w:r>
            <w:r w:rsidR="005C103B">
              <w:rPr>
                <w:rFonts w:ascii="Times New Roman" w:hAnsi="Times New Roman"/>
                <w:sz w:val="24"/>
                <w:szCs w:val="24"/>
              </w:rPr>
              <w:t xml:space="preserve"> </w:t>
            </w:r>
          </w:p>
          <w:p w:rsidR="00361F01" w:rsidRDefault="00361F01" w:rsidP="007E15D2">
            <w:pPr>
              <w:spacing w:after="0" w:line="240" w:lineRule="auto"/>
              <w:rPr>
                <w:rFonts w:ascii="Times New Roman" w:hAnsi="Times New Roman"/>
                <w:sz w:val="24"/>
                <w:szCs w:val="24"/>
              </w:rPr>
            </w:pPr>
          </w:p>
          <w:p w:rsidR="003E23C3" w:rsidRDefault="003E23C3" w:rsidP="007E15D2">
            <w:pPr>
              <w:spacing w:after="0" w:line="240" w:lineRule="auto"/>
              <w:rPr>
                <w:rFonts w:ascii="Times New Roman" w:hAnsi="Times New Roman"/>
                <w:sz w:val="24"/>
                <w:szCs w:val="24"/>
              </w:rPr>
            </w:pPr>
          </w:p>
          <w:p w:rsidR="005C103B" w:rsidRDefault="005C103B" w:rsidP="007E15D2">
            <w:pPr>
              <w:spacing w:after="0" w:line="240" w:lineRule="auto"/>
              <w:rPr>
                <w:rFonts w:ascii="Times New Roman" w:hAnsi="Times New Roman"/>
                <w:sz w:val="24"/>
                <w:szCs w:val="24"/>
              </w:rPr>
            </w:pPr>
            <w:r>
              <w:rPr>
                <w:rFonts w:ascii="Times New Roman" w:hAnsi="Times New Roman"/>
                <w:sz w:val="24"/>
                <w:szCs w:val="24"/>
              </w:rPr>
              <w:t>2015</w:t>
            </w:r>
            <w:r w:rsidR="00361F01">
              <w:rPr>
                <w:rFonts w:ascii="Times New Roman" w:hAnsi="Times New Roman"/>
                <w:sz w:val="24"/>
                <w:szCs w:val="24"/>
              </w:rPr>
              <w:t xml:space="preserve"> </w:t>
            </w:r>
            <w:r>
              <w:rPr>
                <w:rFonts w:ascii="Times New Roman" w:hAnsi="Times New Roman"/>
                <w:sz w:val="24"/>
                <w:szCs w:val="24"/>
              </w:rPr>
              <w:t>-</w:t>
            </w:r>
          </w:p>
          <w:p w:rsidR="002351FB" w:rsidRDefault="002351FB" w:rsidP="007E15D2">
            <w:pPr>
              <w:spacing w:after="0" w:line="240" w:lineRule="auto"/>
              <w:rPr>
                <w:rFonts w:ascii="Times New Roman" w:hAnsi="Times New Roman"/>
                <w:sz w:val="24"/>
                <w:szCs w:val="24"/>
              </w:rPr>
            </w:pPr>
          </w:p>
          <w:p w:rsidR="005C103B" w:rsidRDefault="005C103B" w:rsidP="007E15D2">
            <w:pPr>
              <w:spacing w:after="0" w:line="240" w:lineRule="auto"/>
              <w:rPr>
                <w:rFonts w:ascii="Times New Roman" w:hAnsi="Times New Roman"/>
                <w:sz w:val="24"/>
                <w:szCs w:val="24"/>
              </w:rPr>
            </w:pPr>
            <w:r>
              <w:rPr>
                <w:rFonts w:ascii="Times New Roman" w:hAnsi="Times New Roman"/>
                <w:sz w:val="24"/>
                <w:szCs w:val="24"/>
              </w:rPr>
              <w:t xml:space="preserve">2016 </w:t>
            </w:r>
          </w:p>
          <w:p w:rsidR="00581409" w:rsidRDefault="00581409" w:rsidP="007E15D2">
            <w:pPr>
              <w:spacing w:after="0" w:line="240" w:lineRule="auto"/>
              <w:rPr>
                <w:rFonts w:ascii="Times New Roman" w:hAnsi="Times New Roman"/>
                <w:sz w:val="24"/>
                <w:szCs w:val="24"/>
              </w:rPr>
            </w:pPr>
          </w:p>
          <w:p w:rsidR="00B901D2" w:rsidRDefault="00B901D2" w:rsidP="007E15D2">
            <w:pPr>
              <w:spacing w:after="0" w:line="240" w:lineRule="auto"/>
              <w:rPr>
                <w:rFonts w:ascii="Times New Roman" w:hAnsi="Times New Roman"/>
                <w:sz w:val="24"/>
                <w:szCs w:val="24"/>
              </w:rPr>
            </w:pPr>
          </w:p>
          <w:p w:rsidR="005C103B" w:rsidRDefault="005C103B" w:rsidP="007E15D2">
            <w:pPr>
              <w:spacing w:after="0" w:line="240" w:lineRule="auto"/>
              <w:rPr>
                <w:rFonts w:ascii="Times New Roman" w:hAnsi="Times New Roman"/>
                <w:sz w:val="24"/>
                <w:szCs w:val="24"/>
              </w:rPr>
            </w:pPr>
            <w:r>
              <w:rPr>
                <w:rFonts w:ascii="Times New Roman" w:hAnsi="Times New Roman"/>
                <w:sz w:val="24"/>
                <w:szCs w:val="24"/>
              </w:rPr>
              <w:t>2016 - 2020</w:t>
            </w:r>
          </w:p>
          <w:p w:rsidR="00361F01" w:rsidRDefault="00361F01" w:rsidP="007E15D2">
            <w:pPr>
              <w:spacing w:after="0" w:line="240" w:lineRule="auto"/>
              <w:rPr>
                <w:rFonts w:ascii="Times New Roman" w:hAnsi="Times New Roman"/>
                <w:sz w:val="24"/>
                <w:szCs w:val="24"/>
              </w:rPr>
            </w:pPr>
            <w:r>
              <w:rPr>
                <w:rFonts w:ascii="Times New Roman" w:hAnsi="Times New Roman"/>
                <w:sz w:val="24"/>
                <w:szCs w:val="24"/>
              </w:rPr>
              <w:t xml:space="preserve"> </w:t>
            </w:r>
          </w:p>
          <w:p w:rsidR="00764B4A" w:rsidRDefault="00764B4A" w:rsidP="007E15D2">
            <w:pPr>
              <w:spacing w:after="0" w:line="240" w:lineRule="auto"/>
              <w:rPr>
                <w:rFonts w:ascii="Times New Roman" w:hAnsi="Times New Roman"/>
                <w:sz w:val="24"/>
                <w:szCs w:val="24"/>
              </w:rPr>
            </w:pPr>
          </w:p>
          <w:p w:rsidR="00764B4A" w:rsidRDefault="00764B4A" w:rsidP="007E15D2">
            <w:pPr>
              <w:spacing w:after="0" w:line="240" w:lineRule="auto"/>
              <w:rPr>
                <w:rFonts w:ascii="Times New Roman" w:hAnsi="Times New Roman"/>
                <w:sz w:val="24"/>
                <w:szCs w:val="24"/>
              </w:rPr>
            </w:pPr>
          </w:p>
          <w:p w:rsidR="00764B4A" w:rsidRPr="00693985" w:rsidRDefault="00764B4A" w:rsidP="007E15D2">
            <w:pPr>
              <w:spacing w:after="0" w:line="240" w:lineRule="auto"/>
              <w:rPr>
                <w:rFonts w:ascii="Times New Roman" w:hAnsi="Times New Roman"/>
                <w:sz w:val="24"/>
                <w:szCs w:val="24"/>
              </w:rPr>
            </w:pPr>
            <w:r>
              <w:rPr>
                <w:rFonts w:ascii="Times New Roman" w:hAnsi="Times New Roman"/>
                <w:sz w:val="24"/>
                <w:szCs w:val="24"/>
              </w:rPr>
              <w:t xml:space="preserve">2016 - </w:t>
            </w:r>
          </w:p>
        </w:tc>
        <w:tc>
          <w:tcPr>
            <w:tcW w:w="5779" w:type="dxa"/>
            <w:tcMar>
              <w:top w:w="28" w:type="dxa"/>
              <w:bottom w:w="28" w:type="dxa"/>
            </w:tcMar>
          </w:tcPr>
          <w:p w:rsidR="000F0157" w:rsidRPr="00472018" w:rsidRDefault="0028123E" w:rsidP="0071551B">
            <w:pPr>
              <w:spacing w:after="120" w:line="240" w:lineRule="auto"/>
              <w:rPr>
                <w:rFonts w:ascii="Times New Roman" w:hAnsi="Times New Roman"/>
                <w:sz w:val="24"/>
                <w:szCs w:val="24"/>
                <w:lang w:val="en-US"/>
              </w:rPr>
            </w:pPr>
            <w:r w:rsidRPr="00472018">
              <w:rPr>
                <w:rFonts w:ascii="Times New Roman" w:hAnsi="Times New Roman"/>
                <w:sz w:val="24"/>
                <w:szCs w:val="24"/>
                <w:lang w:val="en-US"/>
              </w:rPr>
              <w:t>Nacionalno povjerenstvo za FP7 projekte, predsjednik</w:t>
            </w:r>
          </w:p>
          <w:p w:rsidR="000F0157" w:rsidRPr="00472018" w:rsidRDefault="000F0157" w:rsidP="0071551B">
            <w:pPr>
              <w:spacing w:after="120" w:line="240" w:lineRule="auto"/>
              <w:rPr>
                <w:rFonts w:ascii="Times New Roman" w:hAnsi="Times New Roman"/>
                <w:sz w:val="24"/>
                <w:szCs w:val="24"/>
                <w:lang w:val="en-US"/>
              </w:rPr>
            </w:pPr>
            <w:r w:rsidRPr="00472018">
              <w:rPr>
                <w:rFonts w:ascii="Times New Roman" w:hAnsi="Times New Roman"/>
                <w:sz w:val="24"/>
                <w:szCs w:val="24"/>
                <w:lang w:val="en-US"/>
              </w:rPr>
              <w:t xml:space="preserve">Upravni odbor Hrvatske zaklade za znanost </w:t>
            </w:r>
          </w:p>
          <w:p w:rsidR="00CB0642" w:rsidRDefault="00E172F6" w:rsidP="0071551B">
            <w:pPr>
              <w:spacing w:after="120" w:line="240" w:lineRule="auto"/>
              <w:rPr>
                <w:rFonts w:ascii="Times New Roman" w:hAnsi="Times New Roman"/>
                <w:sz w:val="24"/>
                <w:szCs w:val="24"/>
              </w:rPr>
            </w:pPr>
            <w:r w:rsidRPr="00472018">
              <w:rPr>
                <w:rFonts w:ascii="Times New Roman" w:hAnsi="Times New Roman"/>
                <w:sz w:val="24"/>
                <w:szCs w:val="24"/>
                <w:lang w:val="en-US"/>
              </w:rPr>
              <w:t>Upravno vijeće</w:t>
            </w:r>
            <w:r w:rsidR="00465FCC" w:rsidRPr="00472018">
              <w:rPr>
                <w:rFonts w:ascii="Times New Roman" w:hAnsi="Times New Roman"/>
                <w:sz w:val="24"/>
                <w:szCs w:val="24"/>
                <w:lang w:val="en-US"/>
              </w:rPr>
              <w:t xml:space="preserve"> Instituta za medicinska istraživanja i medicinu rada</w:t>
            </w:r>
            <w:r w:rsidR="005363D1">
              <w:rPr>
                <w:rFonts w:ascii="Times New Roman" w:hAnsi="Times New Roman"/>
                <w:sz w:val="24"/>
                <w:szCs w:val="24"/>
                <w:lang w:val="en-US"/>
              </w:rPr>
              <w:t>, predsjednik</w:t>
            </w:r>
            <w:r w:rsidR="00465FCC" w:rsidRPr="00472018">
              <w:rPr>
                <w:rFonts w:ascii="Times New Roman" w:hAnsi="Times New Roman"/>
                <w:sz w:val="24"/>
                <w:szCs w:val="24"/>
                <w:lang w:val="en-US"/>
              </w:rPr>
              <w:t xml:space="preserve"> </w:t>
            </w:r>
            <w:r w:rsidR="005363D1">
              <w:rPr>
                <w:rFonts w:ascii="Times New Roman" w:hAnsi="Times New Roman"/>
                <w:sz w:val="24"/>
                <w:szCs w:val="24"/>
              </w:rPr>
              <w:t xml:space="preserve"> </w:t>
            </w:r>
          </w:p>
          <w:p w:rsidR="00951008" w:rsidRDefault="00951008" w:rsidP="00C13F35">
            <w:pPr>
              <w:tabs>
                <w:tab w:val="left" w:pos="426"/>
              </w:tabs>
              <w:spacing w:after="120" w:line="240" w:lineRule="auto"/>
              <w:rPr>
                <w:rFonts w:ascii="Times New Roman" w:hAnsi="Times New Roman"/>
                <w:sz w:val="24"/>
                <w:szCs w:val="24"/>
              </w:rPr>
            </w:pPr>
            <w:r>
              <w:rPr>
                <w:rFonts w:ascii="Times New Roman" w:hAnsi="Times New Roman"/>
                <w:sz w:val="24"/>
                <w:szCs w:val="24"/>
              </w:rPr>
              <w:t>Njemačka nacionalna akademija znanosti – LEOPOLDINA, član</w:t>
            </w:r>
          </w:p>
          <w:p w:rsidR="00C13F35" w:rsidRDefault="00A62397" w:rsidP="00C13F35">
            <w:pPr>
              <w:tabs>
                <w:tab w:val="left" w:pos="426"/>
              </w:tabs>
              <w:spacing w:after="120" w:line="240" w:lineRule="auto"/>
              <w:rPr>
                <w:rFonts w:ascii="Times New Roman" w:hAnsi="Times New Roman"/>
                <w:sz w:val="24"/>
                <w:szCs w:val="24"/>
              </w:rPr>
            </w:pPr>
            <w:r>
              <w:rPr>
                <w:rFonts w:ascii="Times New Roman" w:hAnsi="Times New Roman"/>
                <w:sz w:val="24"/>
                <w:szCs w:val="24"/>
              </w:rPr>
              <w:t>Pre</w:t>
            </w:r>
            <w:r w:rsidR="002B2770">
              <w:rPr>
                <w:rFonts w:ascii="Times New Roman" w:hAnsi="Times New Roman"/>
                <w:sz w:val="24"/>
                <w:szCs w:val="24"/>
              </w:rPr>
              <w:t>d</w:t>
            </w:r>
            <w:r>
              <w:rPr>
                <w:rFonts w:ascii="Times New Roman" w:hAnsi="Times New Roman"/>
                <w:sz w:val="24"/>
                <w:szCs w:val="24"/>
              </w:rPr>
              <w:t>sjednik Savjeta za znanost</w:t>
            </w:r>
            <w:r w:rsidR="002B2770">
              <w:rPr>
                <w:rFonts w:ascii="Times New Roman" w:hAnsi="Times New Roman"/>
                <w:sz w:val="24"/>
                <w:szCs w:val="24"/>
              </w:rPr>
              <w:t xml:space="preserve"> Sveučilišta u Rijeci</w:t>
            </w:r>
          </w:p>
          <w:p w:rsidR="00C13F35" w:rsidRDefault="00C13F35" w:rsidP="00C13F35">
            <w:pPr>
              <w:tabs>
                <w:tab w:val="left" w:pos="426"/>
              </w:tabs>
              <w:spacing w:after="120" w:line="240" w:lineRule="auto"/>
              <w:rPr>
                <w:rFonts w:ascii="Times New Roman" w:hAnsi="Times New Roman"/>
                <w:sz w:val="24"/>
                <w:szCs w:val="24"/>
              </w:rPr>
            </w:pPr>
            <w:r>
              <w:rPr>
                <w:rFonts w:ascii="Times New Roman" w:hAnsi="Times New Roman"/>
                <w:sz w:val="24"/>
                <w:szCs w:val="24"/>
              </w:rPr>
              <w:t xml:space="preserve">Član </w:t>
            </w:r>
            <w:r w:rsidR="005363D1">
              <w:rPr>
                <w:rFonts w:ascii="Times New Roman" w:hAnsi="Times New Roman"/>
                <w:sz w:val="24"/>
                <w:szCs w:val="24"/>
              </w:rPr>
              <w:t xml:space="preserve">EU ERC Starting </w:t>
            </w:r>
            <w:r w:rsidR="005363D1">
              <w:rPr>
                <w:rFonts w:ascii="Times New Roman" w:hAnsi="Times New Roman"/>
                <w:bCs/>
                <w:sz w:val="24"/>
                <w:szCs w:val="24"/>
              </w:rPr>
              <w:t>Grant</w:t>
            </w:r>
            <w:r w:rsidR="005363D1">
              <w:rPr>
                <w:rFonts w:ascii="Times New Roman" w:hAnsi="Times New Roman"/>
                <w:sz w:val="24"/>
                <w:szCs w:val="24"/>
              </w:rPr>
              <w:t xml:space="preserve"> </w:t>
            </w:r>
            <w:r>
              <w:rPr>
                <w:rFonts w:ascii="Times New Roman" w:hAnsi="Times New Roman"/>
                <w:sz w:val="24"/>
                <w:szCs w:val="24"/>
              </w:rPr>
              <w:t>panel</w:t>
            </w:r>
            <w:r w:rsidR="005363D1">
              <w:rPr>
                <w:rFonts w:ascii="Times New Roman" w:hAnsi="Times New Roman"/>
                <w:sz w:val="24"/>
                <w:szCs w:val="24"/>
              </w:rPr>
              <w:t>a</w:t>
            </w:r>
            <w:r>
              <w:rPr>
                <w:rFonts w:ascii="Times New Roman" w:hAnsi="Times New Roman"/>
                <w:sz w:val="24"/>
                <w:szCs w:val="24"/>
              </w:rPr>
              <w:t xml:space="preserve"> LS6 – 'Immunity and Infections' </w:t>
            </w:r>
            <w:r>
              <w:rPr>
                <w:rFonts w:ascii="Times New Roman" w:hAnsi="Times New Roman"/>
                <w:bCs/>
                <w:sz w:val="24"/>
                <w:szCs w:val="24"/>
              </w:rPr>
              <w:t xml:space="preserve">2014.  </w:t>
            </w:r>
          </w:p>
          <w:p w:rsidR="00C13F35" w:rsidRDefault="00361F01" w:rsidP="00465FCC">
            <w:pPr>
              <w:tabs>
                <w:tab w:val="left" w:pos="426"/>
              </w:tabs>
              <w:spacing w:after="0" w:line="240" w:lineRule="auto"/>
              <w:rPr>
                <w:rFonts w:ascii="Times New Roman" w:hAnsi="Times New Roman"/>
                <w:sz w:val="24"/>
                <w:szCs w:val="24"/>
              </w:rPr>
            </w:pPr>
            <w:r>
              <w:rPr>
                <w:rFonts w:ascii="Times New Roman" w:hAnsi="Times New Roman"/>
                <w:sz w:val="24"/>
                <w:szCs w:val="24"/>
              </w:rPr>
              <w:t>European Academy of Microbiology</w:t>
            </w:r>
          </w:p>
          <w:p w:rsidR="003E23C3" w:rsidRDefault="003E23C3" w:rsidP="00465FCC">
            <w:pPr>
              <w:tabs>
                <w:tab w:val="left" w:pos="426"/>
              </w:tabs>
              <w:spacing w:after="0" w:line="240" w:lineRule="auto"/>
              <w:rPr>
                <w:rFonts w:ascii="Times New Roman" w:hAnsi="Times New Roman"/>
                <w:sz w:val="24"/>
                <w:szCs w:val="24"/>
              </w:rPr>
            </w:pPr>
          </w:p>
          <w:p w:rsidR="00C13F35" w:rsidRDefault="005C103B" w:rsidP="00465FCC">
            <w:pPr>
              <w:tabs>
                <w:tab w:val="left" w:pos="426"/>
              </w:tabs>
              <w:spacing w:after="0" w:line="240" w:lineRule="auto"/>
              <w:rPr>
                <w:rFonts w:ascii="Times New Roman" w:hAnsi="Times New Roman"/>
                <w:bCs/>
                <w:sz w:val="24"/>
                <w:szCs w:val="24"/>
              </w:rPr>
            </w:pPr>
            <w:r>
              <w:rPr>
                <w:rFonts w:ascii="Times New Roman" w:hAnsi="Times New Roman"/>
                <w:sz w:val="24"/>
                <w:szCs w:val="24"/>
              </w:rPr>
              <w:t xml:space="preserve">Član EU ERC Starting </w:t>
            </w:r>
            <w:r>
              <w:rPr>
                <w:rFonts w:ascii="Times New Roman" w:hAnsi="Times New Roman"/>
                <w:bCs/>
                <w:sz w:val="24"/>
                <w:szCs w:val="24"/>
              </w:rPr>
              <w:t>Grant</w:t>
            </w:r>
            <w:r>
              <w:rPr>
                <w:rFonts w:ascii="Times New Roman" w:hAnsi="Times New Roman"/>
                <w:sz w:val="24"/>
                <w:szCs w:val="24"/>
              </w:rPr>
              <w:t xml:space="preserve"> panela LS6 – 'Immunity and Infections' </w:t>
            </w:r>
            <w:r>
              <w:rPr>
                <w:rFonts w:ascii="Times New Roman" w:hAnsi="Times New Roman"/>
                <w:bCs/>
                <w:sz w:val="24"/>
                <w:szCs w:val="24"/>
              </w:rPr>
              <w:t>2016</w:t>
            </w:r>
          </w:p>
          <w:p w:rsidR="00581409" w:rsidRDefault="00581409" w:rsidP="00465FCC">
            <w:pPr>
              <w:tabs>
                <w:tab w:val="left" w:pos="426"/>
              </w:tabs>
              <w:spacing w:after="0" w:line="240" w:lineRule="auto"/>
              <w:rPr>
                <w:rFonts w:ascii="Times New Roman" w:hAnsi="Times New Roman"/>
                <w:bCs/>
                <w:sz w:val="24"/>
                <w:szCs w:val="24"/>
              </w:rPr>
            </w:pPr>
          </w:p>
          <w:p w:rsidR="00581409" w:rsidRDefault="00581409" w:rsidP="00581409">
            <w:pPr>
              <w:tabs>
                <w:tab w:val="left" w:pos="426"/>
              </w:tabs>
              <w:spacing w:after="0" w:line="240" w:lineRule="auto"/>
              <w:rPr>
                <w:rFonts w:ascii="Times New Roman" w:hAnsi="Times New Roman"/>
                <w:sz w:val="24"/>
                <w:szCs w:val="24"/>
              </w:rPr>
            </w:pPr>
            <w:r w:rsidRPr="00627D8B">
              <w:rPr>
                <w:rFonts w:ascii="Times New Roman" w:hAnsi="Times New Roman"/>
                <w:sz w:val="24"/>
                <w:szCs w:val="24"/>
              </w:rPr>
              <w:t>Heinrich Pette Institute, Leibniz Institute for Experimental Virology (</w:t>
            </w:r>
            <w:r w:rsidR="008A1712">
              <w:rPr>
                <w:rFonts w:ascii="Times New Roman" w:hAnsi="Times New Roman"/>
                <w:sz w:val="24"/>
                <w:szCs w:val="24"/>
              </w:rPr>
              <w:t>HPI), Scientific Advisory Board,</w:t>
            </w:r>
            <w:r>
              <w:rPr>
                <w:rFonts w:ascii="Times New Roman" w:hAnsi="Times New Roman"/>
                <w:sz w:val="24"/>
                <w:szCs w:val="24"/>
              </w:rPr>
              <w:t xml:space="preserve"> član</w:t>
            </w:r>
          </w:p>
          <w:p w:rsidR="00764B4A" w:rsidRDefault="00764B4A" w:rsidP="00581409">
            <w:pPr>
              <w:tabs>
                <w:tab w:val="left" w:pos="426"/>
              </w:tabs>
              <w:spacing w:after="0" w:line="240" w:lineRule="auto"/>
              <w:rPr>
                <w:rFonts w:ascii="Times New Roman" w:hAnsi="Times New Roman"/>
                <w:sz w:val="24"/>
                <w:szCs w:val="24"/>
              </w:rPr>
            </w:pPr>
          </w:p>
          <w:p w:rsidR="00764B4A" w:rsidRDefault="00764B4A" w:rsidP="00581409">
            <w:pPr>
              <w:tabs>
                <w:tab w:val="left" w:pos="426"/>
              </w:tabs>
              <w:spacing w:after="0" w:line="240" w:lineRule="auto"/>
              <w:rPr>
                <w:rFonts w:ascii="Times New Roman" w:hAnsi="Times New Roman"/>
                <w:sz w:val="24"/>
                <w:szCs w:val="24"/>
              </w:rPr>
            </w:pPr>
            <w:r>
              <w:rPr>
                <w:rFonts w:ascii="Times New Roman" w:hAnsi="Times New Roman"/>
                <w:sz w:val="24"/>
                <w:szCs w:val="24"/>
              </w:rPr>
              <w:t>Hrvatski sabor – član Odbora za podjelu državnih nagrada</w:t>
            </w:r>
          </w:p>
          <w:p w:rsidR="004251DA" w:rsidRPr="000F0157" w:rsidRDefault="004251DA" w:rsidP="00581409">
            <w:pPr>
              <w:tabs>
                <w:tab w:val="left" w:pos="426"/>
              </w:tabs>
              <w:spacing w:after="0" w:line="240" w:lineRule="auto"/>
              <w:rPr>
                <w:rFonts w:ascii="Times New Roman" w:hAnsi="Times New Roman"/>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0607B7">
            <w:pPr>
              <w:spacing w:after="0" w:line="240" w:lineRule="auto"/>
              <w:rPr>
                <w:rFonts w:ascii="Times New Roman" w:hAnsi="Times New Roman"/>
                <w:b/>
                <w:sz w:val="24"/>
                <w:szCs w:val="24"/>
              </w:rPr>
            </w:pPr>
            <w:r w:rsidRPr="00B309E0">
              <w:rPr>
                <w:rFonts w:ascii="Times New Roman" w:hAnsi="Times New Roman"/>
                <w:b/>
                <w:spacing w:val="-3"/>
                <w:sz w:val="24"/>
                <w:szCs w:val="24"/>
              </w:rPr>
              <w:t>ORGANIZACIJA ZNASTVENIH SKUPOVA</w:t>
            </w:r>
          </w:p>
        </w:tc>
      </w:tr>
      <w:tr w:rsidR="0028123E" w:rsidRPr="00B309E0" w:rsidTr="00950CA9">
        <w:trPr>
          <w:trHeight w:val="1047"/>
        </w:trPr>
        <w:tc>
          <w:tcPr>
            <w:tcW w:w="8330" w:type="dxa"/>
            <w:gridSpan w:val="2"/>
            <w:tcMar>
              <w:top w:w="28" w:type="dxa"/>
              <w:bottom w:w="28" w:type="dxa"/>
            </w:tcMar>
          </w:tcPr>
          <w:p w:rsidR="00087E61" w:rsidRPr="00087E61" w:rsidRDefault="00087E61" w:rsidP="00220941">
            <w:pPr>
              <w:pStyle w:val="ListParagraph"/>
              <w:numPr>
                <w:ilvl w:val="0"/>
                <w:numId w:val="17"/>
              </w:numPr>
              <w:tabs>
                <w:tab w:val="clear" w:pos="567"/>
                <w:tab w:val="num" w:pos="851"/>
              </w:tabs>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 xml:space="preserve">Fourth International Meeting </w:t>
            </w:r>
            <w:r w:rsidR="005A367A">
              <w:rPr>
                <w:rFonts w:ascii="Times New Roman" w:eastAsia="Times New Roman" w:hAnsi="Times New Roman"/>
                <w:sz w:val="24"/>
                <w:szCs w:val="24"/>
                <w:lang w:val="en-US"/>
              </w:rPr>
              <w:t>"</w:t>
            </w:r>
            <w:r w:rsidRPr="00087E61">
              <w:rPr>
                <w:rFonts w:ascii="Times New Roman" w:eastAsia="Times New Roman" w:hAnsi="Times New Roman"/>
                <w:sz w:val="24"/>
                <w:szCs w:val="24"/>
                <w:lang w:val="en-US"/>
              </w:rPr>
              <w:t>Mechanisms in Local Immunity</w:t>
            </w:r>
            <w:r w:rsidR="005A367A">
              <w:rPr>
                <w:rFonts w:ascii="Times New Roman" w:eastAsia="Times New Roman" w:hAnsi="Times New Roman"/>
                <w:sz w:val="24"/>
                <w:szCs w:val="24"/>
                <w:lang w:val="en-US"/>
              </w:rPr>
              <w:t>"</w:t>
            </w:r>
            <w:r w:rsidR="00F32B8D">
              <w:rPr>
                <w:rFonts w:ascii="Times New Roman" w:eastAsia="Times New Roman" w:hAnsi="Times New Roman"/>
                <w:sz w:val="24"/>
                <w:szCs w:val="24"/>
                <w:lang w:val="en-US"/>
              </w:rPr>
              <w:t xml:space="preserve"> (č</w:t>
            </w:r>
            <w:r w:rsidRPr="00087E61">
              <w:rPr>
                <w:rFonts w:ascii="Times New Roman" w:eastAsia="Times New Roman" w:hAnsi="Times New Roman"/>
                <w:sz w:val="24"/>
                <w:szCs w:val="24"/>
                <w:lang w:val="en-US"/>
              </w:rPr>
              <w:t>lan organizacijskog odbora), 16. – 19. ruj</w:t>
            </w:r>
            <w:r w:rsidR="00F32B8D">
              <w:rPr>
                <w:rFonts w:ascii="Times New Roman" w:eastAsia="Times New Roman" w:hAnsi="Times New Roman"/>
                <w:sz w:val="24"/>
                <w:szCs w:val="24"/>
                <w:lang w:val="en-US"/>
              </w:rPr>
              <w:t>a</w:t>
            </w:r>
            <w:r w:rsidRPr="00087E61">
              <w:rPr>
                <w:rFonts w:ascii="Times New Roman" w:eastAsia="Times New Roman" w:hAnsi="Times New Roman"/>
                <w:sz w:val="24"/>
                <w:szCs w:val="24"/>
                <w:lang w:val="en-US"/>
              </w:rPr>
              <w:t xml:space="preserve">n 1998. Opatija </w:t>
            </w:r>
          </w:p>
          <w:p w:rsidR="00087E61" w:rsidRPr="00087E61" w:rsidRDefault="00087E61" w:rsidP="00220941">
            <w:pPr>
              <w:pStyle w:val="ListParagraph"/>
              <w:numPr>
                <w:ilvl w:val="0"/>
                <w:numId w:val="17"/>
              </w:numPr>
              <w:tabs>
                <w:tab w:val="clear" w:pos="567"/>
                <w:tab w:val="num" w:pos="851"/>
              </w:tabs>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VIII International Congre</w:t>
            </w:r>
            <w:r w:rsidR="00F32B8D">
              <w:rPr>
                <w:rFonts w:ascii="Times New Roman" w:eastAsia="Times New Roman" w:hAnsi="Times New Roman"/>
                <w:sz w:val="24"/>
                <w:szCs w:val="24"/>
                <w:lang w:val="en-US"/>
              </w:rPr>
              <w:t>ss of Reproductive Immunology (č</w:t>
            </w:r>
            <w:r w:rsidRPr="00087E61">
              <w:rPr>
                <w:rFonts w:ascii="Times New Roman" w:eastAsia="Times New Roman" w:hAnsi="Times New Roman"/>
                <w:sz w:val="24"/>
                <w:szCs w:val="24"/>
                <w:lang w:val="en-US"/>
              </w:rPr>
              <w:t>lan organizacijskog odbora), 2. – 6. srp</w:t>
            </w:r>
            <w:r w:rsidR="00F32B8D">
              <w:rPr>
                <w:rFonts w:ascii="Times New Roman" w:eastAsia="Times New Roman" w:hAnsi="Times New Roman"/>
                <w:sz w:val="24"/>
                <w:szCs w:val="24"/>
                <w:lang w:val="en-US"/>
              </w:rPr>
              <w:t>a</w:t>
            </w:r>
            <w:r w:rsidRPr="00087E61">
              <w:rPr>
                <w:rFonts w:ascii="Times New Roman" w:eastAsia="Times New Roman" w:hAnsi="Times New Roman"/>
                <w:sz w:val="24"/>
                <w:szCs w:val="24"/>
                <w:lang w:val="en-US"/>
              </w:rPr>
              <w:t>nj 2001. Opatija</w:t>
            </w:r>
          </w:p>
          <w:p w:rsidR="00087E61" w:rsidRPr="00087E61" w:rsidRDefault="00087E61" w:rsidP="00220941">
            <w:pPr>
              <w:pStyle w:val="ListParagraph"/>
              <w:numPr>
                <w:ilvl w:val="0"/>
                <w:numId w:val="17"/>
              </w:numPr>
              <w:tabs>
                <w:tab w:val="clear" w:pos="567"/>
                <w:tab w:val="num" w:pos="851"/>
              </w:tabs>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 xml:space="preserve">Godišnji simpozij Hrvatskog imunološkog društva (predsjednik), 2002.– Trakošcan </w:t>
            </w:r>
          </w:p>
          <w:p w:rsidR="00087E61" w:rsidRPr="00087E61" w:rsidRDefault="00087E61" w:rsidP="00220941">
            <w:pPr>
              <w:pStyle w:val="ListParagraph"/>
              <w:numPr>
                <w:ilvl w:val="0"/>
                <w:numId w:val="17"/>
              </w:numPr>
              <w:tabs>
                <w:tab w:val="clear" w:pos="567"/>
                <w:tab w:val="num" w:pos="851"/>
              </w:tabs>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Godišnji simpozij Hrvatskog imunološkog društva (predsjednik),</w:t>
            </w:r>
            <w:r w:rsidR="00F32B8D">
              <w:rPr>
                <w:rFonts w:ascii="Times New Roman" w:eastAsia="Times New Roman" w:hAnsi="Times New Roman"/>
                <w:sz w:val="24"/>
                <w:szCs w:val="24"/>
                <w:lang w:val="en-US"/>
              </w:rPr>
              <w:t xml:space="preserve"> </w:t>
            </w:r>
            <w:r w:rsidRPr="00087E61">
              <w:rPr>
                <w:rFonts w:ascii="Times New Roman" w:eastAsia="Times New Roman" w:hAnsi="Times New Roman"/>
                <w:sz w:val="24"/>
                <w:szCs w:val="24"/>
                <w:lang w:val="en-US"/>
              </w:rPr>
              <w:t xml:space="preserve">2003. – Brijuni </w:t>
            </w:r>
          </w:p>
          <w:p w:rsidR="00087E61" w:rsidRPr="00087E61" w:rsidRDefault="00087E61" w:rsidP="00220941">
            <w:pPr>
              <w:pStyle w:val="ListParagraph"/>
              <w:numPr>
                <w:ilvl w:val="0"/>
                <w:numId w:val="17"/>
              </w:numPr>
              <w:tabs>
                <w:tab w:val="clear" w:pos="567"/>
                <w:tab w:val="num" w:pos="851"/>
              </w:tabs>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Godišnji simpozij Hrvatskog imunološkog društva (predsjednik),</w:t>
            </w:r>
            <w:r w:rsidR="00F32B8D">
              <w:rPr>
                <w:rFonts w:ascii="Times New Roman" w:eastAsia="Times New Roman" w:hAnsi="Times New Roman"/>
                <w:sz w:val="24"/>
                <w:szCs w:val="24"/>
                <w:lang w:val="en-US"/>
              </w:rPr>
              <w:t xml:space="preserve"> </w:t>
            </w:r>
            <w:r w:rsidRPr="00087E61">
              <w:rPr>
                <w:rFonts w:ascii="Times New Roman" w:eastAsia="Times New Roman" w:hAnsi="Times New Roman"/>
                <w:sz w:val="24"/>
                <w:szCs w:val="24"/>
                <w:lang w:val="en-US"/>
              </w:rPr>
              <w:t xml:space="preserve">2004.– Opatija </w:t>
            </w:r>
          </w:p>
          <w:p w:rsidR="00087E61" w:rsidRPr="00087E61" w:rsidRDefault="00087E61" w:rsidP="00220941">
            <w:pPr>
              <w:pStyle w:val="ListParagraph"/>
              <w:numPr>
                <w:ilvl w:val="0"/>
                <w:numId w:val="17"/>
              </w:numPr>
              <w:tabs>
                <w:tab w:val="clear" w:pos="567"/>
                <w:tab w:val="num" w:pos="851"/>
              </w:tabs>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 xml:space="preserve">BMBF Summer School </w:t>
            </w:r>
            <w:r w:rsidR="005A367A">
              <w:rPr>
                <w:rFonts w:ascii="Times New Roman" w:eastAsia="Times New Roman" w:hAnsi="Times New Roman"/>
                <w:sz w:val="24"/>
                <w:szCs w:val="24"/>
                <w:lang w:val="en-US"/>
              </w:rPr>
              <w:t>"</w:t>
            </w:r>
            <w:r w:rsidRPr="00087E61">
              <w:rPr>
                <w:rFonts w:ascii="Times New Roman" w:eastAsia="Times New Roman" w:hAnsi="Times New Roman"/>
                <w:sz w:val="24"/>
                <w:szCs w:val="24"/>
                <w:lang w:val="en-US"/>
              </w:rPr>
              <w:t>Proteomics Basics</w:t>
            </w:r>
            <w:r w:rsidR="005A367A">
              <w:rPr>
                <w:rFonts w:ascii="Times New Roman" w:eastAsia="Times New Roman" w:hAnsi="Times New Roman"/>
                <w:sz w:val="24"/>
                <w:szCs w:val="24"/>
                <w:lang w:val="en-US"/>
              </w:rPr>
              <w:t>"</w:t>
            </w:r>
            <w:r w:rsidRPr="00087E61">
              <w:rPr>
                <w:rFonts w:ascii="Times New Roman" w:eastAsia="Times New Roman" w:hAnsi="Times New Roman"/>
                <w:sz w:val="24"/>
                <w:szCs w:val="24"/>
                <w:lang w:val="en-US"/>
              </w:rPr>
              <w:t xml:space="preserve"> (u suradnji s Henning Urlaub, Max-Planck-Institute for Biophysical Chemistry), 24. -29. rujan 2004. Opatija </w:t>
            </w:r>
          </w:p>
          <w:p w:rsidR="001C60E6" w:rsidRDefault="00087E61" w:rsidP="00220941">
            <w:pPr>
              <w:pStyle w:val="ListParagraph"/>
              <w:numPr>
                <w:ilvl w:val="0"/>
                <w:numId w:val="17"/>
              </w:numPr>
              <w:tabs>
                <w:tab w:val="clear" w:pos="567"/>
                <w:tab w:val="num" w:pos="851"/>
              </w:tabs>
              <w:autoSpaceDE w:val="0"/>
              <w:autoSpaceDN w:val="0"/>
              <w:adjustRightInd w:val="0"/>
              <w:spacing w:after="120" w:line="240" w:lineRule="auto"/>
              <w:jc w:val="both"/>
              <w:rPr>
                <w:rFonts w:ascii="Times New Roman" w:eastAsia="Times New Roman" w:hAnsi="Times New Roman"/>
                <w:sz w:val="24"/>
                <w:szCs w:val="24"/>
                <w:lang w:val="en-US"/>
              </w:rPr>
            </w:pPr>
            <w:r w:rsidRPr="001C60E6">
              <w:rPr>
                <w:rFonts w:ascii="Times New Roman" w:eastAsia="Times New Roman" w:hAnsi="Times New Roman"/>
                <w:sz w:val="24"/>
                <w:szCs w:val="24"/>
                <w:lang w:val="en-US"/>
              </w:rPr>
              <w:t xml:space="preserve">Godišnji simpozij Hrvatskog imunološkog društva (predsjednik), 2005. - Božava, Dugi otok </w:t>
            </w:r>
          </w:p>
          <w:p w:rsidR="00087E61" w:rsidRPr="001C60E6" w:rsidRDefault="00087E61" w:rsidP="00220941">
            <w:pPr>
              <w:pStyle w:val="ListParagraph"/>
              <w:numPr>
                <w:ilvl w:val="0"/>
                <w:numId w:val="17"/>
              </w:numPr>
              <w:tabs>
                <w:tab w:val="clear" w:pos="567"/>
                <w:tab w:val="num" w:pos="851"/>
              </w:tabs>
              <w:autoSpaceDE w:val="0"/>
              <w:autoSpaceDN w:val="0"/>
              <w:adjustRightInd w:val="0"/>
              <w:spacing w:after="120" w:line="240" w:lineRule="auto"/>
              <w:jc w:val="both"/>
              <w:rPr>
                <w:rFonts w:ascii="Times New Roman" w:eastAsia="Times New Roman" w:hAnsi="Times New Roman"/>
                <w:sz w:val="24"/>
                <w:szCs w:val="24"/>
                <w:lang w:val="en-US"/>
              </w:rPr>
            </w:pPr>
            <w:r w:rsidRPr="001C60E6">
              <w:rPr>
                <w:rFonts w:ascii="Times New Roman" w:eastAsia="Times New Roman" w:hAnsi="Times New Roman"/>
                <w:sz w:val="24"/>
                <w:szCs w:val="24"/>
                <w:lang w:val="en-US"/>
              </w:rPr>
              <w:t>30</w:t>
            </w:r>
            <w:r w:rsidRPr="00220941">
              <w:rPr>
                <w:rFonts w:ascii="Times New Roman" w:eastAsia="Times New Roman" w:hAnsi="Times New Roman"/>
                <w:sz w:val="24"/>
                <w:szCs w:val="24"/>
                <w:vertAlign w:val="superscript"/>
                <w:lang w:val="en-US"/>
              </w:rPr>
              <w:t>th</w:t>
            </w:r>
            <w:r w:rsidRPr="001C60E6">
              <w:rPr>
                <w:rFonts w:ascii="Times New Roman" w:eastAsia="Times New Roman" w:hAnsi="Times New Roman"/>
                <w:sz w:val="24"/>
                <w:szCs w:val="24"/>
                <w:lang w:val="en-US"/>
              </w:rPr>
              <w:t xml:space="preserve"> International Herpesvirus Workshop IHW (clan znanstvenog odbora), 30. srpanj – 5. kolovoza 2005., Turku, Finska </w:t>
            </w:r>
          </w:p>
          <w:p w:rsidR="00087E61" w:rsidRPr="00087E61" w:rsidRDefault="00087E61" w:rsidP="00E3603A">
            <w:pPr>
              <w:pStyle w:val="ListParagraph"/>
              <w:numPr>
                <w:ilvl w:val="0"/>
                <w:numId w:val="17"/>
              </w:numPr>
              <w:tabs>
                <w:tab w:val="clear" w:pos="567"/>
                <w:tab w:val="num" w:pos="851"/>
              </w:tabs>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Croatian – Israeli Kick-off Meeting on Viral Immunology and Pathogenesis, 23.ožujak 2007. Rijeka</w:t>
            </w:r>
          </w:p>
          <w:p w:rsidR="00087E61" w:rsidRPr="00087E61" w:rsidRDefault="00087E61"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 xml:space="preserve">Marie Curie Summer School </w:t>
            </w:r>
            <w:r w:rsidR="005A367A">
              <w:rPr>
                <w:rFonts w:ascii="Times New Roman" w:eastAsia="Times New Roman" w:hAnsi="Times New Roman"/>
                <w:sz w:val="24"/>
                <w:szCs w:val="24"/>
                <w:lang w:val="en-US"/>
              </w:rPr>
              <w:t>"</w:t>
            </w:r>
            <w:r w:rsidRPr="00087E61">
              <w:rPr>
                <w:rFonts w:ascii="Times New Roman" w:eastAsia="Times New Roman" w:hAnsi="Times New Roman"/>
                <w:sz w:val="24"/>
                <w:szCs w:val="24"/>
                <w:lang w:val="en-US"/>
              </w:rPr>
              <w:t>NK Defence and Therapy</w:t>
            </w:r>
            <w:r w:rsidR="005A367A">
              <w:rPr>
                <w:rFonts w:ascii="Times New Roman" w:eastAsia="Times New Roman" w:hAnsi="Times New Roman"/>
                <w:sz w:val="24"/>
                <w:szCs w:val="24"/>
                <w:lang w:val="en-US"/>
              </w:rPr>
              <w:t>"</w:t>
            </w:r>
            <w:r w:rsidRPr="00087E61">
              <w:rPr>
                <w:rFonts w:ascii="Times New Roman" w:eastAsia="Times New Roman" w:hAnsi="Times New Roman"/>
                <w:sz w:val="24"/>
                <w:szCs w:val="24"/>
                <w:lang w:val="en-US"/>
              </w:rPr>
              <w:t>, 28. – 31. kolovoz 2007. i EPO Course</w:t>
            </w:r>
            <w:r w:rsidR="00B16E4F">
              <w:rPr>
                <w:rFonts w:ascii="Times New Roman" w:eastAsia="Times New Roman" w:hAnsi="Times New Roman"/>
                <w:sz w:val="24"/>
                <w:szCs w:val="24"/>
                <w:lang w:val="en-US"/>
              </w:rPr>
              <w:t xml:space="preserve"> </w:t>
            </w:r>
            <w:r w:rsidRPr="00087E61">
              <w:rPr>
                <w:rFonts w:ascii="Times New Roman" w:eastAsia="Times New Roman" w:hAnsi="Times New Roman"/>
                <w:sz w:val="24"/>
                <w:szCs w:val="24"/>
                <w:lang w:val="en-US"/>
              </w:rPr>
              <w:t>01. – 05. rujan 2007. Božava, Dugi otok</w:t>
            </w:r>
          </w:p>
          <w:p w:rsidR="00087E61" w:rsidRPr="00087E61" w:rsidRDefault="00087E61"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Adva</w:t>
            </w:r>
            <w:r w:rsidR="00F32B8D">
              <w:rPr>
                <w:rFonts w:ascii="Times New Roman" w:eastAsia="Times New Roman" w:hAnsi="Times New Roman"/>
                <w:sz w:val="24"/>
                <w:szCs w:val="24"/>
                <w:lang w:val="en-US"/>
              </w:rPr>
              <w:t>nced Laboratory Training Course</w:t>
            </w:r>
            <w:r w:rsidRPr="00087E61">
              <w:rPr>
                <w:rFonts w:ascii="Times New Roman" w:eastAsia="Times New Roman" w:hAnsi="Times New Roman"/>
                <w:sz w:val="24"/>
                <w:szCs w:val="24"/>
                <w:lang w:val="en-US"/>
              </w:rPr>
              <w:t xml:space="preserve">: Viral Subversion of Immune </w:t>
            </w:r>
            <w:r w:rsidRPr="00087E61">
              <w:rPr>
                <w:rFonts w:ascii="Times New Roman" w:eastAsia="Times New Roman" w:hAnsi="Times New Roman"/>
                <w:sz w:val="24"/>
                <w:szCs w:val="24"/>
                <w:lang w:val="en-US"/>
              </w:rPr>
              <w:lastRenderedPageBreak/>
              <w:t>Response, Howard Hughes Medical Institute, 08. - 17. lipanj 2009. Rijeka</w:t>
            </w:r>
          </w:p>
          <w:p w:rsidR="00087E61" w:rsidRPr="00087E61" w:rsidRDefault="00087E61"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12th Meeting of the Society for Natural Immunity,11. - 15. rujan 2010. Cavtat - Dubrovnik</w:t>
            </w:r>
          </w:p>
          <w:p w:rsidR="00087E61" w:rsidRPr="00087E61" w:rsidRDefault="00087E61"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Fc protein expression of type I and type II proteins - 1st CAPRI2010 Advanced Laboratory Workshop</w:t>
            </w:r>
            <w:r w:rsidR="005A367A">
              <w:rPr>
                <w:rFonts w:ascii="Times New Roman" w:eastAsia="Times New Roman" w:hAnsi="Times New Roman"/>
                <w:sz w:val="24"/>
                <w:szCs w:val="24"/>
                <w:lang w:val="en-US"/>
              </w:rPr>
              <w:t>"</w:t>
            </w:r>
            <w:r w:rsidRPr="00087E61">
              <w:rPr>
                <w:rFonts w:ascii="Times New Roman" w:eastAsia="Times New Roman" w:hAnsi="Times New Roman"/>
                <w:sz w:val="24"/>
                <w:szCs w:val="24"/>
                <w:lang w:val="en-US"/>
              </w:rPr>
              <w:t>,</w:t>
            </w:r>
            <w:r w:rsidR="00B16E4F">
              <w:rPr>
                <w:rFonts w:ascii="Times New Roman" w:eastAsia="Times New Roman" w:hAnsi="Times New Roman"/>
                <w:sz w:val="24"/>
                <w:szCs w:val="24"/>
                <w:lang w:val="en-US"/>
              </w:rPr>
              <w:t xml:space="preserve"> </w:t>
            </w:r>
            <w:r w:rsidRPr="00087E61">
              <w:rPr>
                <w:rFonts w:ascii="Times New Roman" w:eastAsia="Times New Roman" w:hAnsi="Times New Roman"/>
                <w:sz w:val="24"/>
                <w:szCs w:val="24"/>
                <w:lang w:val="en-US"/>
              </w:rPr>
              <w:t>2. - 8. svibanj 2011. Rijeka</w:t>
            </w:r>
          </w:p>
          <w:p w:rsidR="00087E61" w:rsidRPr="00087E61" w:rsidRDefault="00087E61"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Advanced production techniques for complex protein biologics - 2st CAPRI2010 AdvancedLaboratory Workshop, 24. - 27. listopad 2011. Rijeka</w:t>
            </w:r>
          </w:p>
          <w:p w:rsidR="00087E61" w:rsidRPr="00087E61" w:rsidRDefault="00087E61"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Antibody engineering: from murine hybridoma to therapeutics - 3rd CAPRI2010 Advanced</w:t>
            </w:r>
            <w:r w:rsidR="00B16E4F">
              <w:rPr>
                <w:rFonts w:ascii="Times New Roman" w:eastAsia="Times New Roman" w:hAnsi="Times New Roman"/>
                <w:sz w:val="24"/>
                <w:szCs w:val="24"/>
                <w:lang w:val="en-US"/>
              </w:rPr>
              <w:t xml:space="preserve"> </w:t>
            </w:r>
            <w:r w:rsidRPr="00087E61">
              <w:rPr>
                <w:rFonts w:ascii="Times New Roman" w:eastAsia="Times New Roman" w:hAnsi="Times New Roman"/>
                <w:sz w:val="24"/>
                <w:szCs w:val="24"/>
                <w:lang w:val="en-US"/>
              </w:rPr>
              <w:t>Labor</w:t>
            </w:r>
            <w:r w:rsidR="00CE1E9E">
              <w:rPr>
                <w:rFonts w:ascii="Times New Roman" w:eastAsia="Times New Roman" w:hAnsi="Times New Roman"/>
                <w:sz w:val="24"/>
                <w:szCs w:val="24"/>
                <w:lang w:val="en-US"/>
              </w:rPr>
              <w:t>atory Workshop, 13. - 14. veljač</w:t>
            </w:r>
            <w:r w:rsidRPr="00087E61">
              <w:rPr>
                <w:rFonts w:ascii="Times New Roman" w:eastAsia="Times New Roman" w:hAnsi="Times New Roman"/>
                <w:sz w:val="24"/>
                <w:szCs w:val="24"/>
                <w:lang w:val="en-US"/>
              </w:rPr>
              <w:t>a 2012. Rijeka</w:t>
            </w:r>
          </w:p>
          <w:p w:rsidR="00087E61" w:rsidRPr="00087E61" w:rsidRDefault="00087E61"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Small Animal Imaging Workshop, TransMedRi, Department of Histology</w:t>
            </w:r>
            <w:r w:rsidR="00B16E4F">
              <w:rPr>
                <w:rFonts w:ascii="Times New Roman" w:eastAsia="Times New Roman" w:hAnsi="Times New Roman"/>
                <w:sz w:val="24"/>
                <w:szCs w:val="24"/>
                <w:lang w:val="en-US"/>
              </w:rPr>
              <w:t xml:space="preserve"> </w:t>
            </w:r>
            <w:r w:rsidRPr="00087E61">
              <w:rPr>
                <w:rFonts w:ascii="Times New Roman" w:eastAsia="Times New Roman" w:hAnsi="Times New Roman"/>
                <w:sz w:val="24"/>
                <w:szCs w:val="24"/>
                <w:lang w:val="en-US"/>
              </w:rPr>
              <w:t>&amp;</w:t>
            </w:r>
            <w:r w:rsidR="00B16E4F">
              <w:rPr>
                <w:rFonts w:ascii="Times New Roman" w:eastAsia="Times New Roman" w:hAnsi="Times New Roman"/>
                <w:sz w:val="24"/>
                <w:szCs w:val="24"/>
                <w:lang w:val="en-US"/>
              </w:rPr>
              <w:t xml:space="preserve"> </w:t>
            </w:r>
            <w:r w:rsidRPr="00087E61">
              <w:rPr>
                <w:rFonts w:ascii="Times New Roman" w:eastAsia="Times New Roman" w:hAnsi="Times New Roman"/>
                <w:sz w:val="24"/>
                <w:szCs w:val="24"/>
                <w:lang w:val="en-US"/>
              </w:rPr>
              <w:t>Embryology,</w:t>
            </w:r>
            <w:r w:rsidR="00B16E4F">
              <w:rPr>
                <w:rFonts w:ascii="Times New Roman" w:eastAsia="Times New Roman" w:hAnsi="Times New Roman"/>
                <w:sz w:val="24"/>
                <w:szCs w:val="24"/>
                <w:lang w:val="en-US"/>
              </w:rPr>
              <w:t xml:space="preserve"> </w:t>
            </w:r>
            <w:r w:rsidRPr="00087E61">
              <w:rPr>
                <w:rFonts w:ascii="Times New Roman" w:eastAsia="Times New Roman" w:hAnsi="Times New Roman"/>
                <w:sz w:val="24"/>
                <w:szCs w:val="24"/>
                <w:lang w:val="en-US"/>
              </w:rPr>
              <w:t>Faculty of Medicine, University of Rijeka, 15. - 16. ožujak 2012, Rijeka</w:t>
            </w:r>
          </w:p>
          <w:p w:rsidR="00472018" w:rsidRDefault="00087E61"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sidRPr="00087E61">
              <w:rPr>
                <w:rFonts w:ascii="Times New Roman" w:eastAsia="Times New Roman" w:hAnsi="Times New Roman"/>
                <w:sz w:val="24"/>
                <w:szCs w:val="24"/>
                <w:lang w:val="en-US"/>
              </w:rPr>
              <w:t>Workshop on Congenital Infections, TransMedRi, Department of Histology</w:t>
            </w:r>
            <w:r w:rsidR="00B16E4F">
              <w:rPr>
                <w:rFonts w:ascii="Times New Roman" w:eastAsia="Times New Roman" w:hAnsi="Times New Roman"/>
                <w:sz w:val="24"/>
                <w:szCs w:val="24"/>
                <w:lang w:val="en-US"/>
              </w:rPr>
              <w:t xml:space="preserve"> </w:t>
            </w:r>
            <w:r w:rsidRPr="00087E61">
              <w:rPr>
                <w:rFonts w:ascii="Times New Roman" w:eastAsia="Times New Roman" w:hAnsi="Times New Roman"/>
                <w:sz w:val="24"/>
                <w:szCs w:val="24"/>
                <w:lang w:val="en-US"/>
              </w:rPr>
              <w:t>&amp;</w:t>
            </w:r>
            <w:r w:rsidR="00B16E4F">
              <w:rPr>
                <w:rFonts w:ascii="Times New Roman" w:eastAsia="Times New Roman" w:hAnsi="Times New Roman"/>
                <w:sz w:val="24"/>
                <w:szCs w:val="24"/>
                <w:lang w:val="en-US"/>
              </w:rPr>
              <w:t xml:space="preserve"> </w:t>
            </w:r>
            <w:r w:rsidRPr="00087E61">
              <w:rPr>
                <w:rFonts w:ascii="Times New Roman" w:eastAsia="Times New Roman" w:hAnsi="Times New Roman"/>
                <w:sz w:val="24"/>
                <w:szCs w:val="24"/>
                <w:lang w:val="en-US"/>
              </w:rPr>
              <w:t>Embryology,</w:t>
            </w:r>
            <w:r w:rsidR="00B16E4F">
              <w:rPr>
                <w:rFonts w:ascii="Times New Roman" w:eastAsia="Times New Roman" w:hAnsi="Times New Roman"/>
                <w:sz w:val="24"/>
                <w:szCs w:val="24"/>
                <w:lang w:val="en-US"/>
              </w:rPr>
              <w:t xml:space="preserve"> </w:t>
            </w:r>
            <w:r w:rsidRPr="00087E61">
              <w:rPr>
                <w:rFonts w:ascii="Times New Roman" w:eastAsia="Times New Roman" w:hAnsi="Times New Roman"/>
                <w:sz w:val="24"/>
                <w:szCs w:val="24"/>
                <w:lang w:val="en-US"/>
              </w:rPr>
              <w:t>Faculty of Medicine, University of Rijeka, 21. - 22. svibanj 2012, Rijeka</w:t>
            </w:r>
          </w:p>
          <w:p w:rsidR="00C32DB5" w:rsidRDefault="00561FAC"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I</w:t>
            </w:r>
            <w:r w:rsidR="005363D1">
              <w:rPr>
                <w:rFonts w:ascii="Times New Roman" w:eastAsia="Times New Roman" w:hAnsi="Times New Roman"/>
                <w:sz w:val="24"/>
                <w:szCs w:val="24"/>
                <w:lang w:val="en-US"/>
              </w:rPr>
              <w:t>.</w:t>
            </w:r>
            <w:r w:rsidR="00883D22">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IPA t</w:t>
            </w:r>
            <w:r w:rsidR="00C32DB5">
              <w:rPr>
                <w:rFonts w:ascii="Times New Roman" w:eastAsia="Times New Roman" w:hAnsi="Times New Roman"/>
                <w:sz w:val="24"/>
                <w:szCs w:val="24"/>
                <w:lang w:val="en-US"/>
              </w:rPr>
              <w:t xml:space="preserve">rening radionica o strategijama komercijalizacije ''MEDRI meets industry'', </w:t>
            </w:r>
            <w:r w:rsidR="00EA42B7">
              <w:rPr>
                <w:rFonts w:ascii="Times New Roman" w:eastAsia="Times New Roman" w:hAnsi="Times New Roman"/>
                <w:sz w:val="24"/>
                <w:szCs w:val="24"/>
                <w:lang w:val="en-US"/>
              </w:rPr>
              <w:t xml:space="preserve">- Prema poduzetničkom sveučilištu: prijenos znanja s Medicinskog fakulteta u Rijeci u biotehnološki poslovni sektor, financirana sredstvima programa IPA SIIF, Medicinski fakultet Sveučilišta u Rijeci, 15. srpanj 2013, Rijeka </w:t>
            </w:r>
          </w:p>
          <w:p w:rsidR="00561FAC" w:rsidRDefault="00561FAC"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II</w:t>
            </w:r>
            <w:r w:rsidR="005363D1">
              <w:rPr>
                <w:rFonts w:ascii="Times New Roman" w:eastAsia="Times New Roman" w:hAnsi="Times New Roman"/>
                <w:sz w:val="24"/>
                <w:szCs w:val="24"/>
                <w:lang w:val="en-US"/>
              </w:rPr>
              <w:t>.</w:t>
            </w:r>
            <w:r w:rsidR="00883D22">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IPA trening radionica </w:t>
            </w:r>
            <w:r>
              <w:rPr>
                <w:rFonts w:ascii="TT160t00" w:hAnsi="TT160t00" w:cs="TT160t00"/>
                <w:lang w:val="en-US"/>
              </w:rPr>
              <w:t>''</w:t>
            </w:r>
            <w:r>
              <w:rPr>
                <w:rFonts w:ascii="TT163t00" w:hAnsi="TT163t00" w:cs="TT163t00"/>
                <w:lang w:val="en-US"/>
              </w:rPr>
              <w:t>Učinkovita translacija istraživanja i razvoja cjepiva'' u skopu projekta ''</w:t>
            </w:r>
            <w:r>
              <w:rPr>
                <w:rFonts w:ascii="Times New Roman" w:eastAsia="Times New Roman" w:hAnsi="Times New Roman"/>
                <w:sz w:val="24"/>
                <w:szCs w:val="24"/>
                <w:lang w:val="en-US"/>
              </w:rPr>
              <w:t xml:space="preserve">Prema poduzetničkom sveučilištu: prijenos znanja s Medicinskog fakulteta u Rijeci u biotehnološki poslovni sektor'', financirana sredstvima programa IPA SIIF, Medicinski fakultet Sveučilišta u Rijeci, 15. listopad 2013, Rijeka </w:t>
            </w:r>
          </w:p>
          <w:p w:rsidR="008D65AB" w:rsidRDefault="008D65AB"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III</w:t>
            </w:r>
            <w:r w:rsidR="005363D1">
              <w:rPr>
                <w:rFonts w:ascii="Times New Roman" w:eastAsia="Times New Roman" w:hAnsi="Times New Roman"/>
                <w:sz w:val="24"/>
                <w:szCs w:val="24"/>
                <w:lang w:val="en-US"/>
              </w:rPr>
              <w:t>.</w:t>
            </w:r>
            <w:r w:rsidR="00883D22">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IPA trening radionica ''</w:t>
            </w:r>
            <w:r w:rsidRPr="008D65AB">
              <w:rPr>
                <w:rFonts w:ascii="Times New Roman" w:eastAsia="Times New Roman" w:hAnsi="Times New Roman"/>
                <w:sz w:val="24"/>
                <w:szCs w:val="24"/>
                <w:lang w:val="en-US"/>
              </w:rPr>
              <w:t>Strategije partnerstva u razvoju dijagnostičkih metoda''</w:t>
            </w:r>
            <w:r>
              <w:rPr>
                <w:rFonts w:ascii="TT163t00" w:hAnsi="TT163t00" w:cs="TT163t00"/>
                <w:lang w:val="en-US"/>
              </w:rPr>
              <w:t xml:space="preserve"> u skopu projekta ''</w:t>
            </w:r>
            <w:r>
              <w:rPr>
                <w:rFonts w:ascii="Times New Roman" w:eastAsia="Times New Roman" w:hAnsi="Times New Roman"/>
                <w:sz w:val="24"/>
                <w:szCs w:val="24"/>
                <w:lang w:val="en-US"/>
              </w:rPr>
              <w:t xml:space="preserve">Prema poduzetničkom sveučilištu: prijenos znanja s Medicinskog fakulteta u Rijeci u biotehnološki poslovni sektor'', financirana sredstvima programa IPA SIIF, Medicinski fakultet Sveučilišta u Rijeci, 6. prosinac 2013, Rijeka </w:t>
            </w:r>
          </w:p>
          <w:p w:rsidR="00C05B51" w:rsidRDefault="00C05B51"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IV</w:t>
            </w:r>
            <w:r w:rsidR="005363D1">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IPA trening radionica </w:t>
            </w:r>
            <w:r>
              <w:rPr>
                <w:rFonts w:ascii="TT163t00" w:hAnsi="TT163t00" w:cs="TT163t00"/>
                <w:lang w:val="en-US"/>
              </w:rPr>
              <w:t>''</w:t>
            </w:r>
            <w:r w:rsidRPr="00C05B51">
              <w:rPr>
                <w:rFonts w:ascii="Times New Roman" w:eastAsia="Times New Roman" w:hAnsi="Times New Roman"/>
                <w:sz w:val="24"/>
                <w:szCs w:val="24"/>
                <w:lang w:val="en-US"/>
              </w:rPr>
              <w:t>Pre-clinical testing opportunities</w:t>
            </w:r>
            <w:r>
              <w:rPr>
                <w:rFonts w:ascii="TT163t00" w:hAnsi="TT163t00" w:cs="TT163t00"/>
                <w:lang w:val="en-US"/>
              </w:rPr>
              <w:t>''</w:t>
            </w:r>
            <w:r w:rsidRPr="00C05B51">
              <w:rPr>
                <w:rFonts w:ascii="Times New Roman" w:eastAsia="Times New Roman" w:hAnsi="Times New Roman"/>
                <w:sz w:val="24"/>
                <w:szCs w:val="24"/>
                <w:lang w:val="en-US"/>
              </w:rPr>
              <w:t xml:space="preserve"> u sklopu projekta </w:t>
            </w:r>
            <w:r>
              <w:rPr>
                <w:rFonts w:ascii="TT163t00" w:hAnsi="TT163t00" w:cs="TT163t00"/>
                <w:lang w:val="en-US"/>
              </w:rPr>
              <w:t>''</w:t>
            </w:r>
            <w:r w:rsidRPr="00C05B51">
              <w:rPr>
                <w:rFonts w:ascii="Times New Roman" w:eastAsia="Times New Roman" w:hAnsi="Times New Roman"/>
                <w:sz w:val="24"/>
                <w:szCs w:val="24"/>
                <w:lang w:val="en-US"/>
              </w:rPr>
              <w:t>Prema poduzetničkom sveučilištu: Prijenos znanja s Medicinskog fakulteta Sveučilišta u Rijeci u biotehnološki poslovni sektor</w:t>
            </w:r>
            <w:r>
              <w:rPr>
                <w:rFonts w:ascii="TT163t00" w:hAnsi="TT163t00" w:cs="TT163t00"/>
                <w:lang w:val="en-US"/>
              </w:rPr>
              <w:t>'',</w:t>
            </w:r>
            <w:r>
              <w:rPr>
                <w:rFonts w:ascii="Times New Roman" w:eastAsia="Times New Roman" w:hAnsi="Times New Roman"/>
                <w:sz w:val="24"/>
                <w:szCs w:val="24"/>
                <w:lang w:val="en-US"/>
              </w:rPr>
              <w:t xml:space="preserve"> financirana sredstvima programa IPA SIIF, Medicinski fakultet Sveučilišta u Rijeci</w:t>
            </w:r>
            <w:r w:rsidRPr="00C05B51">
              <w:rPr>
                <w:rFonts w:ascii="Times New Roman" w:eastAsia="Times New Roman" w:hAnsi="Times New Roman"/>
                <w:sz w:val="24"/>
                <w:szCs w:val="24"/>
                <w:lang w:val="en-US"/>
              </w:rPr>
              <w:t xml:space="preserve">, 21. ožujka </w:t>
            </w:r>
            <w:r>
              <w:rPr>
                <w:rFonts w:ascii="Times New Roman" w:eastAsia="Times New Roman" w:hAnsi="Times New Roman"/>
                <w:sz w:val="24"/>
                <w:szCs w:val="24"/>
                <w:lang w:val="en-US"/>
              </w:rPr>
              <w:t>2014.</w:t>
            </w:r>
            <w:r w:rsidR="000E0656">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Rijeka </w:t>
            </w:r>
          </w:p>
          <w:p w:rsidR="00A51B4A" w:rsidRPr="005B5EC5" w:rsidRDefault="00A51B4A"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lang w:val="en-US"/>
              </w:rPr>
            </w:pPr>
            <w:r>
              <w:rPr>
                <w:rFonts w:ascii="Times New Roman" w:hAnsi="Times New Roman"/>
                <w:sz w:val="24"/>
                <w:szCs w:val="24"/>
                <w:lang w:val="en-US"/>
              </w:rPr>
              <w:t xml:space="preserve">II sastanak Upravnog i Savjetodavnog odbora projekta </w:t>
            </w:r>
            <w:r w:rsidRPr="00A51B4A">
              <w:rPr>
                <w:rFonts w:ascii="Times New Roman" w:hAnsi="Times New Roman"/>
                <w:sz w:val="24"/>
                <w:szCs w:val="24"/>
              </w:rPr>
              <w:t>PACINNO (</w:t>
            </w:r>
            <w:r w:rsidRPr="00A51B4A">
              <w:rPr>
                <w:rFonts w:ascii="Times New Roman" w:eastAsia="Times New Roman" w:hAnsi="Times New Roman"/>
                <w:color w:val="000000"/>
                <w:sz w:val="24"/>
                <w:szCs w:val="24"/>
              </w:rPr>
              <w:t>Platform for trans-Academic Cooperation in Innovation)-IPA</w:t>
            </w:r>
            <w:r>
              <w:rPr>
                <w:rFonts w:ascii="Times New Roman" w:eastAsia="Times New Roman" w:hAnsi="Times New Roman"/>
                <w:color w:val="000000"/>
                <w:sz w:val="24"/>
                <w:szCs w:val="24"/>
              </w:rPr>
              <w:t>,</w:t>
            </w:r>
            <w:r w:rsidRPr="00A51B4A">
              <w:rPr>
                <w:rFonts w:ascii="Times New Roman" w:hAnsi="Times New Roman"/>
                <w:sz w:val="24"/>
                <w:szCs w:val="24"/>
              </w:rPr>
              <w:t xml:space="preserve"> 23</w:t>
            </w:r>
            <w:r>
              <w:rPr>
                <w:rFonts w:ascii="Times New Roman" w:hAnsi="Times New Roman"/>
                <w:sz w:val="24"/>
                <w:szCs w:val="24"/>
              </w:rPr>
              <w:t>.</w:t>
            </w:r>
            <w:r w:rsidRPr="00A51B4A">
              <w:rPr>
                <w:rFonts w:ascii="Times New Roman" w:hAnsi="Times New Roman"/>
                <w:sz w:val="24"/>
                <w:szCs w:val="24"/>
              </w:rPr>
              <w:t>-24</w:t>
            </w:r>
            <w:r>
              <w:rPr>
                <w:rFonts w:ascii="Times New Roman" w:hAnsi="Times New Roman"/>
                <w:sz w:val="24"/>
                <w:szCs w:val="24"/>
              </w:rPr>
              <w:t>. lipanj</w:t>
            </w:r>
            <w:r w:rsidRPr="00A51B4A">
              <w:rPr>
                <w:rFonts w:ascii="Times New Roman" w:hAnsi="Times New Roman"/>
                <w:sz w:val="24"/>
                <w:szCs w:val="24"/>
              </w:rPr>
              <w:t>, 2014</w:t>
            </w:r>
            <w:r>
              <w:rPr>
                <w:rFonts w:ascii="Times New Roman" w:hAnsi="Times New Roman"/>
                <w:sz w:val="24"/>
                <w:szCs w:val="24"/>
              </w:rPr>
              <w:t>.</w:t>
            </w:r>
            <w:r w:rsidRPr="00A51B4A">
              <w:rPr>
                <w:rFonts w:ascii="Times New Roman" w:hAnsi="Times New Roman"/>
                <w:sz w:val="24"/>
                <w:szCs w:val="24"/>
              </w:rPr>
              <w:t xml:space="preserve"> Rijeka</w:t>
            </w:r>
          </w:p>
          <w:p w:rsidR="005B5EC5" w:rsidRPr="005C1649" w:rsidRDefault="005B5EC5"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rPr>
            </w:pPr>
            <w:r w:rsidRPr="005B5EC5">
              <w:rPr>
                <w:rFonts w:ascii="Times New Roman" w:hAnsi="Times New Roman"/>
                <w:color w:val="000000"/>
                <w:lang w:eastAsia="hr-HR"/>
              </w:rPr>
              <w:t xml:space="preserve">Završna konferencija projekta </w:t>
            </w:r>
            <w:r w:rsidRPr="005B5EC5">
              <w:rPr>
                <w:rFonts w:ascii="TT163t00" w:hAnsi="TT163t00" w:cs="TT163t00"/>
              </w:rPr>
              <w:t>''</w:t>
            </w:r>
            <w:r w:rsidRPr="005B5EC5">
              <w:rPr>
                <w:rFonts w:ascii="Times New Roman" w:hAnsi="Times New Roman"/>
                <w:color w:val="000000"/>
                <w:lang w:eastAsia="hr-HR"/>
              </w:rPr>
              <w:t>Prema poduzetničkom sveučilištu: Prijenos znanja s Medicinskog fakulteta Sveučilišta u Rijeci u biotehnološki poslovni sektor – EntrepMEDRI</w:t>
            </w:r>
            <w:r w:rsidRPr="005B5EC5">
              <w:rPr>
                <w:rFonts w:ascii="TT163t00" w:hAnsi="TT163t00" w:cs="TT163t00"/>
              </w:rPr>
              <w:t>''</w:t>
            </w:r>
            <w:r w:rsidRPr="005B5EC5">
              <w:rPr>
                <w:rFonts w:ascii="Times New Roman" w:hAnsi="Times New Roman"/>
                <w:color w:val="000000"/>
                <w:lang w:eastAsia="hr-HR"/>
              </w:rPr>
              <w:t>, 10. travnja 2015.</w:t>
            </w:r>
            <w:r w:rsidR="000E0656">
              <w:rPr>
                <w:rFonts w:ascii="Times New Roman" w:hAnsi="Times New Roman"/>
                <w:color w:val="000000"/>
                <w:lang w:eastAsia="hr-HR"/>
              </w:rPr>
              <w:t>,</w:t>
            </w:r>
            <w:r w:rsidRPr="005B5EC5">
              <w:rPr>
                <w:rFonts w:ascii="Times New Roman" w:hAnsi="Times New Roman"/>
                <w:color w:val="000000"/>
                <w:lang w:eastAsia="hr-HR"/>
              </w:rPr>
              <w:t xml:space="preserve"> Rijeka</w:t>
            </w:r>
          </w:p>
          <w:p w:rsidR="005C1649" w:rsidRPr="000E0656" w:rsidRDefault="005C1649"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rPr>
            </w:pPr>
            <w:r w:rsidRPr="005C1649">
              <w:rPr>
                <w:rFonts w:ascii="Times New Roman" w:hAnsi="Times New Roman"/>
                <w:sz w:val="24"/>
                <w:szCs w:val="24"/>
              </w:rPr>
              <w:t>3</w:t>
            </w:r>
            <w:r w:rsidRPr="005C1649">
              <w:rPr>
                <w:rFonts w:ascii="Times New Roman" w:hAnsi="Times New Roman"/>
                <w:sz w:val="24"/>
                <w:szCs w:val="24"/>
                <w:vertAlign w:val="superscript"/>
              </w:rPr>
              <w:t>rd</w:t>
            </w:r>
            <w:r w:rsidRPr="005C1649">
              <w:rPr>
                <w:rFonts w:ascii="Times New Roman" w:hAnsi="Times New Roman"/>
                <w:sz w:val="24"/>
                <w:szCs w:val="24"/>
              </w:rPr>
              <w:t xml:space="preserve"> Belgrade  EFIS symposium on immunoregulation, immunity, infection, autoimmunity and aging (Miodrag Luki</w:t>
            </w:r>
            <w:r>
              <w:rPr>
                <w:rFonts w:ascii="Times New Roman" w:hAnsi="Times New Roman"/>
                <w:sz w:val="24"/>
                <w:szCs w:val="24"/>
              </w:rPr>
              <w:t>ć, Stipan Jonjić</w:t>
            </w:r>
            <w:r w:rsidRPr="005C1649">
              <w:rPr>
                <w:rFonts w:ascii="Times New Roman" w:hAnsi="Times New Roman"/>
                <w:sz w:val="24"/>
                <w:szCs w:val="24"/>
              </w:rPr>
              <w:t xml:space="preserve">, Janko Nikolich-Zugich), </w:t>
            </w:r>
            <w:r w:rsidRPr="005C1649">
              <w:rPr>
                <w:rFonts w:ascii="Times New Roman" w:hAnsi="Times New Roman"/>
              </w:rPr>
              <w:t xml:space="preserve"> 24</w:t>
            </w:r>
            <w:r>
              <w:rPr>
                <w:rFonts w:ascii="Times New Roman" w:hAnsi="Times New Roman"/>
              </w:rPr>
              <w:t>.</w:t>
            </w:r>
            <w:r w:rsidRPr="005C1649">
              <w:rPr>
                <w:rFonts w:ascii="Times New Roman" w:hAnsi="Times New Roman"/>
              </w:rPr>
              <w:t>-27</w:t>
            </w:r>
            <w:r>
              <w:rPr>
                <w:rFonts w:ascii="Times New Roman" w:hAnsi="Times New Roman"/>
              </w:rPr>
              <w:t>. svibanj</w:t>
            </w:r>
            <w:r w:rsidRPr="005C1649">
              <w:rPr>
                <w:rFonts w:ascii="Times New Roman" w:hAnsi="Times New Roman"/>
              </w:rPr>
              <w:t>, 2015</w:t>
            </w:r>
            <w:r>
              <w:rPr>
                <w:rFonts w:ascii="Times New Roman" w:hAnsi="Times New Roman"/>
              </w:rPr>
              <w:t>.</w:t>
            </w:r>
            <w:r w:rsidR="000E0656">
              <w:rPr>
                <w:rFonts w:ascii="Times New Roman" w:hAnsi="Times New Roman"/>
              </w:rPr>
              <w:t>,</w:t>
            </w:r>
            <w:r>
              <w:rPr>
                <w:rFonts w:ascii="Times New Roman" w:hAnsi="Times New Roman"/>
              </w:rPr>
              <w:t xml:space="preserve"> </w:t>
            </w:r>
            <w:r w:rsidR="00B60E9F">
              <w:rPr>
                <w:rFonts w:ascii="Times New Roman" w:hAnsi="Times New Roman"/>
              </w:rPr>
              <w:t>Aranđelovac,</w:t>
            </w:r>
            <w:r>
              <w:rPr>
                <w:rFonts w:ascii="Times New Roman" w:hAnsi="Times New Roman"/>
              </w:rPr>
              <w:t xml:space="preserve"> Srbija</w:t>
            </w:r>
          </w:p>
          <w:p w:rsidR="00A96DEA" w:rsidRPr="004420F5" w:rsidRDefault="000E0656"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rPr>
            </w:pPr>
            <w:r w:rsidRPr="003F4609">
              <w:rPr>
                <w:rFonts w:ascii="Times New Roman" w:hAnsi="Times New Roman"/>
                <w:sz w:val="24"/>
                <w:szCs w:val="24"/>
              </w:rPr>
              <w:t>Vaccination and immunotherapy in defense against infectious diseases  and tumors symposium</w:t>
            </w:r>
            <w:r>
              <w:rPr>
                <w:rFonts w:ascii="Times New Roman" w:hAnsi="Times New Roman"/>
                <w:sz w:val="24"/>
                <w:szCs w:val="24"/>
              </w:rPr>
              <w:t xml:space="preserve">, koorganizatori: Hrvatska akademija znanosti i umjetnosti i </w:t>
            </w:r>
            <w:r w:rsidRPr="000E0656">
              <w:rPr>
                <w:rFonts w:ascii="Times New Roman" w:hAnsi="Times New Roman"/>
                <w:spacing w:val="-3"/>
                <w:sz w:val="24"/>
                <w:szCs w:val="24"/>
              </w:rPr>
              <w:t>Znanstveni centar izvrsnosti za virusnu imunologiju i cjepiva</w:t>
            </w:r>
            <w:r>
              <w:rPr>
                <w:rFonts w:ascii="Times New Roman" w:hAnsi="Times New Roman"/>
                <w:spacing w:val="-3"/>
                <w:sz w:val="24"/>
                <w:szCs w:val="24"/>
              </w:rPr>
              <w:t xml:space="preserve">, 25. </w:t>
            </w:r>
            <w:r>
              <w:rPr>
                <w:rFonts w:ascii="Times New Roman" w:hAnsi="Times New Roman"/>
                <w:spacing w:val="-3"/>
                <w:sz w:val="24"/>
                <w:szCs w:val="24"/>
              </w:rPr>
              <w:lastRenderedPageBreak/>
              <w:t>rujan 2015., Rijeka</w:t>
            </w:r>
          </w:p>
          <w:p w:rsidR="004420F5" w:rsidRPr="00BB3B19" w:rsidRDefault="006E43B5" w:rsidP="00BB3B19">
            <w:pPr>
              <w:pStyle w:val="ListParagraph"/>
              <w:numPr>
                <w:ilvl w:val="0"/>
                <w:numId w:val="17"/>
              </w:numPr>
              <w:autoSpaceDE w:val="0"/>
              <w:autoSpaceDN w:val="0"/>
              <w:adjustRightInd w:val="0"/>
              <w:spacing w:after="120" w:line="240" w:lineRule="auto"/>
              <w:jc w:val="both"/>
              <w:rPr>
                <w:rFonts w:ascii="Times New Roman" w:eastAsia="Times New Roman" w:hAnsi="Times New Roman"/>
                <w:sz w:val="24"/>
                <w:szCs w:val="24"/>
              </w:rPr>
            </w:pPr>
            <w:r>
              <w:rPr>
                <w:rFonts w:ascii="Times New Roman" w:hAnsi="Times New Roman"/>
                <w:sz w:val="24"/>
                <w:szCs w:val="24"/>
              </w:rPr>
              <w:t>Radionica na temu komercijalizacije antitijela</w:t>
            </w:r>
            <w:r w:rsidR="004420F5" w:rsidRPr="004420F5">
              <w:rPr>
                <w:rFonts w:ascii="Times New Roman" w:hAnsi="Times New Roman"/>
                <w:sz w:val="24"/>
                <w:szCs w:val="24"/>
              </w:rPr>
              <w:t xml:space="preserve"> </w:t>
            </w:r>
            <w:r>
              <w:rPr>
                <w:rFonts w:ascii="Times New Roman" w:hAnsi="Times New Roman"/>
                <w:sz w:val="24"/>
                <w:szCs w:val="24"/>
              </w:rPr>
              <w:t>–</w:t>
            </w:r>
            <w:r w:rsidR="004420F5" w:rsidRPr="004420F5">
              <w:rPr>
                <w:rFonts w:ascii="Times New Roman" w:hAnsi="Times New Roman"/>
                <w:sz w:val="24"/>
                <w:szCs w:val="24"/>
              </w:rPr>
              <w:t xml:space="preserve"> </w:t>
            </w:r>
            <w:r>
              <w:rPr>
                <w:rFonts w:ascii="Times New Roman" w:hAnsi="Times New Roman"/>
                <w:sz w:val="24"/>
                <w:szCs w:val="24"/>
              </w:rPr>
              <w:t xml:space="preserve">su financirana projektom Hrvatske zaklade za znanost: </w:t>
            </w:r>
            <w:r w:rsidR="00C43BB3">
              <w:rPr>
                <w:rFonts w:ascii="Times New Roman" w:hAnsi="Times New Roman"/>
                <w:sz w:val="24"/>
                <w:szCs w:val="24"/>
              </w:rPr>
              <w:t>''</w:t>
            </w:r>
            <w:r w:rsidR="00C43BB3" w:rsidRPr="00C43BB3">
              <w:rPr>
                <w:rFonts w:ascii="Times New Roman" w:hAnsi="Times New Roman"/>
                <w:sz w:val="24"/>
                <w:szCs w:val="24"/>
              </w:rPr>
              <w:t xml:space="preserve">Molekularni mehanizmi imunološkog djelovanja PVR (CD155) u virusnoj </w:t>
            </w:r>
            <w:r w:rsidR="00C43BB3">
              <w:rPr>
                <w:rFonts w:ascii="Times New Roman" w:hAnsi="Times New Roman"/>
                <w:sz w:val="24"/>
                <w:szCs w:val="24"/>
              </w:rPr>
              <w:t xml:space="preserve">i tumorskoj pategenizi. </w:t>
            </w:r>
            <w:r w:rsidR="004420F5" w:rsidRPr="00C43BB3">
              <w:rPr>
                <w:rFonts w:ascii="Times New Roman" w:hAnsi="Times New Roman"/>
                <w:sz w:val="24"/>
                <w:szCs w:val="24"/>
              </w:rPr>
              <w:t>(Tihana Lenac Roviš)</w:t>
            </w:r>
            <w:r w:rsidRPr="00C43BB3">
              <w:rPr>
                <w:rFonts w:ascii="Times New Roman" w:hAnsi="Times New Roman"/>
                <w:sz w:val="24"/>
                <w:szCs w:val="24"/>
              </w:rPr>
              <w:t xml:space="preserve">, </w:t>
            </w:r>
            <w:r w:rsidR="004420F5" w:rsidRPr="00C43BB3">
              <w:rPr>
                <w:rFonts w:ascii="Times New Roman" w:hAnsi="Times New Roman"/>
                <w:sz w:val="24"/>
                <w:szCs w:val="24"/>
              </w:rPr>
              <w:t>4</w:t>
            </w:r>
            <w:r w:rsidRPr="00C43BB3">
              <w:rPr>
                <w:rFonts w:ascii="Times New Roman" w:hAnsi="Times New Roman"/>
                <w:sz w:val="24"/>
                <w:szCs w:val="24"/>
              </w:rPr>
              <w:t>.</w:t>
            </w:r>
            <w:r w:rsidR="004420F5" w:rsidRPr="00C43BB3">
              <w:rPr>
                <w:rFonts w:ascii="Times New Roman" w:hAnsi="Times New Roman"/>
                <w:sz w:val="24"/>
                <w:szCs w:val="24"/>
              </w:rPr>
              <w:t xml:space="preserve"> </w:t>
            </w:r>
            <w:r w:rsidRPr="00C43BB3">
              <w:rPr>
                <w:rFonts w:ascii="Times New Roman" w:hAnsi="Times New Roman"/>
                <w:sz w:val="24"/>
                <w:szCs w:val="24"/>
              </w:rPr>
              <w:t>–</w:t>
            </w:r>
            <w:r w:rsidR="004420F5" w:rsidRPr="00C43BB3">
              <w:rPr>
                <w:rFonts w:ascii="Times New Roman" w:hAnsi="Times New Roman"/>
                <w:sz w:val="24"/>
                <w:szCs w:val="24"/>
              </w:rPr>
              <w:t xml:space="preserve"> 6</w:t>
            </w:r>
            <w:r w:rsidRPr="00C43BB3">
              <w:rPr>
                <w:rFonts w:ascii="Times New Roman" w:hAnsi="Times New Roman"/>
                <w:sz w:val="24"/>
                <w:szCs w:val="24"/>
              </w:rPr>
              <w:t>. svibanj</w:t>
            </w:r>
            <w:r w:rsidR="004420F5" w:rsidRPr="00C43BB3">
              <w:rPr>
                <w:rFonts w:ascii="Times New Roman" w:hAnsi="Times New Roman"/>
                <w:sz w:val="24"/>
                <w:szCs w:val="24"/>
              </w:rPr>
              <w:t xml:space="preserve"> 2016</w:t>
            </w:r>
            <w:r w:rsidRPr="00C43BB3">
              <w:rPr>
                <w:rFonts w:ascii="Times New Roman" w:hAnsi="Times New Roman"/>
                <w:sz w:val="24"/>
                <w:szCs w:val="24"/>
              </w:rPr>
              <w:t>.</w:t>
            </w:r>
            <w:r w:rsidR="004420F5" w:rsidRPr="00C43BB3">
              <w:rPr>
                <w:rFonts w:ascii="Times New Roman" w:hAnsi="Times New Roman"/>
                <w:sz w:val="24"/>
                <w:szCs w:val="24"/>
              </w:rPr>
              <w:t>, Rijeka</w:t>
            </w:r>
          </w:p>
          <w:p w:rsidR="00BB3B19" w:rsidRDefault="00BB3B19" w:rsidP="00BB3B19">
            <w:pPr>
              <w:pStyle w:val="ListParagraph"/>
              <w:numPr>
                <w:ilvl w:val="0"/>
                <w:numId w:val="17"/>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Simpozij ''Viral pathogenesis and immunity'', </w:t>
            </w:r>
            <w:r w:rsidR="00550CF8">
              <w:rPr>
                <w:rFonts w:ascii="Times New Roman" w:hAnsi="Times New Roman"/>
                <w:sz w:val="24"/>
                <w:szCs w:val="24"/>
              </w:rPr>
              <w:t xml:space="preserve">10. obljetnica Centra za proteomiku, </w:t>
            </w:r>
            <w:r>
              <w:rPr>
                <w:rFonts w:ascii="Times New Roman" w:hAnsi="Times New Roman"/>
                <w:sz w:val="24"/>
                <w:szCs w:val="24"/>
              </w:rPr>
              <w:t xml:space="preserve">29. – </w:t>
            </w:r>
            <w:r w:rsidR="008B7E79">
              <w:rPr>
                <w:rFonts w:ascii="Times New Roman" w:hAnsi="Times New Roman"/>
                <w:sz w:val="24"/>
                <w:szCs w:val="24"/>
              </w:rPr>
              <w:t>30.</w:t>
            </w:r>
            <w:r>
              <w:rPr>
                <w:rFonts w:ascii="Times New Roman" w:hAnsi="Times New Roman"/>
                <w:sz w:val="24"/>
                <w:szCs w:val="24"/>
              </w:rPr>
              <w:t>9.2016., Rijeka</w:t>
            </w:r>
          </w:p>
          <w:p w:rsidR="00C43BB3" w:rsidRPr="00C43BB3" w:rsidRDefault="00C43BB3" w:rsidP="00C43BB3">
            <w:pPr>
              <w:rPr>
                <w:rFonts w:ascii="Times New Roman" w:eastAsia="Times New Roman" w:hAnsi="Times New Roman"/>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b/>
                <w:sz w:val="24"/>
                <w:szCs w:val="24"/>
              </w:rPr>
              <w:lastRenderedPageBreak/>
              <w:t>PODRUČJE ISTRAŽIVANJA</w:t>
            </w:r>
          </w:p>
        </w:tc>
      </w:tr>
      <w:tr w:rsidR="0028123E" w:rsidRPr="00B309E0" w:rsidTr="000C77D7">
        <w:tc>
          <w:tcPr>
            <w:tcW w:w="8330" w:type="dxa"/>
            <w:gridSpan w:val="2"/>
            <w:shd w:val="clear" w:color="auto" w:fill="auto"/>
            <w:tcMar>
              <w:top w:w="28" w:type="dxa"/>
              <w:bottom w:w="28" w:type="dxa"/>
            </w:tcMar>
          </w:tcPr>
          <w:p w:rsidR="0028123E" w:rsidRPr="00B309E0" w:rsidRDefault="0028123E" w:rsidP="009721F3">
            <w:pPr>
              <w:tabs>
                <w:tab w:val="left" w:pos="1300"/>
              </w:tabs>
              <w:spacing w:after="0" w:line="240" w:lineRule="auto"/>
              <w:rPr>
                <w:rFonts w:ascii="Times New Roman" w:hAnsi="Times New Roman"/>
                <w:sz w:val="24"/>
                <w:szCs w:val="24"/>
              </w:rPr>
            </w:pPr>
            <w:r w:rsidRPr="00B309E0">
              <w:rPr>
                <w:rFonts w:ascii="Times New Roman" w:hAnsi="Times New Roman"/>
                <w:sz w:val="24"/>
                <w:szCs w:val="24"/>
              </w:rPr>
              <w:t xml:space="preserve">imunologija, </w:t>
            </w:r>
            <w:r>
              <w:rPr>
                <w:rFonts w:ascii="Times New Roman" w:hAnsi="Times New Roman"/>
                <w:sz w:val="24"/>
                <w:szCs w:val="24"/>
              </w:rPr>
              <w:t>molekularna virusologija, virusna patogeneza, proteomika</w:t>
            </w:r>
          </w:p>
        </w:tc>
      </w:tr>
      <w:tr w:rsidR="0028123E" w:rsidRPr="00B309E0" w:rsidTr="000C77D7">
        <w:tc>
          <w:tcPr>
            <w:tcW w:w="8330" w:type="dxa"/>
            <w:gridSpan w:val="2"/>
            <w:shd w:val="clear" w:color="auto" w:fill="auto"/>
            <w:tcMar>
              <w:top w:w="28" w:type="dxa"/>
              <w:bottom w:w="28" w:type="dxa"/>
            </w:tcMar>
          </w:tcPr>
          <w:p w:rsidR="0028123E" w:rsidRPr="00B309E0" w:rsidRDefault="0028123E" w:rsidP="0040790B">
            <w:pPr>
              <w:spacing w:after="0" w:line="240" w:lineRule="auto"/>
              <w:rPr>
                <w:rFonts w:ascii="Times New Roman" w:hAnsi="Times New Roman"/>
                <w:b/>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792E77">
            <w:pPr>
              <w:spacing w:after="0" w:line="240" w:lineRule="auto"/>
              <w:rPr>
                <w:rFonts w:ascii="Times New Roman" w:hAnsi="Times New Roman"/>
                <w:b/>
                <w:sz w:val="24"/>
                <w:szCs w:val="24"/>
              </w:rPr>
            </w:pPr>
            <w:r>
              <w:rPr>
                <w:rFonts w:ascii="Times New Roman" w:hAnsi="Times New Roman"/>
                <w:b/>
                <w:sz w:val="24"/>
                <w:szCs w:val="24"/>
              </w:rPr>
              <w:t>VAŽNIJ</w:t>
            </w:r>
            <w:r w:rsidR="00792E77">
              <w:rPr>
                <w:rFonts w:ascii="Times New Roman" w:hAnsi="Times New Roman"/>
                <w:b/>
                <w:sz w:val="24"/>
                <w:szCs w:val="24"/>
              </w:rPr>
              <w:t>A</w:t>
            </w:r>
            <w:r w:rsidR="00707ABC">
              <w:rPr>
                <w:rFonts w:ascii="Times New Roman" w:hAnsi="Times New Roman"/>
                <w:b/>
                <w:sz w:val="24"/>
                <w:szCs w:val="24"/>
              </w:rPr>
              <w:t xml:space="preserve"> </w:t>
            </w:r>
            <w:r>
              <w:rPr>
                <w:rFonts w:ascii="Times New Roman" w:hAnsi="Times New Roman"/>
                <w:b/>
                <w:sz w:val="24"/>
                <w:szCs w:val="24"/>
              </w:rPr>
              <w:t>ZNANSTVEN</w:t>
            </w:r>
            <w:r w:rsidR="00792E77">
              <w:rPr>
                <w:rFonts w:ascii="Times New Roman" w:hAnsi="Times New Roman"/>
                <w:b/>
                <w:sz w:val="24"/>
                <w:szCs w:val="24"/>
              </w:rPr>
              <w:t>A</w:t>
            </w:r>
            <w:r>
              <w:rPr>
                <w:rFonts w:ascii="Times New Roman" w:hAnsi="Times New Roman"/>
                <w:b/>
                <w:sz w:val="24"/>
                <w:szCs w:val="24"/>
              </w:rPr>
              <w:t xml:space="preserve"> POSTIGNUĆA</w:t>
            </w:r>
          </w:p>
        </w:tc>
      </w:tr>
      <w:tr w:rsidR="0028123E" w:rsidRPr="006A0B0E" w:rsidTr="000C77D7">
        <w:tc>
          <w:tcPr>
            <w:tcW w:w="8330" w:type="dxa"/>
            <w:gridSpan w:val="2"/>
            <w:shd w:val="clear" w:color="auto" w:fill="auto"/>
            <w:tcMar>
              <w:top w:w="28" w:type="dxa"/>
              <w:bottom w:w="28" w:type="dxa"/>
            </w:tcMar>
          </w:tcPr>
          <w:p w:rsidR="0028123E" w:rsidRDefault="0028123E" w:rsidP="008577AE">
            <w:pPr>
              <w:spacing w:after="0" w:line="240" w:lineRule="auto"/>
              <w:rPr>
                <w:rFonts w:ascii="Times New Roman" w:hAnsi="Times New Roman"/>
                <w:bCs/>
              </w:rPr>
            </w:pPr>
          </w:p>
          <w:p w:rsidR="000E544B" w:rsidRPr="000E544B" w:rsidRDefault="00F20355" w:rsidP="00235FB8">
            <w:pPr>
              <w:numPr>
                <w:ilvl w:val="0"/>
                <w:numId w:val="24"/>
              </w:numPr>
              <w:spacing w:after="120" w:line="240" w:lineRule="auto"/>
              <w:ind w:left="567" w:hanging="567"/>
              <w:contextualSpacing/>
              <w:jc w:val="both"/>
              <w:outlineLvl w:val="4"/>
              <w:rPr>
                <w:rFonts w:ascii="Times New Roman" w:eastAsia="Times New Roman" w:hAnsi="Times New Roman"/>
                <w:i/>
                <w:color w:val="000000"/>
                <w:sz w:val="24"/>
                <w:szCs w:val="24"/>
                <w:lang w:val="en-US" w:eastAsia="zh-CN"/>
              </w:rPr>
            </w:pPr>
            <w:r w:rsidRPr="00F32B8D">
              <w:rPr>
                <w:rFonts w:ascii="Times New Roman" w:eastAsia="Times New Roman" w:hAnsi="Times New Roman"/>
                <w:bCs/>
                <w:i/>
                <w:color w:val="000000"/>
                <w:sz w:val="24"/>
                <w:szCs w:val="24"/>
                <w:lang w:eastAsia="zh-CN"/>
              </w:rPr>
              <w:t xml:space="preserve">Otkriće fiziološkog plasticiteta T-staničnog odgovora na virusnu infekciju – dokaz da miševi sa deficijentnim </w:t>
            </w:r>
            <w:r w:rsidR="000E544B" w:rsidRPr="00F32B8D">
              <w:rPr>
                <w:rFonts w:ascii="Times New Roman" w:eastAsia="Times New Roman" w:hAnsi="Times New Roman"/>
                <w:bCs/>
                <w:i/>
                <w:iCs/>
                <w:color w:val="000000"/>
                <w:sz w:val="24"/>
                <w:szCs w:val="24"/>
                <w:lang w:eastAsia="zh-CN"/>
              </w:rPr>
              <w:t>CD8</w:t>
            </w:r>
            <w:r w:rsidR="000E544B" w:rsidRPr="00F32B8D">
              <w:rPr>
                <w:rFonts w:ascii="Times New Roman" w:eastAsia="Times New Roman" w:hAnsi="Times New Roman"/>
                <w:bCs/>
                <w:i/>
                <w:iCs/>
                <w:color w:val="000000"/>
                <w:sz w:val="24"/>
                <w:szCs w:val="24"/>
                <w:vertAlign w:val="superscript"/>
                <w:lang w:eastAsia="zh-CN"/>
              </w:rPr>
              <w:t xml:space="preserve">+ </w:t>
            </w:r>
            <w:r w:rsidR="000E544B" w:rsidRPr="00F32B8D">
              <w:rPr>
                <w:rFonts w:ascii="Times New Roman" w:eastAsia="Times New Roman" w:hAnsi="Times New Roman"/>
                <w:bCs/>
                <w:i/>
                <w:iCs/>
                <w:color w:val="000000"/>
                <w:sz w:val="24"/>
                <w:szCs w:val="24"/>
                <w:lang w:eastAsia="zh-CN"/>
              </w:rPr>
              <w:t xml:space="preserve">T </w:t>
            </w:r>
            <w:r w:rsidRPr="00F32B8D">
              <w:rPr>
                <w:rFonts w:ascii="Times New Roman" w:eastAsia="Times New Roman" w:hAnsi="Times New Roman"/>
                <w:bCs/>
                <w:i/>
                <w:iCs/>
                <w:color w:val="000000"/>
                <w:sz w:val="24"/>
                <w:szCs w:val="24"/>
                <w:lang w:eastAsia="zh-CN"/>
              </w:rPr>
              <w:t xml:space="preserve">stanicama uklanjaju virus putem kompenzatornog odgovora posredovanog </w:t>
            </w:r>
            <w:r w:rsidR="000E544B" w:rsidRPr="00F32B8D">
              <w:rPr>
                <w:rFonts w:ascii="Times New Roman" w:eastAsia="Times New Roman" w:hAnsi="Times New Roman"/>
                <w:bCs/>
                <w:i/>
                <w:iCs/>
                <w:color w:val="000000"/>
                <w:sz w:val="24"/>
                <w:szCs w:val="24"/>
                <w:lang w:eastAsia="zh-CN"/>
              </w:rPr>
              <w:t>CD4</w:t>
            </w:r>
            <w:r w:rsidR="000E544B" w:rsidRPr="00F32B8D">
              <w:rPr>
                <w:rFonts w:ascii="Times New Roman" w:eastAsia="Times New Roman" w:hAnsi="Times New Roman"/>
                <w:bCs/>
                <w:i/>
                <w:iCs/>
                <w:color w:val="000000"/>
                <w:sz w:val="24"/>
                <w:szCs w:val="24"/>
                <w:vertAlign w:val="superscript"/>
                <w:lang w:eastAsia="zh-CN"/>
              </w:rPr>
              <w:t>+</w:t>
            </w:r>
            <w:r w:rsidR="000E544B" w:rsidRPr="00F32B8D">
              <w:rPr>
                <w:rFonts w:ascii="Times New Roman" w:eastAsia="Times New Roman" w:hAnsi="Times New Roman"/>
                <w:bCs/>
                <w:i/>
                <w:iCs/>
                <w:color w:val="000000"/>
                <w:sz w:val="24"/>
                <w:szCs w:val="24"/>
                <w:lang w:eastAsia="zh-CN"/>
              </w:rPr>
              <w:t xml:space="preserve"> T </w:t>
            </w:r>
            <w:r w:rsidRPr="00F32B8D">
              <w:rPr>
                <w:rFonts w:ascii="Times New Roman" w:eastAsia="Times New Roman" w:hAnsi="Times New Roman"/>
                <w:bCs/>
                <w:i/>
                <w:iCs/>
                <w:color w:val="000000"/>
                <w:sz w:val="24"/>
                <w:szCs w:val="24"/>
                <w:lang w:eastAsia="zh-CN"/>
              </w:rPr>
              <w:t>stanicama</w:t>
            </w:r>
            <w:r w:rsidR="000E544B" w:rsidRPr="00F32B8D">
              <w:rPr>
                <w:rFonts w:ascii="Times New Roman" w:eastAsia="Times New Roman" w:hAnsi="Times New Roman"/>
                <w:bCs/>
                <w:i/>
                <w:iCs/>
                <w:color w:val="000000"/>
                <w:sz w:val="24"/>
                <w:szCs w:val="24"/>
                <w:lang w:eastAsia="zh-CN"/>
              </w:rPr>
              <w:t xml:space="preserve"> (</w:t>
            </w:r>
            <w:r w:rsidR="000E544B" w:rsidRPr="00F32B8D">
              <w:rPr>
                <w:rFonts w:ascii="Times New Roman" w:eastAsia="Times New Roman" w:hAnsi="Times New Roman"/>
                <w:b/>
                <w:bCs/>
                <w:i/>
                <w:iCs/>
                <w:color w:val="000000"/>
                <w:sz w:val="24"/>
                <w:szCs w:val="24"/>
                <w:lang w:eastAsia="zh-CN"/>
              </w:rPr>
              <w:t>J. Virol.</w:t>
            </w:r>
            <w:r w:rsidR="000E544B" w:rsidRPr="00F32B8D">
              <w:rPr>
                <w:rFonts w:ascii="Times New Roman" w:eastAsia="Times New Roman" w:hAnsi="Times New Roman"/>
                <w:bCs/>
                <w:i/>
                <w:iCs/>
                <w:color w:val="000000"/>
                <w:sz w:val="24"/>
                <w:szCs w:val="24"/>
                <w:lang w:eastAsia="zh-CN"/>
              </w:rPr>
              <w:t xml:space="preserve"> </w:t>
            </w:r>
            <w:r w:rsidR="000E544B" w:rsidRPr="000E544B">
              <w:rPr>
                <w:rFonts w:ascii="Times New Roman" w:eastAsia="Times New Roman" w:hAnsi="Times New Roman"/>
                <w:bCs/>
                <w:i/>
                <w:iCs/>
                <w:color w:val="000000"/>
                <w:sz w:val="24"/>
                <w:szCs w:val="24"/>
                <w:lang w:val="en-US" w:eastAsia="zh-CN"/>
              </w:rPr>
              <w:t>64:5457-5464, 1990)</w:t>
            </w:r>
          </w:p>
          <w:p w:rsidR="000E544B" w:rsidRPr="000E544B" w:rsidRDefault="00F20355" w:rsidP="00235FB8">
            <w:pPr>
              <w:numPr>
                <w:ilvl w:val="0"/>
                <w:numId w:val="24"/>
              </w:numPr>
              <w:spacing w:after="120" w:line="240" w:lineRule="auto"/>
              <w:ind w:left="567" w:hanging="567"/>
              <w:contextualSpacing/>
              <w:jc w:val="both"/>
              <w:outlineLvl w:val="4"/>
              <w:rPr>
                <w:rFonts w:ascii="Times New Roman" w:eastAsia="Times New Roman" w:hAnsi="Times New Roman"/>
                <w:bCs/>
                <w:i/>
                <w:iCs/>
                <w:color w:val="000000"/>
                <w:sz w:val="24"/>
                <w:szCs w:val="24"/>
                <w:lang w:val="en-US" w:eastAsia="zh-CN"/>
              </w:rPr>
            </w:pPr>
            <w:r>
              <w:rPr>
                <w:rFonts w:ascii="Times New Roman" w:eastAsia="Times New Roman" w:hAnsi="Times New Roman"/>
                <w:bCs/>
                <w:i/>
                <w:iCs/>
                <w:color w:val="000000"/>
                <w:sz w:val="24"/>
                <w:szCs w:val="24"/>
                <w:lang w:val="en-US" w:eastAsia="zh-CN"/>
              </w:rPr>
              <w:t>Dokaz da su za sprečavanje horizontalnog prijenosa MCMV infekcije potrebne CD4-stanice i IFN-gama</w:t>
            </w:r>
            <w:r w:rsidR="000E544B" w:rsidRPr="000E544B">
              <w:rPr>
                <w:rFonts w:ascii="Times New Roman" w:eastAsia="Times New Roman" w:hAnsi="Times New Roman"/>
                <w:bCs/>
                <w:i/>
                <w:iCs/>
                <w:color w:val="000000"/>
                <w:sz w:val="24"/>
                <w:szCs w:val="24"/>
                <w:lang w:val="en-US" w:eastAsia="zh-CN"/>
              </w:rPr>
              <w:t xml:space="preserve"> (</w:t>
            </w:r>
            <w:r w:rsidR="000E544B" w:rsidRPr="000E544B">
              <w:rPr>
                <w:rFonts w:ascii="Times New Roman" w:eastAsia="Times New Roman" w:hAnsi="Times New Roman"/>
                <w:b/>
                <w:bCs/>
                <w:i/>
                <w:iCs/>
                <w:color w:val="000000"/>
                <w:sz w:val="24"/>
                <w:szCs w:val="24"/>
                <w:lang w:val="en-US" w:eastAsia="zh-CN"/>
              </w:rPr>
              <w:t>J. Exp. Med</w:t>
            </w:r>
            <w:r w:rsidR="000E544B" w:rsidRPr="000E544B">
              <w:rPr>
                <w:rFonts w:ascii="Times New Roman" w:eastAsia="Times New Roman" w:hAnsi="Times New Roman"/>
                <w:bCs/>
                <w:i/>
                <w:iCs/>
                <w:color w:val="000000"/>
                <w:sz w:val="24"/>
                <w:szCs w:val="24"/>
                <w:lang w:val="en-US" w:eastAsia="zh-CN"/>
              </w:rPr>
              <w:t xml:space="preserve">. 169:1199-1212, 198 </w:t>
            </w:r>
            <w:r w:rsidR="000E544B" w:rsidRPr="000E544B">
              <w:rPr>
                <w:rFonts w:ascii="Times New Roman" w:eastAsia="Times New Roman" w:hAnsi="Times New Roman"/>
                <w:b/>
                <w:bCs/>
                <w:i/>
                <w:iCs/>
                <w:color w:val="000000"/>
                <w:sz w:val="24"/>
                <w:szCs w:val="24"/>
                <w:lang w:val="en-US" w:eastAsia="zh-CN"/>
              </w:rPr>
              <w:t>J. Virol.</w:t>
            </w:r>
            <w:r w:rsidR="000E544B" w:rsidRPr="000E544B">
              <w:rPr>
                <w:rFonts w:ascii="Times New Roman" w:eastAsia="Times New Roman" w:hAnsi="Times New Roman"/>
                <w:bCs/>
                <w:i/>
                <w:iCs/>
                <w:color w:val="000000"/>
                <w:sz w:val="24"/>
                <w:szCs w:val="24"/>
                <w:lang w:val="en-US" w:eastAsia="zh-CN"/>
              </w:rPr>
              <w:t xml:space="preserve"> 66:1977-1984, 1992)</w:t>
            </w:r>
          </w:p>
          <w:p w:rsidR="000E544B" w:rsidRPr="000E544B" w:rsidRDefault="00F20355" w:rsidP="00235FB8">
            <w:pPr>
              <w:numPr>
                <w:ilvl w:val="0"/>
                <w:numId w:val="24"/>
              </w:numPr>
              <w:spacing w:after="120" w:line="240" w:lineRule="auto"/>
              <w:ind w:left="567" w:hanging="567"/>
              <w:contextualSpacing/>
              <w:jc w:val="both"/>
              <w:rPr>
                <w:rFonts w:ascii="Times New Roman" w:eastAsia="Times New Roman" w:hAnsi="Times New Roman"/>
                <w:b/>
                <w:i/>
                <w:color w:val="000000"/>
                <w:sz w:val="24"/>
                <w:szCs w:val="24"/>
                <w:lang w:val="en-US" w:eastAsia="zh-CN"/>
              </w:rPr>
            </w:pPr>
            <w:r>
              <w:rPr>
                <w:rFonts w:ascii="Times New Roman" w:eastAsia="Times New Roman" w:hAnsi="Times New Roman"/>
                <w:i/>
                <w:color w:val="000000"/>
                <w:sz w:val="24"/>
                <w:szCs w:val="24"/>
                <w:lang w:val="en-US" w:eastAsia="zh-CN"/>
              </w:rPr>
              <w:t xml:space="preserve">Dokaz da za razriješavanje primarne infekcije, uspostavljanje i održavanje latencije nisu potrebna antivirusna antitijela, ali da ona ipak igraju ključnu ulogu u ograničavanju </w:t>
            </w:r>
            <w:r w:rsidR="00910302">
              <w:rPr>
                <w:rFonts w:ascii="Times New Roman" w:eastAsia="Times New Roman" w:hAnsi="Times New Roman"/>
                <w:i/>
                <w:color w:val="000000"/>
                <w:sz w:val="24"/>
                <w:szCs w:val="24"/>
                <w:lang w:val="en-US" w:eastAsia="zh-CN"/>
              </w:rPr>
              <w:t>reaktivacije latentne</w:t>
            </w:r>
            <w:r>
              <w:rPr>
                <w:rFonts w:ascii="Times New Roman" w:eastAsia="Times New Roman" w:hAnsi="Times New Roman"/>
                <w:i/>
                <w:color w:val="000000"/>
                <w:sz w:val="24"/>
                <w:szCs w:val="24"/>
                <w:lang w:val="en-US" w:eastAsia="zh-CN"/>
              </w:rPr>
              <w:t xml:space="preserve"> herpesvirusne infekcije</w:t>
            </w:r>
            <w:r w:rsidR="000E544B" w:rsidRPr="000E544B">
              <w:rPr>
                <w:rFonts w:ascii="Times New Roman" w:eastAsia="Times New Roman" w:hAnsi="Times New Roman"/>
                <w:i/>
                <w:color w:val="000000"/>
                <w:sz w:val="24"/>
                <w:szCs w:val="24"/>
                <w:lang w:val="en-US" w:eastAsia="zh-CN"/>
              </w:rPr>
              <w:t xml:space="preserve"> (</w:t>
            </w:r>
            <w:r w:rsidR="000E544B" w:rsidRPr="000E544B">
              <w:rPr>
                <w:rFonts w:ascii="Times New Roman" w:eastAsia="Times New Roman" w:hAnsi="Times New Roman"/>
                <w:b/>
                <w:i/>
                <w:color w:val="000000"/>
                <w:sz w:val="24"/>
                <w:szCs w:val="24"/>
                <w:lang w:val="en-US" w:eastAsia="zh-CN"/>
              </w:rPr>
              <w:t>J. Exp. Med.</w:t>
            </w:r>
            <w:r w:rsidR="000E544B" w:rsidRPr="000E544B">
              <w:rPr>
                <w:rFonts w:ascii="Times New Roman" w:eastAsia="Times New Roman" w:hAnsi="Times New Roman"/>
                <w:i/>
                <w:color w:val="000000"/>
                <w:sz w:val="24"/>
                <w:szCs w:val="24"/>
                <w:lang w:val="en-US" w:eastAsia="zh-CN"/>
              </w:rPr>
              <w:t xml:space="preserve"> 179:1713-1717, 1994)</w:t>
            </w:r>
          </w:p>
          <w:p w:rsidR="000E544B" w:rsidRPr="000E544B" w:rsidRDefault="00F20355" w:rsidP="00235FB8">
            <w:pPr>
              <w:numPr>
                <w:ilvl w:val="0"/>
                <w:numId w:val="24"/>
              </w:numPr>
              <w:spacing w:after="120" w:line="240" w:lineRule="auto"/>
              <w:ind w:left="567" w:hanging="567"/>
              <w:contextualSpacing/>
              <w:jc w:val="both"/>
              <w:rPr>
                <w:rFonts w:ascii="Times New Roman" w:eastAsia="Times New Roman" w:hAnsi="Times New Roman"/>
                <w:color w:val="000000"/>
                <w:sz w:val="24"/>
                <w:szCs w:val="24"/>
                <w:lang w:val="en-US" w:eastAsia="zh-CN"/>
              </w:rPr>
            </w:pPr>
            <w:r>
              <w:rPr>
                <w:rFonts w:ascii="Times New Roman" w:eastAsia="Times New Roman" w:hAnsi="Times New Roman"/>
                <w:i/>
                <w:color w:val="000000"/>
                <w:sz w:val="24"/>
                <w:szCs w:val="24"/>
                <w:lang w:val="en-US" w:eastAsia="zh-CN"/>
              </w:rPr>
              <w:t xml:space="preserve">Dokaz </w:t>
            </w:r>
            <w:r w:rsidR="00910302">
              <w:rPr>
                <w:rFonts w:ascii="Times New Roman" w:eastAsia="Times New Roman" w:hAnsi="Times New Roman"/>
                <w:i/>
                <w:color w:val="000000"/>
                <w:sz w:val="24"/>
                <w:szCs w:val="24"/>
                <w:lang w:val="en-US" w:eastAsia="zh-CN"/>
              </w:rPr>
              <w:t xml:space="preserve">da </w:t>
            </w:r>
            <w:r w:rsidR="000E544B" w:rsidRPr="000E544B">
              <w:rPr>
                <w:rFonts w:ascii="Times New Roman" w:eastAsia="Times New Roman" w:hAnsi="Times New Roman"/>
                <w:i/>
                <w:color w:val="000000"/>
                <w:sz w:val="24"/>
                <w:szCs w:val="24"/>
                <w:lang w:val="en-US" w:eastAsia="zh-CN"/>
              </w:rPr>
              <w:t>CD8</w:t>
            </w:r>
            <w:r w:rsidR="000E544B" w:rsidRPr="000E544B">
              <w:rPr>
                <w:rFonts w:ascii="Times New Roman" w:eastAsia="Times New Roman" w:hAnsi="Times New Roman"/>
                <w:i/>
                <w:color w:val="000000"/>
                <w:sz w:val="24"/>
                <w:szCs w:val="24"/>
                <w:vertAlign w:val="superscript"/>
                <w:lang w:val="en-US" w:eastAsia="zh-CN"/>
              </w:rPr>
              <w:t>+</w:t>
            </w:r>
            <w:r w:rsidR="00910302">
              <w:rPr>
                <w:rFonts w:ascii="Times New Roman" w:eastAsia="Times New Roman" w:hAnsi="Times New Roman"/>
                <w:i/>
                <w:color w:val="000000"/>
                <w:sz w:val="24"/>
                <w:szCs w:val="24"/>
                <w:lang w:val="en-US" w:eastAsia="zh-CN"/>
              </w:rPr>
              <w:t xml:space="preserve"> i</w:t>
            </w:r>
            <w:r w:rsidR="000E544B" w:rsidRPr="000E544B">
              <w:rPr>
                <w:rFonts w:ascii="Times New Roman" w:eastAsia="Times New Roman" w:hAnsi="Times New Roman"/>
                <w:i/>
                <w:color w:val="000000"/>
                <w:sz w:val="24"/>
                <w:szCs w:val="24"/>
                <w:lang w:val="en-US" w:eastAsia="zh-CN"/>
              </w:rPr>
              <w:t xml:space="preserve"> CD4</w:t>
            </w:r>
            <w:r w:rsidR="000E544B" w:rsidRPr="000E544B">
              <w:rPr>
                <w:rFonts w:ascii="Times New Roman" w:eastAsia="Times New Roman" w:hAnsi="Times New Roman"/>
                <w:i/>
                <w:color w:val="000000"/>
                <w:sz w:val="24"/>
                <w:szCs w:val="24"/>
                <w:vertAlign w:val="superscript"/>
                <w:lang w:val="en-US" w:eastAsia="zh-CN"/>
              </w:rPr>
              <w:t>+</w:t>
            </w:r>
            <w:r w:rsidR="000E544B" w:rsidRPr="000E544B">
              <w:rPr>
                <w:rFonts w:ascii="Times New Roman" w:eastAsia="Times New Roman" w:hAnsi="Times New Roman"/>
                <w:i/>
                <w:color w:val="000000"/>
                <w:sz w:val="24"/>
                <w:szCs w:val="24"/>
                <w:lang w:val="en-US" w:eastAsia="zh-CN"/>
              </w:rPr>
              <w:t xml:space="preserve"> T </w:t>
            </w:r>
            <w:r w:rsidR="00910302">
              <w:rPr>
                <w:rFonts w:ascii="Times New Roman" w:eastAsia="Times New Roman" w:hAnsi="Times New Roman"/>
                <w:i/>
                <w:color w:val="000000"/>
                <w:sz w:val="24"/>
                <w:szCs w:val="24"/>
                <w:lang w:val="en-US" w:eastAsia="zh-CN"/>
              </w:rPr>
              <w:t>stanice, kao i IFN-ga</w:t>
            </w:r>
            <w:r w:rsidR="000E544B" w:rsidRPr="000E544B">
              <w:rPr>
                <w:rFonts w:ascii="Times New Roman" w:eastAsia="Times New Roman" w:hAnsi="Times New Roman"/>
                <w:i/>
                <w:color w:val="000000"/>
                <w:sz w:val="24"/>
                <w:szCs w:val="24"/>
                <w:lang w:val="en-US" w:eastAsia="zh-CN"/>
              </w:rPr>
              <w:t xml:space="preserve">ma </w:t>
            </w:r>
            <w:r w:rsidR="00910302">
              <w:rPr>
                <w:rFonts w:ascii="Times New Roman" w:eastAsia="Times New Roman" w:hAnsi="Times New Roman"/>
                <w:i/>
                <w:color w:val="000000"/>
                <w:sz w:val="24"/>
                <w:szCs w:val="24"/>
                <w:lang w:val="en-US" w:eastAsia="zh-CN"/>
              </w:rPr>
              <w:t>i</w:t>
            </w:r>
            <w:r w:rsidR="000E544B" w:rsidRPr="000E544B">
              <w:rPr>
                <w:rFonts w:ascii="Times New Roman" w:eastAsia="Times New Roman" w:hAnsi="Times New Roman"/>
                <w:i/>
                <w:color w:val="000000"/>
                <w:sz w:val="24"/>
                <w:szCs w:val="24"/>
                <w:lang w:val="en-US" w:eastAsia="zh-CN"/>
              </w:rPr>
              <w:t xml:space="preserve"> NK </w:t>
            </w:r>
            <w:r w:rsidR="00910302">
              <w:rPr>
                <w:rFonts w:ascii="Times New Roman" w:eastAsia="Times New Roman" w:hAnsi="Times New Roman"/>
                <w:i/>
                <w:color w:val="000000"/>
                <w:sz w:val="24"/>
                <w:szCs w:val="24"/>
                <w:lang w:val="en-US" w:eastAsia="zh-CN"/>
              </w:rPr>
              <w:t>stanice pojedinačno ali hijerarhijski pridonose na redundantan način imunosnom nadzoru herpesvirusne latencije i prevenciji rekurentne infekcije</w:t>
            </w:r>
            <w:r w:rsidR="000E544B" w:rsidRPr="000E544B">
              <w:rPr>
                <w:rFonts w:ascii="Times New Roman" w:eastAsia="Times New Roman" w:hAnsi="Times New Roman"/>
                <w:color w:val="000000"/>
                <w:sz w:val="24"/>
                <w:szCs w:val="24"/>
                <w:lang w:val="en-US" w:eastAsia="zh-CN"/>
              </w:rPr>
              <w:t xml:space="preserve"> (</w:t>
            </w:r>
            <w:r w:rsidR="000E544B" w:rsidRPr="000E544B">
              <w:rPr>
                <w:rFonts w:ascii="Times New Roman" w:eastAsia="Times New Roman" w:hAnsi="Times New Roman"/>
                <w:b/>
                <w:i/>
                <w:color w:val="000000"/>
                <w:sz w:val="24"/>
                <w:szCs w:val="24"/>
                <w:lang w:val="en-US" w:eastAsia="zh-CN"/>
              </w:rPr>
              <w:t>J. Exp. Med</w:t>
            </w:r>
            <w:r w:rsidR="000E544B" w:rsidRPr="000E544B">
              <w:rPr>
                <w:rFonts w:ascii="Times New Roman" w:eastAsia="Times New Roman" w:hAnsi="Times New Roman"/>
                <w:i/>
                <w:color w:val="000000"/>
                <w:sz w:val="24"/>
                <w:szCs w:val="24"/>
                <w:lang w:val="en-US" w:eastAsia="zh-CN"/>
              </w:rPr>
              <w:t>. 188:1047-1054, 1998</w:t>
            </w:r>
            <w:r w:rsidR="000E544B" w:rsidRPr="000E544B">
              <w:rPr>
                <w:rFonts w:ascii="Times New Roman" w:eastAsia="Times New Roman" w:hAnsi="Times New Roman"/>
                <w:color w:val="000000"/>
                <w:sz w:val="24"/>
                <w:szCs w:val="24"/>
                <w:lang w:val="en-US" w:eastAsia="zh-CN"/>
              </w:rPr>
              <w:t>)</w:t>
            </w:r>
          </w:p>
          <w:p w:rsidR="000E544B" w:rsidRPr="000E544B" w:rsidRDefault="00910302" w:rsidP="00235FB8">
            <w:pPr>
              <w:numPr>
                <w:ilvl w:val="0"/>
                <w:numId w:val="24"/>
              </w:numPr>
              <w:spacing w:after="120" w:line="240" w:lineRule="auto"/>
              <w:ind w:left="567" w:hanging="567"/>
              <w:contextualSpacing/>
              <w:jc w:val="both"/>
              <w:rPr>
                <w:rFonts w:ascii="Times New Roman" w:eastAsia="Times New Roman" w:hAnsi="Times New Roman"/>
                <w:color w:val="000000"/>
                <w:sz w:val="24"/>
                <w:szCs w:val="24"/>
                <w:lang w:val="en-US" w:eastAsia="zh-CN"/>
              </w:rPr>
            </w:pPr>
            <w:r>
              <w:rPr>
                <w:rFonts w:ascii="Times New Roman" w:eastAsia="Times New Roman" w:hAnsi="Times New Roman"/>
                <w:i/>
                <w:color w:val="000000"/>
                <w:sz w:val="24"/>
                <w:szCs w:val="24"/>
                <w:lang w:val="en-US" w:eastAsia="zh-CN"/>
              </w:rPr>
              <w:t xml:space="preserve">Prvi dokaz da virusni imunevazini za molekule tkivne snošljivosti razreda I (MHC-I) imaju ulogu u nadzoru virusa in vivo </w:t>
            </w:r>
            <w:r w:rsidR="000E544B" w:rsidRPr="000E544B">
              <w:rPr>
                <w:rFonts w:ascii="Times New Roman" w:eastAsia="Times New Roman" w:hAnsi="Times New Roman"/>
                <w:color w:val="000000"/>
                <w:sz w:val="24"/>
                <w:szCs w:val="24"/>
                <w:lang w:val="en-US" w:eastAsia="zh-CN"/>
              </w:rPr>
              <w:t>(</w:t>
            </w:r>
            <w:r w:rsidR="000E544B" w:rsidRPr="000E544B">
              <w:rPr>
                <w:rFonts w:ascii="Times New Roman" w:eastAsia="Times New Roman" w:hAnsi="Times New Roman"/>
                <w:b/>
                <w:i/>
                <w:color w:val="000000"/>
                <w:sz w:val="24"/>
                <w:szCs w:val="24"/>
                <w:lang w:val="en-US" w:eastAsia="zh-CN"/>
              </w:rPr>
              <w:t xml:space="preserve">J. Exp. Med. </w:t>
            </w:r>
            <w:r w:rsidR="000E544B" w:rsidRPr="000E544B">
              <w:rPr>
                <w:rFonts w:ascii="Times New Roman" w:eastAsia="Times New Roman" w:hAnsi="Times New Roman"/>
                <w:i/>
                <w:color w:val="000000"/>
                <w:sz w:val="24"/>
                <w:szCs w:val="24"/>
                <w:lang w:val="en-US" w:eastAsia="zh-CN"/>
              </w:rPr>
              <w:t>190:1285-1295, 1999</w:t>
            </w:r>
            <w:r w:rsidR="000E544B" w:rsidRPr="000E544B">
              <w:rPr>
                <w:rFonts w:ascii="Times New Roman" w:eastAsia="Times New Roman" w:hAnsi="Times New Roman"/>
                <w:color w:val="000000"/>
                <w:sz w:val="24"/>
                <w:szCs w:val="24"/>
                <w:lang w:val="en-US" w:eastAsia="zh-CN"/>
              </w:rPr>
              <w:t>)</w:t>
            </w:r>
          </w:p>
          <w:p w:rsidR="000E544B" w:rsidRPr="000E544B" w:rsidRDefault="00910302" w:rsidP="00235FB8">
            <w:pPr>
              <w:numPr>
                <w:ilvl w:val="0"/>
                <w:numId w:val="24"/>
              </w:numPr>
              <w:spacing w:after="120" w:line="240" w:lineRule="auto"/>
              <w:ind w:left="567" w:hanging="567"/>
              <w:contextualSpacing/>
              <w:jc w:val="both"/>
              <w:rPr>
                <w:rFonts w:ascii="Times New Roman" w:eastAsia="Times New Roman" w:hAnsi="Times New Roman"/>
                <w:i/>
                <w:color w:val="000000"/>
                <w:sz w:val="24"/>
                <w:szCs w:val="24"/>
                <w:lang w:val="en-US" w:eastAsia="zh-CN"/>
              </w:rPr>
            </w:pPr>
            <w:r>
              <w:rPr>
                <w:rFonts w:ascii="Times New Roman" w:eastAsia="Times New Roman" w:hAnsi="Times New Roman"/>
                <w:i/>
                <w:color w:val="000000"/>
                <w:sz w:val="24"/>
                <w:szCs w:val="24"/>
                <w:lang w:val="en-US" w:eastAsia="zh-CN"/>
              </w:rPr>
              <w:t>Otkriće nekoliko virusnih gena koji negativno reguliraju ispoljavanje staničnih liganada za aktivacijski receptor NKG2D i njihova karakterizacija. Za prvi rad u ovom nizu Znanstveni časopis Nature Immunology objavio je i poseban osvrt (News and views)</w:t>
            </w:r>
            <w:r w:rsidR="000E544B" w:rsidRPr="000E544B">
              <w:rPr>
                <w:rFonts w:ascii="Times New Roman" w:eastAsia="Times New Roman" w:hAnsi="Times New Roman"/>
                <w:color w:val="000000"/>
                <w:sz w:val="24"/>
                <w:szCs w:val="24"/>
                <w:lang w:val="en-US" w:eastAsia="zh-CN"/>
              </w:rPr>
              <w:t xml:space="preserve"> (</w:t>
            </w:r>
            <w:r w:rsidR="000E544B" w:rsidRPr="000E544B">
              <w:rPr>
                <w:rFonts w:ascii="Times New Roman" w:eastAsia="Times New Roman" w:hAnsi="Times New Roman"/>
                <w:b/>
                <w:i/>
                <w:color w:val="000000"/>
                <w:sz w:val="24"/>
                <w:szCs w:val="24"/>
                <w:lang w:val="en-US" w:eastAsia="zh-CN"/>
              </w:rPr>
              <w:t xml:space="preserve">Nat. Immunol. </w:t>
            </w:r>
            <w:r w:rsidR="000E544B" w:rsidRPr="000E544B">
              <w:rPr>
                <w:rFonts w:ascii="Times New Roman" w:eastAsia="Times New Roman" w:hAnsi="Times New Roman"/>
                <w:i/>
                <w:color w:val="000000"/>
                <w:sz w:val="24"/>
                <w:szCs w:val="24"/>
                <w:lang w:val="en-US" w:eastAsia="zh-CN"/>
              </w:rPr>
              <w:t>3:529-535, 2002;</w:t>
            </w:r>
            <w:r w:rsidR="000E544B" w:rsidRPr="000E544B">
              <w:rPr>
                <w:rFonts w:ascii="Times New Roman" w:eastAsia="Times New Roman" w:hAnsi="Times New Roman"/>
                <w:color w:val="000000"/>
                <w:sz w:val="24"/>
                <w:szCs w:val="24"/>
                <w:lang w:val="en-US" w:eastAsia="zh-CN"/>
              </w:rPr>
              <w:t xml:space="preserve"> </w:t>
            </w:r>
            <w:r w:rsidR="000E544B" w:rsidRPr="000E544B">
              <w:rPr>
                <w:rFonts w:ascii="Times New Roman" w:eastAsia="Times New Roman" w:hAnsi="Times New Roman"/>
                <w:b/>
                <w:i/>
                <w:color w:val="000000"/>
                <w:sz w:val="24"/>
                <w:szCs w:val="24"/>
                <w:lang w:val="en-US" w:eastAsia="zh-CN"/>
              </w:rPr>
              <w:t>J. Virol</w:t>
            </w:r>
            <w:r w:rsidR="000E544B" w:rsidRPr="000E544B">
              <w:rPr>
                <w:rFonts w:ascii="Times New Roman" w:eastAsia="Times New Roman" w:hAnsi="Times New Roman"/>
                <w:i/>
                <w:color w:val="000000"/>
                <w:sz w:val="24"/>
                <w:szCs w:val="24"/>
                <w:lang w:val="en-US" w:eastAsia="zh-CN"/>
              </w:rPr>
              <w:t xml:space="preserve">. 79:2920-30, 2005; </w:t>
            </w:r>
            <w:r w:rsidR="000E544B" w:rsidRPr="000E544B">
              <w:rPr>
                <w:rFonts w:ascii="Times New Roman" w:eastAsia="Times New Roman" w:hAnsi="Times New Roman"/>
                <w:b/>
                <w:i/>
                <w:color w:val="000000"/>
                <w:sz w:val="24"/>
                <w:szCs w:val="24"/>
                <w:lang w:val="en-US" w:eastAsia="zh-CN"/>
              </w:rPr>
              <w:t>J. Exp. Med</w:t>
            </w:r>
            <w:r w:rsidR="000E544B" w:rsidRPr="000E544B">
              <w:rPr>
                <w:rFonts w:ascii="Times New Roman" w:eastAsia="Times New Roman" w:hAnsi="Times New Roman"/>
                <w:i/>
                <w:color w:val="000000"/>
                <w:sz w:val="24"/>
                <w:szCs w:val="24"/>
                <w:lang w:val="en-US" w:eastAsia="zh-CN"/>
              </w:rPr>
              <w:t xml:space="preserve">. 201:211-220, 2005; </w:t>
            </w:r>
            <w:r w:rsidR="000E544B" w:rsidRPr="000E544B">
              <w:rPr>
                <w:rFonts w:ascii="Times New Roman" w:eastAsia="Times New Roman" w:hAnsi="Times New Roman"/>
                <w:b/>
                <w:i/>
                <w:color w:val="000000"/>
                <w:sz w:val="24"/>
                <w:szCs w:val="24"/>
                <w:lang w:val="en-US" w:eastAsia="zh-CN"/>
              </w:rPr>
              <w:t>J. Exp. Med</w:t>
            </w:r>
            <w:r w:rsidR="000E544B" w:rsidRPr="000E544B">
              <w:rPr>
                <w:rFonts w:ascii="Times New Roman" w:eastAsia="Times New Roman" w:hAnsi="Times New Roman"/>
                <w:i/>
                <w:color w:val="000000"/>
                <w:sz w:val="24"/>
                <w:szCs w:val="24"/>
                <w:lang w:val="en-US" w:eastAsia="zh-CN"/>
              </w:rPr>
              <w:t>. 203:1843-50, 2006</w:t>
            </w:r>
            <w:r w:rsidR="000E544B" w:rsidRPr="000E544B">
              <w:rPr>
                <w:rFonts w:ascii="Times New Roman" w:eastAsia="Times New Roman" w:hAnsi="Times New Roman"/>
                <w:color w:val="000000"/>
                <w:sz w:val="24"/>
                <w:szCs w:val="24"/>
                <w:lang w:val="en-US" w:eastAsia="zh-CN"/>
              </w:rPr>
              <w:t xml:space="preserve">) </w:t>
            </w:r>
          </w:p>
          <w:p w:rsidR="000E544B" w:rsidRPr="000E544B" w:rsidRDefault="00910302" w:rsidP="00235FB8">
            <w:pPr>
              <w:numPr>
                <w:ilvl w:val="0"/>
                <w:numId w:val="24"/>
              </w:numPr>
              <w:spacing w:after="120" w:line="240" w:lineRule="auto"/>
              <w:ind w:left="567" w:hanging="567"/>
              <w:contextualSpacing/>
              <w:jc w:val="both"/>
              <w:rPr>
                <w:rFonts w:ascii="Times New Roman" w:eastAsia="Times New Roman" w:hAnsi="Times New Roman"/>
                <w:i/>
                <w:color w:val="000000"/>
                <w:sz w:val="24"/>
                <w:szCs w:val="24"/>
                <w:lang w:val="en-US" w:eastAsia="zh-CN"/>
              </w:rPr>
            </w:pPr>
            <w:r>
              <w:rPr>
                <w:rFonts w:ascii="Times New Roman" w:eastAsia="Times New Roman" w:hAnsi="Times New Roman"/>
                <w:i/>
                <w:color w:val="000000"/>
                <w:sz w:val="24"/>
                <w:szCs w:val="24"/>
                <w:lang w:val="en-US" w:eastAsia="zh-CN"/>
              </w:rPr>
              <w:t xml:space="preserve">Uspostava mišjeg modela za prirođenu citomegalovirusnu infekciju središnjeg živčanog sustava </w:t>
            </w:r>
            <w:r w:rsidR="000E544B" w:rsidRPr="000E544B">
              <w:rPr>
                <w:rFonts w:ascii="Times New Roman" w:eastAsia="Times New Roman" w:hAnsi="Times New Roman"/>
                <w:color w:val="000000"/>
                <w:sz w:val="24"/>
                <w:szCs w:val="24"/>
                <w:lang w:val="en-US" w:eastAsia="zh-CN"/>
              </w:rPr>
              <w:t>(</w:t>
            </w:r>
            <w:r w:rsidR="000E544B" w:rsidRPr="000E544B">
              <w:rPr>
                <w:rFonts w:ascii="Times New Roman" w:eastAsia="Times New Roman" w:hAnsi="Times New Roman"/>
                <w:b/>
                <w:i/>
                <w:color w:val="000000"/>
                <w:sz w:val="24"/>
                <w:szCs w:val="24"/>
                <w:lang w:val="en-US" w:eastAsia="zh-CN"/>
              </w:rPr>
              <w:t>J. Exp. Med</w:t>
            </w:r>
            <w:r w:rsidR="000E544B" w:rsidRPr="000E544B">
              <w:rPr>
                <w:rFonts w:ascii="Times New Roman" w:eastAsia="Times New Roman" w:hAnsi="Times New Roman"/>
                <w:i/>
                <w:color w:val="000000"/>
                <w:sz w:val="24"/>
                <w:szCs w:val="24"/>
                <w:lang w:val="en-US" w:eastAsia="zh-CN"/>
              </w:rPr>
              <w:t xml:space="preserve">. 205:423-35, 2008; </w:t>
            </w:r>
            <w:r w:rsidR="000E544B" w:rsidRPr="000E544B">
              <w:rPr>
                <w:rFonts w:ascii="Times New Roman" w:eastAsia="Times New Roman" w:hAnsi="Times New Roman"/>
                <w:b/>
                <w:i/>
                <w:color w:val="000000"/>
                <w:sz w:val="24"/>
                <w:szCs w:val="24"/>
                <w:lang w:val="en-US" w:eastAsia="hr-HR"/>
              </w:rPr>
              <w:t>J. Virol.</w:t>
            </w:r>
            <w:r w:rsidR="000E544B" w:rsidRPr="000E544B">
              <w:rPr>
                <w:rFonts w:ascii="Times New Roman" w:eastAsia="Times New Roman" w:hAnsi="Times New Roman"/>
                <w:i/>
                <w:color w:val="000000"/>
                <w:sz w:val="24"/>
                <w:szCs w:val="24"/>
                <w:lang w:val="en-US" w:eastAsia="hr-HR"/>
              </w:rPr>
              <w:t xml:space="preserve"> 82(24):12172-80, 2008)</w:t>
            </w:r>
          </w:p>
          <w:p w:rsidR="000E544B" w:rsidRPr="000E544B" w:rsidRDefault="00910302" w:rsidP="00235FB8">
            <w:pPr>
              <w:numPr>
                <w:ilvl w:val="0"/>
                <w:numId w:val="24"/>
              </w:numPr>
              <w:spacing w:after="120" w:line="240" w:lineRule="auto"/>
              <w:ind w:left="567" w:hanging="567"/>
              <w:contextualSpacing/>
              <w:jc w:val="both"/>
              <w:rPr>
                <w:rFonts w:ascii="Times New Roman" w:eastAsia="Times New Roman" w:hAnsi="Times New Roman"/>
                <w:i/>
                <w:color w:val="000000"/>
                <w:sz w:val="24"/>
                <w:szCs w:val="24"/>
                <w:lang w:val="en-US" w:eastAsia="zh-CN"/>
              </w:rPr>
            </w:pPr>
            <w:r>
              <w:rPr>
                <w:rFonts w:ascii="Times New Roman" w:eastAsia="Times New Roman" w:hAnsi="Times New Roman"/>
                <w:i/>
                <w:color w:val="000000"/>
                <w:sz w:val="24"/>
                <w:szCs w:val="24"/>
                <w:lang w:val="en-US" w:eastAsia="zh-CN"/>
              </w:rPr>
              <w:t xml:space="preserve">Novootkriveni inhibicijski receptor ispoljen na različitim humanism imunološkim stanicama </w:t>
            </w:r>
            <w:r w:rsidR="000E544B" w:rsidRPr="000E544B">
              <w:rPr>
                <w:rFonts w:ascii="Times New Roman" w:eastAsia="Times New Roman" w:hAnsi="Times New Roman"/>
                <w:color w:val="000000"/>
                <w:sz w:val="24"/>
                <w:szCs w:val="24"/>
                <w:lang w:val="en-US" w:eastAsia="zh-CN"/>
              </w:rPr>
              <w:t>(</w:t>
            </w:r>
            <w:r w:rsidR="000E544B" w:rsidRPr="000E544B">
              <w:rPr>
                <w:rFonts w:ascii="Times New Roman" w:eastAsia="Times New Roman" w:hAnsi="Times New Roman"/>
                <w:b/>
                <w:i/>
                <w:color w:val="000000"/>
                <w:sz w:val="24"/>
                <w:szCs w:val="24"/>
                <w:lang w:val="en-US" w:eastAsia="zh-CN"/>
              </w:rPr>
              <w:t>PNAS USA</w:t>
            </w:r>
            <w:r w:rsidR="000E544B" w:rsidRPr="000E544B">
              <w:rPr>
                <w:rFonts w:ascii="Times New Roman" w:eastAsia="Times New Roman" w:hAnsi="Times New Roman"/>
                <w:i/>
                <w:color w:val="000000"/>
                <w:sz w:val="24"/>
                <w:szCs w:val="24"/>
                <w:lang w:val="en-US" w:eastAsia="zh-CN"/>
              </w:rPr>
              <w:t xml:space="preserve"> 106(42):17858-63, 2009)</w:t>
            </w:r>
          </w:p>
          <w:p w:rsidR="000E544B" w:rsidRPr="000E544B" w:rsidRDefault="00910302" w:rsidP="00235FB8">
            <w:pPr>
              <w:numPr>
                <w:ilvl w:val="0"/>
                <w:numId w:val="24"/>
              </w:numPr>
              <w:spacing w:after="120" w:line="240" w:lineRule="auto"/>
              <w:ind w:left="567" w:hanging="567"/>
              <w:contextualSpacing/>
              <w:jc w:val="both"/>
              <w:rPr>
                <w:rFonts w:ascii="Times New Roman" w:eastAsia="Times New Roman" w:hAnsi="Times New Roman"/>
                <w:i/>
                <w:color w:val="000000"/>
                <w:sz w:val="24"/>
                <w:szCs w:val="24"/>
                <w:lang w:val="en-US" w:eastAsia="zh-CN"/>
              </w:rPr>
            </w:pPr>
            <w:r>
              <w:rPr>
                <w:rFonts w:ascii="Times New Roman" w:eastAsia="Times New Roman" w:hAnsi="Times New Roman"/>
                <w:i/>
                <w:color w:val="000000"/>
                <w:sz w:val="24"/>
                <w:szCs w:val="24"/>
                <w:lang w:val="en-US" w:eastAsia="zh-CN"/>
              </w:rPr>
              <w:t>Dokaz da je za aktivaciju NK-stanica putem aktivacijskog receptora Ly49Pesencijalan virusni protein m04</w:t>
            </w:r>
            <w:r w:rsidR="000E544B" w:rsidRPr="000E544B">
              <w:rPr>
                <w:rFonts w:ascii="Times New Roman" w:eastAsia="Times New Roman" w:hAnsi="Times New Roman"/>
                <w:i/>
                <w:color w:val="000000"/>
                <w:sz w:val="24"/>
                <w:szCs w:val="24"/>
                <w:lang w:val="en-US" w:eastAsia="zh-CN"/>
              </w:rPr>
              <w:t xml:space="preserve"> (</w:t>
            </w:r>
            <w:r w:rsidR="000E544B" w:rsidRPr="000E544B">
              <w:rPr>
                <w:rFonts w:ascii="Times New Roman" w:eastAsia="Times New Roman" w:hAnsi="Times New Roman"/>
                <w:b/>
                <w:i/>
                <w:color w:val="000000"/>
                <w:sz w:val="24"/>
                <w:szCs w:val="24"/>
                <w:lang w:val="en-US" w:eastAsia="zh-CN"/>
              </w:rPr>
              <w:t xml:space="preserve">J. Exp. Med. </w:t>
            </w:r>
            <w:r w:rsidR="000E544B" w:rsidRPr="000E544B">
              <w:rPr>
                <w:rFonts w:ascii="Times New Roman" w:eastAsia="Times New Roman" w:hAnsi="Times New Roman"/>
                <w:i/>
                <w:color w:val="000000"/>
                <w:sz w:val="24"/>
                <w:szCs w:val="24"/>
                <w:lang w:val="en-US" w:eastAsia="zh-CN"/>
              </w:rPr>
              <w:t>206(3):515-23, 2009)</w:t>
            </w:r>
          </w:p>
          <w:p w:rsidR="00235FB8" w:rsidRPr="00235FB8" w:rsidRDefault="00910302" w:rsidP="00235FB8">
            <w:pPr>
              <w:numPr>
                <w:ilvl w:val="0"/>
                <w:numId w:val="24"/>
              </w:numPr>
              <w:spacing w:after="120" w:line="240" w:lineRule="auto"/>
              <w:ind w:left="567" w:hanging="567"/>
              <w:contextualSpacing/>
              <w:jc w:val="both"/>
              <w:rPr>
                <w:rFonts w:ascii="Times New Roman" w:eastAsia="Times New Roman" w:hAnsi="Times New Roman"/>
                <w:i/>
                <w:color w:val="000000"/>
                <w:sz w:val="24"/>
                <w:szCs w:val="24"/>
                <w:lang w:val="en-US" w:eastAsia="zh-CN"/>
              </w:rPr>
            </w:pPr>
            <w:r w:rsidRPr="00235FB8">
              <w:rPr>
                <w:rFonts w:ascii="Times New Roman" w:eastAsia="Times New Roman" w:hAnsi="Times New Roman"/>
                <w:i/>
                <w:color w:val="000000"/>
                <w:sz w:val="24"/>
                <w:szCs w:val="24"/>
                <w:lang w:val="en-US" w:eastAsia="zh-CN"/>
              </w:rPr>
              <w:t xml:space="preserve">Prvi dokaz da u nadzoru virusne infekcije NK-stanicama važnu ulogu igra tzv. mehanizam missing-self. </w:t>
            </w:r>
            <w:r w:rsidR="000E544B" w:rsidRPr="00235FB8">
              <w:rPr>
                <w:rFonts w:ascii="Times New Roman" w:eastAsia="Times New Roman" w:hAnsi="Times New Roman"/>
                <w:i/>
                <w:color w:val="000000"/>
                <w:sz w:val="24"/>
                <w:szCs w:val="24"/>
                <w:lang w:val="en-US" w:eastAsia="zh-CN"/>
              </w:rPr>
              <w:t>(</w:t>
            </w:r>
            <w:r w:rsidR="000E544B" w:rsidRPr="00235FB8">
              <w:rPr>
                <w:rFonts w:ascii="Times New Roman" w:eastAsia="Times New Roman" w:hAnsi="Times New Roman"/>
                <w:b/>
                <w:i/>
                <w:color w:val="000000"/>
                <w:sz w:val="24"/>
                <w:szCs w:val="24"/>
                <w:lang w:val="en-US" w:eastAsia="zh-CN"/>
              </w:rPr>
              <w:t>J. Exp. Med.</w:t>
            </w:r>
            <w:r w:rsidR="000E544B" w:rsidRPr="00235FB8">
              <w:rPr>
                <w:rFonts w:ascii="Times New Roman" w:eastAsia="Times New Roman" w:hAnsi="Times New Roman"/>
                <w:i/>
                <w:color w:val="000000"/>
                <w:sz w:val="24"/>
                <w:szCs w:val="24"/>
                <w:lang w:val="en-US" w:eastAsia="zh-CN"/>
              </w:rPr>
              <w:t xml:space="preserve"> 207(12):2663-73, 2010)</w:t>
            </w:r>
          </w:p>
          <w:p w:rsidR="000E544B" w:rsidRPr="000E544B" w:rsidRDefault="00235FB8" w:rsidP="00235FB8">
            <w:pPr>
              <w:numPr>
                <w:ilvl w:val="0"/>
                <w:numId w:val="24"/>
              </w:numPr>
              <w:tabs>
                <w:tab w:val="num" w:pos="567"/>
              </w:tabs>
              <w:autoSpaceDE w:val="0"/>
              <w:autoSpaceDN w:val="0"/>
              <w:adjustRightInd w:val="0"/>
              <w:snapToGrid w:val="0"/>
              <w:spacing w:after="120" w:line="240" w:lineRule="auto"/>
              <w:ind w:left="567" w:hanging="567"/>
              <w:contextualSpacing/>
              <w:jc w:val="both"/>
              <w:rPr>
                <w:rFonts w:ascii="Times New Roman" w:eastAsia="Times New Roman" w:hAnsi="Times New Roman"/>
                <w:i/>
                <w:color w:val="000000"/>
                <w:sz w:val="24"/>
                <w:szCs w:val="24"/>
                <w:lang w:val="en-US" w:eastAsia="zh-CN"/>
              </w:rPr>
            </w:pPr>
            <w:r>
              <w:rPr>
                <w:rFonts w:ascii="Times New Roman" w:eastAsia="Times New Roman" w:hAnsi="Times New Roman"/>
                <w:i/>
                <w:color w:val="000000"/>
                <w:sz w:val="24"/>
                <w:szCs w:val="24"/>
                <w:lang w:val="en-US" w:eastAsia="zh-CN"/>
              </w:rPr>
              <w:t xml:space="preserve">Dokaz da rekombinantni beta-herpesvirus koji ispoljava ligand za aktivacijski </w:t>
            </w:r>
            <w:r>
              <w:rPr>
                <w:rFonts w:ascii="Times New Roman" w:eastAsia="Times New Roman" w:hAnsi="Times New Roman"/>
                <w:i/>
                <w:color w:val="000000"/>
                <w:sz w:val="24"/>
                <w:szCs w:val="24"/>
                <w:lang w:val="en-US" w:eastAsia="zh-CN"/>
              </w:rPr>
              <w:lastRenderedPageBreak/>
              <w:t xml:space="preserve">receptor NKG2D ima snažna imunopotencirajuća svojstva te može poslužiti kao izvrsna vakcina i/ili vakcinski vektor </w:t>
            </w:r>
            <w:r w:rsidR="000E544B" w:rsidRPr="000E544B">
              <w:rPr>
                <w:rFonts w:ascii="Times New Roman" w:eastAsia="Times New Roman" w:hAnsi="Times New Roman"/>
                <w:i/>
                <w:color w:val="000000"/>
                <w:sz w:val="24"/>
                <w:szCs w:val="24"/>
                <w:lang w:val="en-US" w:eastAsia="zh-CN"/>
              </w:rPr>
              <w:t>(</w:t>
            </w:r>
            <w:r w:rsidR="000E544B" w:rsidRPr="000E544B">
              <w:rPr>
                <w:rFonts w:ascii="Times New Roman" w:eastAsia="Times New Roman" w:hAnsi="Times New Roman"/>
                <w:b/>
                <w:i/>
                <w:color w:val="000000"/>
                <w:sz w:val="24"/>
                <w:szCs w:val="24"/>
                <w:lang w:val="en-US" w:eastAsia="zh-CN"/>
              </w:rPr>
              <w:t>J</w:t>
            </w:r>
            <w:r w:rsidR="000E544B" w:rsidRPr="00F63390">
              <w:rPr>
                <w:rFonts w:ascii="Times New Roman" w:eastAsia="Times New Roman" w:hAnsi="Times New Roman"/>
                <w:b/>
                <w:i/>
                <w:color w:val="000000"/>
                <w:sz w:val="24"/>
                <w:szCs w:val="24"/>
                <w:lang w:val="en-US" w:eastAsia="zh-CN"/>
              </w:rPr>
              <w:t>CI</w:t>
            </w:r>
            <w:r w:rsidR="000E544B" w:rsidRPr="00F63390">
              <w:rPr>
                <w:rFonts w:ascii="Times New Roman" w:eastAsia="Times New Roman" w:hAnsi="Times New Roman"/>
                <w:i/>
                <w:color w:val="000000"/>
                <w:sz w:val="24"/>
                <w:szCs w:val="24"/>
                <w:lang w:val="en-US" w:eastAsia="zh-CN"/>
              </w:rPr>
              <w:t xml:space="preserve"> 120:4532-45;2010; </w:t>
            </w:r>
            <w:r w:rsidR="000E544B" w:rsidRPr="00183AC7">
              <w:rPr>
                <w:rFonts w:ascii="Times New Roman" w:eastAsia="Times New Roman" w:hAnsi="Times New Roman"/>
                <w:b/>
                <w:i/>
                <w:color w:val="000000"/>
                <w:sz w:val="24"/>
                <w:szCs w:val="24"/>
                <w:lang w:val="en-US" w:eastAsia="zh-CN"/>
              </w:rPr>
              <w:t>PNAS</w:t>
            </w:r>
            <w:r w:rsidR="000E544B" w:rsidRPr="000E544B">
              <w:rPr>
                <w:rFonts w:ascii="Times New Roman" w:eastAsia="Times New Roman" w:hAnsi="Times New Roman"/>
                <w:b/>
                <w:i/>
                <w:color w:val="000000"/>
                <w:sz w:val="24"/>
                <w:szCs w:val="24"/>
                <w:lang w:val="en-US" w:eastAsia="zh-CN"/>
              </w:rPr>
              <w:t xml:space="preserve"> USA</w:t>
            </w:r>
            <w:r w:rsidR="000E544B" w:rsidRPr="000E544B">
              <w:rPr>
                <w:rFonts w:ascii="Times New Roman" w:eastAsia="Times New Roman" w:hAnsi="Times New Roman"/>
                <w:i/>
                <w:color w:val="000000"/>
                <w:sz w:val="24"/>
                <w:szCs w:val="24"/>
                <w:lang w:val="en-US" w:eastAsia="zh-CN"/>
              </w:rPr>
              <w:t>, 110:16550-5; 2013)</w:t>
            </w:r>
          </w:p>
          <w:p w:rsidR="000E544B" w:rsidRPr="000E544B" w:rsidRDefault="00235FB8" w:rsidP="00235FB8">
            <w:pPr>
              <w:numPr>
                <w:ilvl w:val="0"/>
                <w:numId w:val="24"/>
              </w:numPr>
              <w:tabs>
                <w:tab w:val="num" w:pos="567"/>
              </w:tabs>
              <w:autoSpaceDE w:val="0"/>
              <w:autoSpaceDN w:val="0"/>
              <w:adjustRightInd w:val="0"/>
              <w:snapToGrid w:val="0"/>
              <w:spacing w:after="120" w:line="240" w:lineRule="auto"/>
              <w:ind w:left="567" w:hanging="567"/>
              <w:contextualSpacing/>
              <w:jc w:val="both"/>
              <w:rPr>
                <w:rFonts w:ascii="Times New Roman" w:eastAsia="Times New Roman" w:hAnsi="Times New Roman"/>
                <w:i/>
                <w:color w:val="000000"/>
                <w:sz w:val="24"/>
                <w:szCs w:val="24"/>
                <w:lang w:val="en-US" w:eastAsia="zh-CN"/>
              </w:rPr>
            </w:pPr>
            <w:r>
              <w:rPr>
                <w:rFonts w:ascii="Times New Roman" w:eastAsia="Times New Roman" w:hAnsi="Times New Roman"/>
                <w:i/>
                <w:color w:val="000000"/>
                <w:sz w:val="24"/>
                <w:szCs w:val="24"/>
                <w:lang w:val="en-US" w:eastAsia="zh-CN"/>
              </w:rPr>
              <w:t>Sveobuhvatna analiza transkriptoma virusa i domaćina tijekom litiče infekcije citomegalovirusom.</w:t>
            </w:r>
            <w:r w:rsidR="000E544B" w:rsidRPr="000E544B">
              <w:rPr>
                <w:rFonts w:ascii="Times New Roman" w:eastAsia="Times New Roman" w:hAnsi="Times New Roman"/>
                <w:b/>
                <w:color w:val="000000"/>
                <w:sz w:val="24"/>
                <w:szCs w:val="24"/>
                <w:lang w:val="en-US" w:eastAsia="zh-CN"/>
              </w:rPr>
              <w:t xml:space="preserve"> </w:t>
            </w:r>
            <w:r w:rsidR="00EE3A26" w:rsidRPr="00EE3A26">
              <w:rPr>
                <w:rFonts w:ascii="Times New Roman" w:eastAsia="Times New Roman" w:hAnsi="Times New Roman"/>
                <w:color w:val="000000"/>
                <w:sz w:val="24"/>
                <w:szCs w:val="24"/>
                <w:lang w:val="en-US" w:eastAsia="zh-CN"/>
              </w:rPr>
              <w:t>(</w:t>
            </w:r>
            <w:r w:rsidR="000E544B" w:rsidRPr="000E544B">
              <w:rPr>
                <w:rFonts w:ascii="Times New Roman" w:eastAsia="Times New Roman" w:hAnsi="Times New Roman"/>
                <w:b/>
                <w:i/>
                <w:color w:val="000000"/>
                <w:sz w:val="24"/>
                <w:szCs w:val="24"/>
                <w:lang w:val="en-US" w:eastAsia="zh-CN"/>
              </w:rPr>
              <w:t>PLoS Pathogens</w:t>
            </w:r>
            <w:r w:rsidR="000E544B" w:rsidRPr="000E544B">
              <w:rPr>
                <w:rFonts w:ascii="Times New Roman" w:eastAsia="Times New Roman" w:hAnsi="Times New Roman"/>
                <w:i/>
                <w:color w:val="000000"/>
                <w:sz w:val="24"/>
                <w:szCs w:val="24"/>
                <w:lang w:val="en-US" w:eastAsia="zh-CN"/>
              </w:rPr>
              <w:t>,</w:t>
            </w:r>
            <w:r w:rsidR="000E544B" w:rsidRPr="000E544B">
              <w:rPr>
                <w:rFonts w:eastAsia="Times New Roman"/>
                <w:i/>
                <w:color w:val="000000"/>
                <w:lang w:val="en-US" w:eastAsia="zh-CN"/>
              </w:rPr>
              <w:t xml:space="preserve"> </w:t>
            </w:r>
            <w:r w:rsidR="000E544B" w:rsidRPr="000E544B">
              <w:rPr>
                <w:rFonts w:ascii="Times New Roman" w:eastAsia="Times New Roman" w:hAnsi="Times New Roman"/>
                <w:i/>
                <w:color w:val="000000"/>
                <w:sz w:val="24"/>
                <w:szCs w:val="24"/>
                <w:lang w:val="en-US" w:eastAsia="zh-CN"/>
              </w:rPr>
              <w:t>9(9):e1003611. doi: 10</w:t>
            </w:r>
            <w:r w:rsidR="00EE3A26">
              <w:rPr>
                <w:rFonts w:ascii="Times New Roman" w:eastAsia="Times New Roman" w:hAnsi="Times New Roman"/>
                <w:i/>
                <w:color w:val="000000"/>
                <w:sz w:val="24"/>
                <w:szCs w:val="24"/>
                <w:lang w:val="en-US" w:eastAsia="zh-CN"/>
              </w:rPr>
              <w:t>.1371/journal.ppat.1003611. 201)</w:t>
            </w:r>
          </w:p>
          <w:p w:rsidR="000E544B" w:rsidRPr="000E544B" w:rsidRDefault="00235FB8" w:rsidP="00235FB8">
            <w:pPr>
              <w:numPr>
                <w:ilvl w:val="0"/>
                <w:numId w:val="24"/>
              </w:numPr>
              <w:tabs>
                <w:tab w:val="num" w:pos="567"/>
              </w:tabs>
              <w:autoSpaceDE w:val="0"/>
              <w:autoSpaceDN w:val="0"/>
              <w:adjustRightInd w:val="0"/>
              <w:snapToGrid w:val="0"/>
              <w:spacing w:after="120" w:line="240" w:lineRule="auto"/>
              <w:ind w:left="567" w:hanging="567"/>
              <w:contextualSpacing/>
              <w:jc w:val="both"/>
              <w:rPr>
                <w:rFonts w:ascii="Times New Roman" w:eastAsia="Times New Roman" w:hAnsi="Times New Roman"/>
                <w:i/>
                <w:color w:val="000000"/>
                <w:sz w:val="24"/>
                <w:szCs w:val="24"/>
                <w:lang w:val="en-US" w:eastAsia="zh-CN"/>
              </w:rPr>
            </w:pPr>
            <w:r>
              <w:rPr>
                <w:rFonts w:ascii="Times New Roman" w:eastAsia="Times New Roman" w:hAnsi="Times New Roman"/>
                <w:i/>
                <w:color w:val="000000"/>
                <w:sz w:val="24"/>
                <w:szCs w:val="24"/>
                <w:lang w:val="en-US" w:eastAsia="zh-CN"/>
              </w:rPr>
              <w:t>Sveobuhvatna analiza proteina varicella zoster virusa pomoću nove zbirke monoklonskihi protutijela</w:t>
            </w:r>
            <w:r w:rsidR="000E544B" w:rsidRPr="000E544B">
              <w:rPr>
                <w:rFonts w:ascii="Times New Roman" w:eastAsia="Times New Roman" w:hAnsi="Times New Roman"/>
                <w:i/>
                <w:color w:val="000000"/>
                <w:sz w:val="24"/>
                <w:szCs w:val="24"/>
                <w:lang w:val="en-US" w:eastAsia="zh-CN"/>
              </w:rPr>
              <w:t xml:space="preserve"> </w:t>
            </w:r>
            <w:r w:rsidR="00EE3A26">
              <w:rPr>
                <w:rFonts w:ascii="Times New Roman" w:eastAsia="Times New Roman" w:hAnsi="Times New Roman"/>
                <w:i/>
                <w:color w:val="000000"/>
                <w:sz w:val="24"/>
                <w:szCs w:val="24"/>
                <w:lang w:val="en-US" w:eastAsia="zh-CN"/>
              </w:rPr>
              <w:t>(</w:t>
            </w:r>
            <w:r w:rsidR="00BA7136">
              <w:rPr>
                <w:rFonts w:ascii="Times New Roman" w:hAnsi="Times New Roman"/>
                <w:b/>
                <w:bCs/>
                <w:i/>
                <w:iCs/>
                <w:color w:val="000000" w:themeColor="text1"/>
                <w:sz w:val="24"/>
                <w:szCs w:val="24"/>
                <w:lang w:val="en-US"/>
              </w:rPr>
              <w:t>J. Virol.</w:t>
            </w:r>
            <w:r w:rsidR="000E544B" w:rsidRPr="000E544B">
              <w:rPr>
                <w:rFonts w:ascii="Times New Roman" w:eastAsia="Times New Roman" w:hAnsi="Times New Roman"/>
                <w:i/>
                <w:color w:val="000000"/>
                <w:sz w:val="24"/>
                <w:szCs w:val="24"/>
                <w:lang w:val="en-US" w:eastAsia="zh-CN"/>
              </w:rPr>
              <w:t>, 87(12):6943-6954; 2013</w:t>
            </w:r>
            <w:r w:rsidR="00EE3A26">
              <w:rPr>
                <w:rFonts w:ascii="Times New Roman" w:eastAsia="Times New Roman" w:hAnsi="Times New Roman"/>
                <w:i/>
                <w:color w:val="000000"/>
                <w:sz w:val="24"/>
                <w:szCs w:val="24"/>
                <w:lang w:val="en-US" w:eastAsia="zh-CN"/>
              </w:rPr>
              <w:t>)</w:t>
            </w:r>
          </w:p>
          <w:p w:rsidR="000E544B" w:rsidRPr="00A36D2A" w:rsidRDefault="000E544B" w:rsidP="00E35ADD">
            <w:pPr>
              <w:spacing w:after="0" w:line="240" w:lineRule="auto"/>
              <w:jc w:val="both"/>
              <w:rPr>
                <w:rFonts w:ascii="Times New Roman" w:hAnsi="Times New Roman"/>
                <w:sz w:val="24"/>
                <w:szCs w:val="24"/>
              </w:rPr>
            </w:pPr>
          </w:p>
        </w:tc>
      </w:tr>
      <w:tr w:rsidR="0028123E" w:rsidRPr="00B309E0" w:rsidTr="000C77D7">
        <w:tc>
          <w:tcPr>
            <w:tcW w:w="8330" w:type="dxa"/>
            <w:gridSpan w:val="2"/>
            <w:shd w:val="clear" w:color="auto" w:fill="auto"/>
            <w:tcMar>
              <w:top w:w="28" w:type="dxa"/>
              <w:bottom w:w="28" w:type="dxa"/>
            </w:tcMar>
          </w:tcPr>
          <w:p w:rsidR="0028123E" w:rsidRDefault="0028123E" w:rsidP="000607B7">
            <w:pPr>
              <w:spacing w:after="0" w:line="240" w:lineRule="auto"/>
              <w:rPr>
                <w:rFonts w:ascii="Times New Roman" w:hAnsi="Times New Roman"/>
                <w:b/>
                <w:sz w:val="24"/>
                <w:szCs w:val="24"/>
              </w:rPr>
            </w:pPr>
          </w:p>
          <w:p w:rsidR="000C77D7" w:rsidRDefault="000C77D7" w:rsidP="000607B7">
            <w:pPr>
              <w:spacing w:after="0" w:line="240" w:lineRule="auto"/>
              <w:rPr>
                <w:rFonts w:ascii="Times New Roman" w:hAnsi="Times New Roman"/>
                <w:b/>
                <w:sz w:val="24"/>
                <w:szCs w:val="24"/>
              </w:rPr>
            </w:pPr>
          </w:p>
          <w:p w:rsidR="000C77D7" w:rsidRDefault="000C77D7" w:rsidP="000607B7">
            <w:pPr>
              <w:spacing w:after="0" w:line="240" w:lineRule="auto"/>
              <w:rPr>
                <w:rFonts w:ascii="Times New Roman" w:hAnsi="Times New Roman"/>
                <w:b/>
                <w:sz w:val="24"/>
                <w:szCs w:val="24"/>
              </w:rPr>
            </w:pPr>
          </w:p>
          <w:p w:rsidR="00134EFC" w:rsidRPr="00B309E0" w:rsidRDefault="00134EFC" w:rsidP="000607B7">
            <w:pPr>
              <w:spacing w:after="0" w:line="240" w:lineRule="auto"/>
              <w:rPr>
                <w:rFonts w:ascii="Times New Roman" w:hAnsi="Times New Roman"/>
                <w:b/>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2351FB">
            <w:pPr>
              <w:spacing w:after="0" w:line="240" w:lineRule="auto"/>
              <w:rPr>
                <w:rFonts w:ascii="Times New Roman" w:hAnsi="Times New Roman"/>
                <w:b/>
                <w:sz w:val="24"/>
                <w:szCs w:val="24"/>
              </w:rPr>
            </w:pPr>
            <w:r w:rsidRPr="00B309E0">
              <w:rPr>
                <w:rFonts w:ascii="Times New Roman" w:hAnsi="Times New Roman"/>
                <w:b/>
                <w:sz w:val="24"/>
                <w:szCs w:val="24"/>
              </w:rPr>
              <w:t>RECENZENT</w:t>
            </w:r>
            <w:r w:rsidR="00134EFC">
              <w:rPr>
                <w:rFonts w:ascii="Times New Roman" w:hAnsi="Times New Roman"/>
                <w:b/>
                <w:sz w:val="24"/>
                <w:szCs w:val="24"/>
              </w:rPr>
              <w:t>:</w:t>
            </w:r>
            <w:r w:rsidR="000C77D7">
              <w:rPr>
                <w:rFonts w:ascii="Times New Roman" w:hAnsi="Times New Roman"/>
                <w:b/>
                <w:sz w:val="24"/>
                <w:szCs w:val="24"/>
              </w:rPr>
              <w:t xml:space="preserve">                 </w:t>
            </w:r>
            <w:r w:rsidR="002351FB">
              <w:rPr>
                <w:rFonts w:ascii="Times New Roman" w:hAnsi="Times New Roman"/>
                <w:b/>
                <w:sz w:val="24"/>
                <w:szCs w:val="24"/>
              </w:rPr>
              <w:t xml:space="preserve">ZA ZNANSTVENE ČASOPISE </w:t>
            </w:r>
          </w:p>
        </w:tc>
      </w:tr>
      <w:tr w:rsidR="0028123E" w:rsidRPr="00B309E0" w:rsidTr="000C77D7">
        <w:tc>
          <w:tcPr>
            <w:tcW w:w="2551" w:type="dxa"/>
            <w:shd w:val="clear" w:color="auto" w:fill="auto"/>
            <w:tcMar>
              <w:top w:w="28" w:type="dxa"/>
              <w:bottom w:w="28" w:type="dxa"/>
            </w:tcMar>
          </w:tcPr>
          <w:p w:rsidR="0028123E" w:rsidRPr="00B309E0" w:rsidRDefault="0028123E" w:rsidP="000607B7">
            <w:pPr>
              <w:spacing w:after="0" w:line="240" w:lineRule="auto"/>
              <w:rPr>
                <w:rFonts w:ascii="Times New Roman" w:hAnsi="Times New Roman"/>
                <w:sz w:val="24"/>
                <w:szCs w:val="24"/>
              </w:rPr>
            </w:pPr>
          </w:p>
        </w:tc>
        <w:tc>
          <w:tcPr>
            <w:tcW w:w="5779" w:type="dxa"/>
            <w:shd w:val="clear" w:color="auto" w:fill="auto"/>
          </w:tcPr>
          <w:p w:rsidR="004159D9" w:rsidRPr="00F70F32" w:rsidRDefault="0028123E" w:rsidP="007A777E">
            <w:pPr>
              <w:spacing w:after="0" w:line="240" w:lineRule="auto"/>
              <w:rPr>
                <w:rFonts w:ascii="Times New Roman" w:hAnsi="Times New Roman"/>
                <w:sz w:val="24"/>
                <w:szCs w:val="24"/>
              </w:rPr>
            </w:pPr>
            <w:r w:rsidRPr="00F70F32">
              <w:rPr>
                <w:rFonts w:ascii="Times New Roman" w:hAnsi="Times New Roman"/>
                <w:sz w:val="24"/>
                <w:szCs w:val="24"/>
              </w:rPr>
              <w:t>Antiviral Research</w:t>
            </w:r>
          </w:p>
          <w:p w:rsidR="0028123E" w:rsidRDefault="0028123E" w:rsidP="007A777E">
            <w:pPr>
              <w:spacing w:after="0" w:line="240" w:lineRule="auto"/>
              <w:rPr>
                <w:rFonts w:ascii="Times New Roman" w:hAnsi="Times New Roman"/>
                <w:sz w:val="24"/>
                <w:szCs w:val="24"/>
              </w:rPr>
            </w:pPr>
            <w:r w:rsidRPr="00F70F32">
              <w:rPr>
                <w:rFonts w:ascii="Times New Roman" w:hAnsi="Times New Roman"/>
                <w:sz w:val="24"/>
                <w:szCs w:val="24"/>
              </w:rPr>
              <w:t>Archives of Virology</w:t>
            </w:r>
          </w:p>
          <w:p w:rsidR="0028123E" w:rsidRDefault="0028123E" w:rsidP="007A777E">
            <w:pPr>
              <w:spacing w:after="0" w:line="240" w:lineRule="auto"/>
              <w:rPr>
                <w:rFonts w:ascii="Times New Roman" w:hAnsi="Times New Roman"/>
                <w:sz w:val="24"/>
                <w:szCs w:val="24"/>
              </w:rPr>
            </w:pPr>
            <w:r w:rsidRPr="00F930C8">
              <w:rPr>
                <w:rFonts w:ascii="Times New Roman" w:hAnsi="Times New Roman"/>
                <w:sz w:val="24"/>
                <w:szCs w:val="24"/>
              </w:rPr>
              <w:t>Blood</w:t>
            </w:r>
          </w:p>
          <w:p w:rsidR="0028123E" w:rsidRPr="00F930C8" w:rsidRDefault="0028123E" w:rsidP="007A777E">
            <w:pPr>
              <w:spacing w:after="0" w:line="240" w:lineRule="auto"/>
              <w:rPr>
                <w:rFonts w:ascii="Times New Roman" w:hAnsi="Times New Roman"/>
                <w:sz w:val="24"/>
                <w:szCs w:val="24"/>
              </w:rPr>
            </w:pPr>
            <w:r w:rsidRPr="00F70F32">
              <w:rPr>
                <w:rFonts w:ascii="Times New Roman" w:hAnsi="Times New Roman"/>
                <w:sz w:val="24"/>
                <w:szCs w:val="24"/>
              </w:rPr>
              <w:t>Cell Host &amp; Microbe</w:t>
            </w:r>
          </w:p>
          <w:p w:rsidR="0028123E" w:rsidRDefault="0028123E" w:rsidP="007A777E">
            <w:pPr>
              <w:spacing w:after="0" w:line="240" w:lineRule="auto"/>
              <w:rPr>
                <w:rFonts w:ascii="Times New Roman" w:hAnsi="Times New Roman"/>
                <w:sz w:val="24"/>
                <w:szCs w:val="24"/>
              </w:rPr>
            </w:pPr>
            <w:r w:rsidRPr="00F930C8">
              <w:rPr>
                <w:rFonts w:ascii="Times New Roman" w:hAnsi="Times New Roman"/>
                <w:sz w:val="24"/>
                <w:szCs w:val="24"/>
              </w:rPr>
              <w:t xml:space="preserve">Croatian Medical Journal </w:t>
            </w:r>
          </w:p>
          <w:p w:rsidR="006944E4" w:rsidRDefault="006944E4" w:rsidP="007A777E">
            <w:pPr>
              <w:spacing w:after="0" w:line="240" w:lineRule="auto"/>
              <w:rPr>
                <w:rFonts w:ascii="Times New Roman" w:hAnsi="Times New Roman"/>
                <w:sz w:val="24"/>
                <w:szCs w:val="24"/>
              </w:rPr>
            </w:pPr>
            <w:r>
              <w:rPr>
                <w:rFonts w:ascii="Times New Roman" w:hAnsi="Times New Roman"/>
                <w:sz w:val="24"/>
                <w:szCs w:val="24"/>
              </w:rPr>
              <w:t>eLife</w:t>
            </w:r>
          </w:p>
          <w:p w:rsidR="00C7571D" w:rsidRDefault="0028123E" w:rsidP="007A777E">
            <w:pPr>
              <w:spacing w:after="0" w:line="240" w:lineRule="auto"/>
              <w:rPr>
                <w:rFonts w:ascii="Times New Roman" w:hAnsi="Times New Roman"/>
                <w:sz w:val="24"/>
                <w:szCs w:val="24"/>
              </w:rPr>
            </w:pPr>
            <w:r w:rsidRPr="00F70F32">
              <w:rPr>
                <w:rFonts w:ascii="Times New Roman" w:hAnsi="Times New Roman"/>
                <w:sz w:val="24"/>
                <w:szCs w:val="24"/>
              </w:rPr>
              <w:t>Expert Review of Vaccines</w:t>
            </w:r>
          </w:p>
          <w:p w:rsidR="00FE603F" w:rsidRDefault="00CD2C88" w:rsidP="007A777E">
            <w:pPr>
              <w:spacing w:after="0" w:line="240" w:lineRule="auto"/>
              <w:rPr>
                <w:rFonts w:ascii="Times New Roman" w:hAnsi="Times New Roman"/>
                <w:sz w:val="24"/>
                <w:szCs w:val="24"/>
              </w:rPr>
            </w:pPr>
            <w:r>
              <w:rPr>
                <w:rFonts w:ascii="Times New Roman" w:hAnsi="Times New Roman"/>
                <w:sz w:val="24"/>
                <w:szCs w:val="24"/>
              </w:rPr>
              <w:t>Infection and Immunity</w:t>
            </w:r>
          </w:p>
          <w:p w:rsidR="0028123E" w:rsidRPr="00F930C8" w:rsidRDefault="0028123E" w:rsidP="007A777E">
            <w:pPr>
              <w:spacing w:after="0" w:line="240" w:lineRule="auto"/>
              <w:rPr>
                <w:rFonts w:ascii="Times New Roman" w:hAnsi="Times New Roman"/>
                <w:sz w:val="24"/>
                <w:szCs w:val="24"/>
              </w:rPr>
            </w:pPr>
            <w:r w:rsidRPr="00F930C8">
              <w:rPr>
                <w:rFonts w:ascii="Times New Roman" w:hAnsi="Times New Roman"/>
                <w:sz w:val="24"/>
                <w:szCs w:val="24"/>
              </w:rPr>
              <w:t xml:space="preserve">International Immunology </w:t>
            </w:r>
          </w:p>
          <w:p w:rsidR="0028123E" w:rsidRPr="00F70F32" w:rsidRDefault="0028123E" w:rsidP="007A777E">
            <w:pPr>
              <w:spacing w:after="0" w:line="240" w:lineRule="auto"/>
              <w:rPr>
                <w:rFonts w:ascii="Times New Roman" w:hAnsi="Times New Roman"/>
                <w:sz w:val="24"/>
                <w:szCs w:val="24"/>
              </w:rPr>
            </w:pPr>
            <w:r w:rsidRPr="00F70F32">
              <w:rPr>
                <w:rFonts w:ascii="Times New Roman" w:hAnsi="Times New Roman"/>
                <w:sz w:val="24"/>
                <w:szCs w:val="24"/>
              </w:rPr>
              <w:t>International Immunopharmacology</w:t>
            </w:r>
          </w:p>
          <w:p w:rsidR="0028123E" w:rsidRPr="00935978" w:rsidRDefault="0028123E" w:rsidP="007A777E">
            <w:pPr>
              <w:spacing w:after="0" w:line="240" w:lineRule="auto"/>
              <w:rPr>
                <w:rFonts w:ascii="Times New Roman" w:hAnsi="Times New Roman"/>
                <w:sz w:val="24"/>
                <w:szCs w:val="24"/>
              </w:rPr>
            </w:pPr>
            <w:r w:rsidRPr="00F70F32">
              <w:rPr>
                <w:rFonts w:ascii="Times New Roman" w:hAnsi="Times New Roman"/>
                <w:sz w:val="24"/>
                <w:szCs w:val="24"/>
              </w:rPr>
              <w:t>Immunity</w:t>
            </w:r>
          </w:p>
          <w:p w:rsidR="004159D9" w:rsidRDefault="0028123E" w:rsidP="007A777E">
            <w:pPr>
              <w:spacing w:after="0" w:line="240" w:lineRule="auto"/>
              <w:rPr>
                <w:rFonts w:ascii="Times New Roman" w:hAnsi="Times New Roman"/>
                <w:sz w:val="24"/>
                <w:szCs w:val="24"/>
              </w:rPr>
            </w:pPr>
            <w:r w:rsidRPr="00F930C8">
              <w:rPr>
                <w:rFonts w:ascii="Times New Roman" w:hAnsi="Times New Roman"/>
                <w:sz w:val="24"/>
                <w:szCs w:val="24"/>
              </w:rPr>
              <w:t xml:space="preserve">Nature </w:t>
            </w:r>
            <w:r w:rsidR="004159D9">
              <w:rPr>
                <w:rFonts w:ascii="Times New Roman" w:hAnsi="Times New Roman"/>
                <w:sz w:val="24"/>
                <w:szCs w:val="24"/>
              </w:rPr>
              <w:t>Communication</w:t>
            </w:r>
          </w:p>
          <w:p w:rsidR="0028123E" w:rsidRPr="00F930C8" w:rsidRDefault="004159D9" w:rsidP="007A777E">
            <w:pPr>
              <w:spacing w:after="0" w:line="240" w:lineRule="auto"/>
              <w:rPr>
                <w:rFonts w:ascii="Times New Roman" w:hAnsi="Times New Roman"/>
                <w:sz w:val="24"/>
                <w:szCs w:val="24"/>
              </w:rPr>
            </w:pPr>
            <w:r>
              <w:rPr>
                <w:rFonts w:ascii="Times New Roman" w:hAnsi="Times New Roman"/>
                <w:sz w:val="24"/>
                <w:szCs w:val="24"/>
              </w:rPr>
              <w:t xml:space="preserve">Nature </w:t>
            </w:r>
            <w:r w:rsidR="0028123E" w:rsidRPr="00F930C8">
              <w:rPr>
                <w:rFonts w:ascii="Times New Roman" w:hAnsi="Times New Roman"/>
                <w:sz w:val="24"/>
                <w:szCs w:val="24"/>
              </w:rPr>
              <w:t>Immunology</w:t>
            </w:r>
          </w:p>
          <w:p w:rsidR="0028123E" w:rsidRDefault="0028123E" w:rsidP="007A777E">
            <w:pPr>
              <w:spacing w:after="0" w:line="240" w:lineRule="auto"/>
              <w:rPr>
                <w:rFonts w:ascii="Times New Roman" w:hAnsi="Times New Roman"/>
                <w:sz w:val="24"/>
                <w:szCs w:val="24"/>
              </w:rPr>
            </w:pPr>
            <w:r w:rsidRPr="00F930C8">
              <w:rPr>
                <w:rFonts w:ascii="Times New Roman" w:hAnsi="Times New Roman"/>
                <w:sz w:val="24"/>
                <w:szCs w:val="24"/>
              </w:rPr>
              <w:t>Journal of Experimental Medicine</w:t>
            </w:r>
          </w:p>
          <w:p w:rsidR="0028123E" w:rsidRPr="00935978" w:rsidRDefault="0028123E" w:rsidP="007A777E">
            <w:pPr>
              <w:spacing w:after="0" w:line="240" w:lineRule="auto"/>
              <w:rPr>
                <w:rFonts w:ascii="Times New Roman" w:hAnsi="Times New Roman"/>
                <w:sz w:val="24"/>
                <w:szCs w:val="24"/>
              </w:rPr>
            </w:pPr>
            <w:r w:rsidRPr="00F70F32">
              <w:rPr>
                <w:rFonts w:ascii="Times New Roman" w:hAnsi="Times New Roman"/>
                <w:sz w:val="24"/>
                <w:szCs w:val="24"/>
              </w:rPr>
              <w:t>Journal of Cellular and Molecular Medicine</w:t>
            </w:r>
          </w:p>
          <w:p w:rsidR="0028123E" w:rsidRPr="00D877B2" w:rsidRDefault="0028123E" w:rsidP="007A777E">
            <w:pPr>
              <w:spacing w:after="0" w:line="240" w:lineRule="auto"/>
              <w:rPr>
                <w:rFonts w:ascii="Times New Roman" w:hAnsi="Times New Roman"/>
                <w:sz w:val="24"/>
                <w:szCs w:val="24"/>
              </w:rPr>
            </w:pPr>
            <w:r w:rsidRPr="00D877B2">
              <w:rPr>
                <w:rFonts w:ascii="Times New Roman" w:hAnsi="Times New Roman"/>
                <w:sz w:val="24"/>
                <w:szCs w:val="24"/>
              </w:rPr>
              <w:t>Journal of General Virology</w:t>
            </w:r>
          </w:p>
          <w:p w:rsidR="0028123E" w:rsidRDefault="0028123E" w:rsidP="007A777E">
            <w:pPr>
              <w:spacing w:after="0" w:line="240" w:lineRule="auto"/>
              <w:rPr>
                <w:rFonts w:ascii="Times New Roman" w:hAnsi="Times New Roman"/>
                <w:sz w:val="24"/>
                <w:szCs w:val="24"/>
              </w:rPr>
            </w:pPr>
            <w:r w:rsidRPr="00F930C8">
              <w:rPr>
                <w:rFonts w:ascii="Times New Roman" w:hAnsi="Times New Roman"/>
                <w:sz w:val="24"/>
                <w:szCs w:val="24"/>
              </w:rPr>
              <w:t xml:space="preserve">Journal of Leukocyte Biology </w:t>
            </w:r>
          </w:p>
          <w:p w:rsidR="0028123E" w:rsidRPr="00640B6C" w:rsidRDefault="0028123E" w:rsidP="007A777E">
            <w:pPr>
              <w:spacing w:after="0" w:line="240" w:lineRule="auto"/>
              <w:rPr>
                <w:rFonts w:ascii="Times New Roman" w:hAnsi="Times New Roman"/>
                <w:sz w:val="24"/>
                <w:szCs w:val="24"/>
              </w:rPr>
            </w:pPr>
            <w:r w:rsidRPr="00640B6C">
              <w:rPr>
                <w:rFonts w:ascii="Times New Roman" w:hAnsi="Times New Roman"/>
                <w:sz w:val="24"/>
                <w:szCs w:val="24"/>
              </w:rPr>
              <w:t xml:space="preserve">Journal of Virology </w:t>
            </w:r>
          </w:p>
          <w:p w:rsidR="0028123E" w:rsidRPr="00640B6C" w:rsidRDefault="0028123E" w:rsidP="007A777E">
            <w:pPr>
              <w:spacing w:after="0" w:line="240" w:lineRule="auto"/>
              <w:rPr>
                <w:rFonts w:ascii="Times New Roman" w:hAnsi="Times New Roman"/>
                <w:sz w:val="24"/>
                <w:szCs w:val="24"/>
              </w:rPr>
            </w:pPr>
            <w:r w:rsidRPr="00640B6C">
              <w:rPr>
                <w:rFonts w:ascii="Times New Roman" w:hAnsi="Times New Roman"/>
                <w:sz w:val="24"/>
                <w:szCs w:val="24"/>
              </w:rPr>
              <w:t>Medical Microbiology and Immunology</w:t>
            </w:r>
          </w:p>
          <w:p w:rsidR="0028123E" w:rsidRPr="00640B6C" w:rsidRDefault="0028123E" w:rsidP="007A777E">
            <w:pPr>
              <w:spacing w:after="0" w:line="240" w:lineRule="auto"/>
              <w:rPr>
                <w:rFonts w:ascii="Times New Roman" w:hAnsi="Times New Roman"/>
                <w:sz w:val="24"/>
                <w:szCs w:val="24"/>
              </w:rPr>
            </w:pPr>
            <w:r w:rsidRPr="00640B6C">
              <w:rPr>
                <w:rFonts w:ascii="Times New Roman" w:hAnsi="Times New Roman"/>
                <w:sz w:val="24"/>
                <w:szCs w:val="24"/>
              </w:rPr>
              <w:t xml:space="preserve">Methods in Virology </w:t>
            </w:r>
          </w:p>
          <w:p w:rsidR="0028123E" w:rsidRDefault="0028123E" w:rsidP="007A777E">
            <w:pPr>
              <w:spacing w:after="0" w:line="240" w:lineRule="auto"/>
              <w:rPr>
                <w:rFonts w:ascii="Times New Roman" w:hAnsi="Times New Roman"/>
                <w:sz w:val="24"/>
                <w:szCs w:val="24"/>
              </w:rPr>
            </w:pPr>
            <w:r w:rsidRPr="00F930C8">
              <w:rPr>
                <w:rFonts w:ascii="Times New Roman" w:hAnsi="Times New Roman"/>
                <w:sz w:val="24"/>
                <w:szCs w:val="24"/>
              </w:rPr>
              <w:t>Periodicum Biologorum</w:t>
            </w:r>
          </w:p>
          <w:p w:rsidR="004159D9" w:rsidRDefault="004159D9" w:rsidP="004159D9">
            <w:pPr>
              <w:spacing w:after="0" w:line="240" w:lineRule="auto"/>
              <w:rPr>
                <w:rFonts w:ascii="Times New Roman" w:hAnsi="Times New Roman"/>
                <w:sz w:val="24"/>
                <w:szCs w:val="24"/>
              </w:rPr>
            </w:pPr>
            <w:r>
              <w:rPr>
                <w:rFonts w:ascii="Times New Roman" w:hAnsi="Times New Roman"/>
                <w:sz w:val="24"/>
                <w:szCs w:val="24"/>
              </w:rPr>
              <w:t>Plos One</w:t>
            </w:r>
          </w:p>
          <w:p w:rsidR="0028123E" w:rsidRDefault="0028123E" w:rsidP="007A777E">
            <w:pPr>
              <w:spacing w:after="0" w:line="240" w:lineRule="auto"/>
              <w:rPr>
                <w:rFonts w:ascii="Times New Roman" w:hAnsi="Times New Roman"/>
                <w:sz w:val="24"/>
                <w:szCs w:val="24"/>
              </w:rPr>
            </w:pPr>
            <w:r>
              <w:rPr>
                <w:rFonts w:ascii="Times New Roman" w:hAnsi="Times New Roman"/>
                <w:sz w:val="24"/>
                <w:szCs w:val="24"/>
              </w:rPr>
              <w:t>PloS Pathogens</w:t>
            </w:r>
          </w:p>
          <w:p w:rsidR="0028123E" w:rsidRDefault="0028123E" w:rsidP="007A777E">
            <w:pPr>
              <w:spacing w:after="0" w:line="240" w:lineRule="auto"/>
              <w:rPr>
                <w:rFonts w:ascii="Times New Roman" w:hAnsi="Times New Roman"/>
                <w:sz w:val="24"/>
                <w:szCs w:val="24"/>
              </w:rPr>
            </w:pPr>
            <w:r w:rsidRPr="00F70F32">
              <w:rPr>
                <w:rFonts w:ascii="Times New Roman" w:hAnsi="Times New Roman"/>
                <w:sz w:val="24"/>
                <w:szCs w:val="24"/>
              </w:rPr>
              <w:t>Virology</w:t>
            </w:r>
          </w:p>
          <w:p w:rsidR="00BD671E" w:rsidRDefault="00BD671E" w:rsidP="007A777E">
            <w:pPr>
              <w:spacing w:after="0" w:line="240" w:lineRule="auto"/>
              <w:rPr>
                <w:rFonts w:ascii="Times New Roman" w:hAnsi="Times New Roman"/>
                <w:sz w:val="24"/>
                <w:szCs w:val="24"/>
              </w:rPr>
            </w:pPr>
            <w:r>
              <w:rPr>
                <w:rFonts w:ascii="Times New Roman" w:hAnsi="Times New Roman"/>
                <w:sz w:val="24"/>
                <w:szCs w:val="24"/>
              </w:rPr>
              <w:t>The Journal of Infectuous Diseases</w:t>
            </w:r>
          </w:p>
          <w:p w:rsidR="002516AB" w:rsidRDefault="002516AB" w:rsidP="007A777E">
            <w:pPr>
              <w:spacing w:after="0" w:line="240" w:lineRule="auto"/>
              <w:rPr>
                <w:rFonts w:ascii="Times New Roman" w:hAnsi="Times New Roman"/>
                <w:sz w:val="24"/>
                <w:szCs w:val="24"/>
              </w:rPr>
            </w:pPr>
          </w:p>
          <w:p w:rsidR="002351FB" w:rsidRDefault="002351FB" w:rsidP="007A777E">
            <w:pPr>
              <w:spacing w:after="0" w:line="240" w:lineRule="auto"/>
              <w:rPr>
                <w:rFonts w:ascii="Times New Roman" w:hAnsi="Times New Roman"/>
                <w:sz w:val="24"/>
                <w:szCs w:val="24"/>
              </w:rPr>
            </w:pPr>
          </w:p>
          <w:tbl>
            <w:tblPr>
              <w:tblW w:w="9288" w:type="dxa"/>
              <w:tblLayout w:type="fixed"/>
              <w:tblLook w:val="04A0" w:firstRow="1" w:lastRow="0" w:firstColumn="1" w:lastColumn="0" w:noHBand="0" w:noVBand="1"/>
            </w:tblPr>
            <w:tblGrid>
              <w:gridCol w:w="9288"/>
            </w:tblGrid>
            <w:tr w:rsidR="002516AB" w:rsidRPr="00B309E0" w:rsidTr="000C77D7">
              <w:tc>
                <w:tcPr>
                  <w:tcW w:w="9288" w:type="dxa"/>
                  <w:shd w:val="clear" w:color="auto" w:fill="DBE5F1"/>
                  <w:tcMar>
                    <w:top w:w="28" w:type="dxa"/>
                    <w:bottom w:w="28" w:type="dxa"/>
                  </w:tcMar>
                </w:tcPr>
                <w:p w:rsidR="002516AB" w:rsidRPr="00B309E0" w:rsidRDefault="002516AB" w:rsidP="002516AB">
                  <w:pPr>
                    <w:spacing w:after="0" w:line="240" w:lineRule="auto"/>
                    <w:jc w:val="both"/>
                    <w:rPr>
                      <w:rFonts w:ascii="Times New Roman" w:hAnsi="Times New Roman"/>
                      <w:b/>
                      <w:sz w:val="24"/>
                      <w:szCs w:val="24"/>
                    </w:rPr>
                  </w:pPr>
                  <w:r>
                    <w:rPr>
                      <w:rFonts w:ascii="Times New Roman" w:hAnsi="Times New Roman"/>
                      <w:b/>
                      <w:sz w:val="24"/>
                      <w:szCs w:val="24"/>
                    </w:rPr>
                    <w:t>ZA PROJEKTE</w:t>
                  </w:r>
                </w:p>
              </w:tc>
            </w:tr>
          </w:tbl>
          <w:p w:rsidR="002351FB" w:rsidRPr="00B309E0" w:rsidRDefault="002351FB" w:rsidP="007A777E">
            <w:pPr>
              <w:spacing w:after="0" w:line="240" w:lineRule="auto"/>
              <w:rPr>
                <w:rFonts w:ascii="Times New Roman" w:hAnsi="Times New Roman"/>
                <w:sz w:val="24"/>
                <w:szCs w:val="24"/>
              </w:rPr>
            </w:pPr>
          </w:p>
        </w:tc>
      </w:tr>
      <w:tr w:rsidR="0028123E" w:rsidRPr="00B309E0" w:rsidTr="000C77D7">
        <w:tc>
          <w:tcPr>
            <w:tcW w:w="2551" w:type="dxa"/>
            <w:shd w:val="clear" w:color="auto" w:fill="auto"/>
            <w:tcMar>
              <w:top w:w="28" w:type="dxa"/>
              <w:bottom w:w="28" w:type="dxa"/>
            </w:tcMar>
          </w:tcPr>
          <w:p w:rsidR="0028123E" w:rsidRPr="00B309E0" w:rsidRDefault="0028123E" w:rsidP="000607B7">
            <w:pPr>
              <w:spacing w:after="0" w:line="240" w:lineRule="auto"/>
              <w:rPr>
                <w:rFonts w:ascii="Times New Roman" w:hAnsi="Times New Roman"/>
                <w:sz w:val="24"/>
                <w:szCs w:val="24"/>
              </w:rPr>
            </w:pPr>
          </w:p>
        </w:tc>
        <w:tc>
          <w:tcPr>
            <w:tcW w:w="5779" w:type="dxa"/>
            <w:shd w:val="clear" w:color="auto" w:fill="auto"/>
          </w:tcPr>
          <w:p w:rsidR="0028123E" w:rsidRPr="00B309E0" w:rsidRDefault="0028123E" w:rsidP="000607B7">
            <w:pPr>
              <w:spacing w:after="0" w:line="240" w:lineRule="auto"/>
              <w:rPr>
                <w:rFonts w:ascii="Times New Roman" w:hAnsi="Times New Roman"/>
                <w:sz w:val="24"/>
                <w:szCs w:val="24"/>
              </w:rPr>
            </w:pPr>
            <w:r w:rsidRPr="00B309E0">
              <w:rPr>
                <w:rFonts w:ascii="Times New Roman" w:hAnsi="Times New Roman"/>
                <w:sz w:val="24"/>
                <w:szCs w:val="24"/>
              </w:rPr>
              <w:t xml:space="preserve">NIAID Special Emphasis Panel Review </w:t>
            </w:r>
          </w:p>
          <w:p w:rsidR="0028123E" w:rsidRPr="00B309E0" w:rsidRDefault="0028123E" w:rsidP="000607B7">
            <w:pPr>
              <w:spacing w:after="0" w:line="240" w:lineRule="auto"/>
              <w:rPr>
                <w:rFonts w:ascii="Times New Roman" w:hAnsi="Times New Roman"/>
                <w:sz w:val="24"/>
                <w:szCs w:val="24"/>
              </w:rPr>
            </w:pPr>
            <w:r>
              <w:rPr>
                <w:rFonts w:ascii="Times New Roman" w:hAnsi="Times New Roman"/>
                <w:sz w:val="24"/>
                <w:szCs w:val="24"/>
              </w:rPr>
              <w:t>Ministarstvo znanosti, obrazovanja i športa</w:t>
            </w:r>
          </w:p>
          <w:p w:rsidR="0028123E" w:rsidRDefault="0028123E" w:rsidP="00834FE9">
            <w:pPr>
              <w:spacing w:after="0" w:line="240" w:lineRule="auto"/>
              <w:rPr>
                <w:rFonts w:ascii="Times New Roman" w:hAnsi="Times New Roman"/>
                <w:sz w:val="24"/>
                <w:szCs w:val="24"/>
              </w:rPr>
            </w:pPr>
            <w:r w:rsidRPr="00B309E0">
              <w:rPr>
                <w:rFonts w:ascii="Times New Roman" w:hAnsi="Times New Roman"/>
                <w:sz w:val="24"/>
                <w:szCs w:val="24"/>
              </w:rPr>
              <w:t>Nacionalna zaklada za znanost</w:t>
            </w:r>
            <w:r>
              <w:rPr>
                <w:rFonts w:ascii="Times New Roman" w:hAnsi="Times New Roman"/>
                <w:sz w:val="24"/>
                <w:szCs w:val="24"/>
              </w:rPr>
              <w:t>, visoko školstvo i tehnologijski razvoj Republike Hrvatske</w:t>
            </w:r>
          </w:p>
          <w:p w:rsidR="006E7E17" w:rsidRDefault="0028123E" w:rsidP="00834FE9">
            <w:pPr>
              <w:spacing w:after="0" w:line="240" w:lineRule="auto"/>
              <w:rPr>
                <w:rFonts w:ascii="Times New Roman" w:hAnsi="Times New Roman"/>
                <w:sz w:val="24"/>
                <w:szCs w:val="24"/>
                <w:lang w:val="en-US"/>
              </w:rPr>
            </w:pPr>
            <w:r>
              <w:rPr>
                <w:rFonts w:ascii="Times New Roman" w:hAnsi="Times New Roman"/>
                <w:sz w:val="24"/>
                <w:szCs w:val="24"/>
                <w:lang w:val="en-US"/>
              </w:rPr>
              <w:t>French Research Agency (FRA) - Microbiology, Immunology and Infection panel</w:t>
            </w:r>
          </w:p>
          <w:p w:rsidR="00662218" w:rsidRDefault="00662218" w:rsidP="00662218">
            <w:pPr>
              <w:spacing w:after="0" w:line="240" w:lineRule="auto"/>
              <w:rPr>
                <w:rFonts w:ascii="Times New Roman" w:hAnsi="Times New Roman"/>
                <w:sz w:val="24"/>
                <w:szCs w:val="24"/>
                <w:lang w:val="en-US"/>
              </w:rPr>
            </w:pPr>
            <w:r w:rsidRPr="00FA482B">
              <w:rPr>
                <w:rFonts w:ascii="Times New Roman" w:hAnsi="Times New Roman"/>
                <w:sz w:val="24"/>
                <w:szCs w:val="24"/>
              </w:rPr>
              <w:lastRenderedPageBreak/>
              <w:t>Innovational Research Incentives Scheme Vidi 2012</w:t>
            </w:r>
          </w:p>
          <w:p w:rsidR="00662218" w:rsidRPr="007F6088" w:rsidRDefault="00662218" w:rsidP="00662218">
            <w:pPr>
              <w:spacing w:after="0" w:line="240" w:lineRule="auto"/>
              <w:rPr>
                <w:rFonts w:ascii="Times New Roman" w:hAnsi="Times New Roman"/>
                <w:color w:val="000000"/>
                <w:sz w:val="24"/>
                <w:szCs w:val="24"/>
              </w:rPr>
            </w:pPr>
            <w:r w:rsidRPr="007F6088">
              <w:rPr>
                <w:rFonts w:ascii="Times New Roman" w:hAnsi="Times New Roman"/>
                <w:sz w:val="24"/>
                <w:szCs w:val="24"/>
              </w:rPr>
              <w:t>Austrian Academy of Sciences</w:t>
            </w:r>
            <w:r>
              <w:rPr>
                <w:rFonts w:ascii="Times New Roman" w:hAnsi="Times New Roman"/>
                <w:sz w:val="24"/>
                <w:szCs w:val="24"/>
              </w:rPr>
              <w:t xml:space="preserve"> </w:t>
            </w:r>
          </w:p>
          <w:p w:rsidR="00662218" w:rsidRPr="00662218" w:rsidRDefault="00662218" w:rsidP="00834FE9">
            <w:pPr>
              <w:spacing w:after="0" w:line="240" w:lineRule="auto"/>
              <w:rPr>
                <w:rFonts w:ascii="Times New Roman" w:hAnsi="Times New Roman"/>
                <w:sz w:val="24"/>
                <w:szCs w:val="24"/>
              </w:rPr>
            </w:pPr>
            <w:r>
              <w:rPr>
                <w:rFonts w:ascii="Times New Roman" w:hAnsi="Times New Roman"/>
                <w:sz w:val="24"/>
                <w:szCs w:val="24"/>
              </w:rPr>
              <w:t>ERC Starting grant evaluation</w:t>
            </w:r>
          </w:p>
          <w:p w:rsidR="006E0766" w:rsidRPr="00FA482B" w:rsidRDefault="006E0766" w:rsidP="006E0766">
            <w:pPr>
              <w:spacing w:after="0" w:line="240" w:lineRule="auto"/>
              <w:rPr>
                <w:rFonts w:ascii="Times New Roman" w:hAnsi="Times New Roman"/>
                <w:sz w:val="24"/>
                <w:szCs w:val="24"/>
              </w:rPr>
            </w:pPr>
            <w:r w:rsidRPr="00734385">
              <w:rPr>
                <w:rFonts w:ascii="Times New Roman" w:hAnsi="Times New Roman"/>
                <w:sz w:val="24"/>
                <w:szCs w:val="24"/>
              </w:rPr>
              <w:t>The German Israeli Foundation for Scientific Research and Development</w:t>
            </w:r>
          </w:p>
          <w:p w:rsidR="00134EFC" w:rsidRDefault="00134EFC" w:rsidP="00834FE9">
            <w:pPr>
              <w:spacing w:after="0" w:line="240" w:lineRule="auto"/>
              <w:rPr>
                <w:rFonts w:ascii="Times New Roman" w:hAnsi="Times New Roman"/>
                <w:sz w:val="24"/>
                <w:szCs w:val="24"/>
              </w:rPr>
            </w:pPr>
          </w:p>
          <w:p w:rsidR="00134EFC" w:rsidRPr="00B309E0" w:rsidRDefault="00134EFC" w:rsidP="00834FE9">
            <w:pPr>
              <w:spacing w:after="0" w:line="240" w:lineRule="auto"/>
              <w:rPr>
                <w:rFonts w:ascii="Times New Roman" w:hAnsi="Times New Roman"/>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0607B7">
            <w:pPr>
              <w:spacing w:after="0" w:line="240" w:lineRule="auto"/>
              <w:rPr>
                <w:rFonts w:ascii="Times New Roman" w:hAnsi="Times New Roman"/>
                <w:b/>
                <w:sz w:val="24"/>
                <w:szCs w:val="24"/>
              </w:rPr>
            </w:pPr>
            <w:r w:rsidRPr="00B309E0">
              <w:rPr>
                <w:rFonts w:ascii="Times New Roman" w:hAnsi="Times New Roman"/>
                <w:b/>
                <w:sz w:val="24"/>
                <w:szCs w:val="24"/>
              </w:rPr>
              <w:lastRenderedPageBreak/>
              <w:t>PROJEKTI</w:t>
            </w:r>
          </w:p>
        </w:tc>
      </w:tr>
      <w:tr w:rsidR="0028123E" w:rsidRPr="00B309E0" w:rsidTr="000C77D7">
        <w:tc>
          <w:tcPr>
            <w:tcW w:w="8330" w:type="dxa"/>
            <w:gridSpan w:val="2"/>
            <w:shd w:val="clear" w:color="auto" w:fill="auto"/>
            <w:tcMar>
              <w:top w:w="28" w:type="dxa"/>
              <w:bottom w:w="28" w:type="dxa"/>
            </w:tcMar>
          </w:tcPr>
          <w:p w:rsidR="0028123E" w:rsidRDefault="0028123E" w:rsidP="000607B7">
            <w:pPr>
              <w:spacing w:after="0" w:line="240" w:lineRule="auto"/>
              <w:rPr>
                <w:rFonts w:ascii="Times New Roman" w:hAnsi="Times New Roman"/>
                <w:b/>
                <w:sz w:val="24"/>
                <w:szCs w:val="24"/>
                <w:u w:val="single"/>
              </w:rPr>
            </w:pPr>
          </w:p>
          <w:p w:rsidR="00430253" w:rsidRPr="007370FF" w:rsidRDefault="00430253" w:rsidP="00430253">
            <w:pPr>
              <w:spacing w:after="0" w:line="240" w:lineRule="auto"/>
              <w:rPr>
                <w:rFonts w:ascii="Times New Roman" w:eastAsia="Times New Roman" w:hAnsi="Times New Roman"/>
                <w:b/>
                <w:sz w:val="24"/>
                <w:szCs w:val="24"/>
                <w:u w:val="single"/>
                <w:lang w:eastAsia="hr-HR"/>
              </w:rPr>
            </w:pPr>
            <w:r w:rsidRPr="007370FF">
              <w:rPr>
                <w:rFonts w:ascii="Times New Roman" w:eastAsia="Times New Roman" w:hAnsi="Times New Roman"/>
                <w:b/>
                <w:sz w:val="24"/>
                <w:szCs w:val="24"/>
                <w:u w:val="single"/>
                <w:lang w:eastAsia="hr-HR"/>
              </w:rPr>
              <w:t xml:space="preserve">Aktivni projekti: </w:t>
            </w:r>
          </w:p>
          <w:p w:rsidR="003A0CB6" w:rsidRDefault="00430253" w:rsidP="00430253">
            <w:pPr>
              <w:spacing w:after="0" w:line="240" w:lineRule="auto"/>
              <w:rPr>
                <w:rFonts w:ascii="Times New Roman" w:hAnsi="Times New Roman"/>
                <w:b/>
                <w:sz w:val="24"/>
                <w:szCs w:val="24"/>
              </w:rPr>
            </w:pPr>
            <w:r w:rsidRPr="007370FF">
              <w:rPr>
                <w:rFonts w:ascii="Times New Roman" w:hAnsi="Times New Roman"/>
                <w:sz w:val="24"/>
                <w:szCs w:val="24"/>
              </w:rPr>
              <w:tab/>
            </w:r>
          </w:p>
          <w:p w:rsidR="003A0CB6" w:rsidRPr="00C851EB" w:rsidRDefault="003A0CB6" w:rsidP="002E58E7">
            <w:pPr>
              <w:spacing w:after="0" w:line="240" w:lineRule="auto"/>
              <w:jc w:val="both"/>
              <w:rPr>
                <w:rFonts w:ascii="Times New Roman" w:hAnsi="Times New Roman"/>
                <w:b/>
                <w:sz w:val="24"/>
                <w:szCs w:val="24"/>
                <w:u w:val="single"/>
              </w:rPr>
            </w:pPr>
          </w:p>
          <w:p w:rsidR="00430253" w:rsidRPr="00A10486" w:rsidRDefault="005A367A" w:rsidP="00A10486">
            <w:pPr>
              <w:numPr>
                <w:ilvl w:val="0"/>
                <w:numId w:val="13"/>
              </w:numPr>
              <w:spacing w:after="120" w:line="240" w:lineRule="auto"/>
              <w:ind w:left="601" w:hanging="601"/>
              <w:jc w:val="both"/>
              <w:rPr>
                <w:rFonts w:ascii="Times New Roman" w:hAnsi="Times New Roman"/>
                <w:spacing w:val="-3"/>
                <w:sz w:val="24"/>
                <w:szCs w:val="24"/>
              </w:rPr>
            </w:pPr>
            <w:r w:rsidRPr="00A10486">
              <w:rPr>
                <w:rFonts w:ascii="Times New Roman" w:hAnsi="Times New Roman"/>
                <w:b/>
                <w:bCs/>
                <w:sz w:val="24"/>
                <w:szCs w:val="24"/>
              </w:rPr>
              <w:t>"</w:t>
            </w:r>
            <w:r w:rsidR="00430253" w:rsidRPr="00A10486">
              <w:rPr>
                <w:rFonts w:ascii="Times New Roman" w:hAnsi="Times New Roman"/>
                <w:b/>
                <w:sz w:val="24"/>
                <w:szCs w:val="24"/>
              </w:rPr>
              <w:t>Congenital CMV and CNS infection mechanisms of protective immunity</w:t>
            </w:r>
            <w:r w:rsidRPr="00A10486">
              <w:rPr>
                <w:rFonts w:ascii="Times New Roman" w:hAnsi="Times New Roman"/>
                <w:b/>
                <w:bCs/>
                <w:sz w:val="24"/>
                <w:szCs w:val="24"/>
              </w:rPr>
              <w:t>"</w:t>
            </w:r>
            <w:r w:rsidR="00445155">
              <w:rPr>
                <w:rFonts w:ascii="Times New Roman" w:hAnsi="Times New Roman"/>
                <w:b/>
                <w:bCs/>
                <w:sz w:val="24"/>
                <w:szCs w:val="24"/>
              </w:rPr>
              <w:t xml:space="preserve"> </w:t>
            </w:r>
            <w:r w:rsidR="00430253" w:rsidRPr="00A10486">
              <w:rPr>
                <w:rFonts w:ascii="Times New Roman" w:hAnsi="Times New Roman"/>
                <w:sz w:val="24"/>
                <w:szCs w:val="24"/>
              </w:rPr>
              <w:t>National</w:t>
            </w:r>
            <w:r w:rsidR="006E7E17" w:rsidRPr="00A10486">
              <w:rPr>
                <w:rFonts w:ascii="Times New Roman" w:hAnsi="Times New Roman"/>
                <w:sz w:val="24"/>
                <w:szCs w:val="24"/>
              </w:rPr>
              <w:t xml:space="preserve"> </w:t>
            </w:r>
            <w:r w:rsidR="00430253" w:rsidRPr="00A10486">
              <w:rPr>
                <w:rFonts w:ascii="Times New Roman" w:hAnsi="Times New Roman"/>
                <w:sz w:val="24"/>
                <w:szCs w:val="24"/>
              </w:rPr>
              <w:t>Institutes of Health (NIH) SAD; Grant Number: 1RO1AI089956-01A1;voditelj William Britt(University of Alabama, Birmingham), suistraživač Stipan Jonjic (Department of Histology</w:t>
            </w:r>
            <w:r w:rsidR="00792E77">
              <w:rPr>
                <w:rFonts w:ascii="Times New Roman" w:hAnsi="Times New Roman"/>
                <w:sz w:val="24"/>
                <w:szCs w:val="24"/>
              </w:rPr>
              <w:t xml:space="preserve"> </w:t>
            </w:r>
            <w:r w:rsidR="00430253" w:rsidRPr="00A10486">
              <w:rPr>
                <w:rFonts w:ascii="Times New Roman" w:hAnsi="Times New Roman"/>
                <w:sz w:val="24"/>
                <w:szCs w:val="24"/>
              </w:rPr>
              <w:t>and Embryology – Faculty of Medicin</w:t>
            </w:r>
            <w:r w:rsidR="000104AB" w:rsidRPr="00A10486">
              <w:rPr>
                <w:rFonts w:ascii="Times New Roman" w:hAnsi="Times New Roman"/>
                <w:sz w:val="24"/>
                <w:szCs w:val="24"/>
              </w:rPr>
              <w:t>e, University of Rijeka), 2011.</w:t>
            </w:r>
            <w:r w:rsidR="00663F6C">
              <w:rPr>
                <w:rFonts w:ascii="Times New Roman" w:hAnsi="Times New Roman"/>
                <w:sz w:val="24"/>
                <w:szCs w:val="24"/>
              </w:rPr>
              <w:t xml:space="preserve"> </w:t>
            </w:r>
            <w:r w:rsidR="00831287">
              <w:rPr>
                <w:rFonts w:ascii="Times New Roman" w:hAnsi="Times New Roman"/>
                <w:sz w:val="24"/>
                <w:szCs w:val="24"/>
              </w:rPr>
              <w:t>- 2018</w:t>
            </w:r>
            <w:r w:rsidR="00430253" w:rsidRPr="00A10486">
              <w:rPr>
                <w:rFonts w:ascii="Times New Roman" w:hAnsi="Times New Roman"/>
                <w:sz w:val="24"/>
                <w:szCs w:val="24"/>
              </w:rPr>
              <w:t>. ~ USD 500.000</w:t>
            </w:r>
          </w:p>
          <w:p w:rsidR="00430253" w:rsidRPr="00A10486" w:rsidRDefault="005A367A" w:rsidP="00A10486">
            <w:pPr>
              <w:numPr>
                <w:ilvl w:val="0"/>
                <w:numId w:val="13"/>
              </w:numPr>
              <w:spacing w:after="120" w:line="240" w:lineRule="auto"/>
              <w:ind w:left="601" w:hanging="601"/>
              <w:jc w:val="both"/>
              <w:rPr>
                <w:rFonts w:ascii="Times New Roman" w:hAnsi="Times New Roman"/>
                <w:spacing w:val="-3"/>
                <w:sz w:val="24"/>
                <w:szCs w:val="24"/>
              </w:rPr>
            </w:pPr>
            <w:r w:rsidRPr="00A10486">
              <w:rPr>
                <w:rFonts w:ascii="Times New Roman" w:hAnsi="Times New Roman"/>
                <w:b/>
                <w:sz w:val="24"/>
                <w:szCs w:val="24"/>
              </w:rPr>
              <w:t>"</w:t>
            </w:r>
            <w:r w:rsidR="00430253" w:rsidRPr="00A10486">
              <w:rPr>
                <w:rFonts w:ascii="Times New Roman" w:hAnsi="Times New Roman"/>
                <w:b/>
                <w:sz w:val="24"/>
                <w:szCs w:val="24"/>
              </w:rPr>
              <w:t>Viral Strategies of Immune Evasion</w:t>
            </w:r>
            <w:r w:rsidRPr="00A10486">
              <w:rPr>
                <w:rFonts w:ascii="Times New Roman" w:hAnsi="Times New Roman"/>
                <w:b/>
                <w:sz w:val="24"/>
                <w:szCs w:val="24"/>
              </w:rPr>
              <w:t>"</w:t>
            </w:r>
            <w:r w:rsidR="00430253" w:rsidRPr="00A10486">
              <w:rPr>
                <w:rFonts w:ascii="Times New Roman" w:hAnsi="Times New Roman"/>
                <w:b/>
                <w:sz w:val="24"/>
                <w:szCs w:val="24"/>
              </w:rPr>
              <w:t xml:space="preserve"> (VISTRIE)</w:t>
            </w:r>
            <w:r w:rsidR="00430253" w:rsidRPr="00A10486">
              <w:rPr>
                <w:rFonts w:ascii="Times New Roman" w:hAnsi="Times New Roman"/>
                <w:sz w:val="24"/>
                <w:szCs w:val="24"/>
              </w:rPr>
              <w:t>, partneri: Luka Čičin-Šain, MelanieBrinkmann (</w:t>
            </w:r>
            <w:r w:rsidR="00430253" w:rsidRPr="00A10486">
              <w:rPr>
                <w:rFonts w:ascii="Times New Roman" w:hAnsi="Times New Roman"/>
                <w:bCs/>
                <w:sz w:val="24"/>
                <w:szCs w:val="24"/>
              </w:rPr>
              <w:t>Helmholtz Centre for Infection Research</w:t>
            </w:r>
            <w:r w:rsidR="00430253" w:rsidRPr="00A10486">
              <w:rPr>
                <w:rFonts w:ascii="Times New Roman" w:hAnsi="Times New Roman"/>
                <w:sz w:val="24"/>
                <w:szCs w:val="24"/>
              </w:rPr>
              <w:t>, Braunschweig), Martin Messerle(</w:t>
            </w:r>
            <w:hyperlink r:id="rId9" w:tgtFrame="_top" w:tooltip="Opens external link in current window" w:history="1">
              <w:r w:rsidR="00430253" w:rsidRPr="00A10486">
                <w:rPr>
                  <w:rFonts w:ascii="Times New Roman" w:hAnsi="Times New Roman"/>
                  <w:sz w:val="24"/>
                  <w:szCs w:val="24"/>
                </w:rPr>
                <w:t>Medical School Hannover</w:t>
              </w:r>
            </w:hyperlink>
            <w:r w:rsidR="00430253" w:rsidRPr="00A10486">
              <w:rPr>
                <w:rFonts w:ascii="Times New Roman" w:hAnsi="Times New Roman"/>
                <w:sz w:val="24"/>
                <w:szCs w:val="24"/>
              </w:rPr>
              <w:t xml:space="preserve">),Ulrich Kalinke (TWINCORE </w:t>
            </w:r>
            <w:hyperlink r:id="rId10" w:tgtFrame="_top" w:tooltip="Opens external link in current window" w:history="1">
              <w:r w:rsidR="00430253" w:rsidRPr="00A10486">
                <w:rPr>
                  <w:rFonts w:ascii="Times New Roman" w:hAnsi="Times New Roman"/>
                  <w:sz w:val="24"/>
                  <w:szCs w:val="24"/>
                </w:rPr>
                <w:t>Centre for Experimental and</w:t>
              </w:r>
            </w:hyperlink>
            <w:hyperlink r:id="rId11" w:tgtFrame="_top" w:tooltip="Opens external link in current window" w:history="1">
              <w:r w:rsidR="00430253" w:rsidRPr="00A10486">
                <w:rPr>
                  <w:rFonts w:ascii="Times New Roman" w:hAnsi="Times New Roman"/>
                  <w:sz w:val="24"/>
                  <w:szCs w:val="24"/>
                </w:rPr>
                <w:t>Clinical Infection Research</w:t>
              </w:r>
            </w:hyperlink>
            <w:r w:rsidR="00430253" w:rsidRPr="00A10486">
              <w:rPr>
                <w:rFonts w:ascii="Times New Roman" w:hAnsi="Times New Roman"/>
                <w:sz w:val="24"/>
                <w:szCs w:val="24"/>
              </w:rPr>
              <w:t>, Hannover), Hartmut Hengel, Anne Halenius (University Hospital Düsseldorf), Stipan Jonjic (Department of Histology and Embryology – Faculty of</w:t>
            </w:r>
            <w:r w:rsidR="00DA0AB3" w:rsidRPr="00A10486">
              <w:rPr>
                <w:rFonts w:ascii="Times New Roman" w:hAnsi="Times New Roman"/>
                <w:sz w:val="24"/>
                <w:szCs w:val="24"/>
              </w:rPr>
              <w:t xml:space="preserve"> </w:t>
            </w:r>
            <w:r w:rsidR="00430253" w:rsidRPr="00A10486">
              <w:rPr>
                <w:rFonts w:ascii="Times New Roman" w:hAnsi="Times New Roman"/>
                <w:sz w:val="24"/>
                <w:szCs w:val="24"/>
              </w:rPr>
              <w:t>Medicin</w:t>
            </w:r>
            <w:r w:rsidR="00663F6C">
              <w:rPr>
                <w:rFonts w:ascii="Times New Roman" w:hAnsi="Times New Roman"/>
                <w:sz w:val="24"/>
                <w:szCs w:val="24"/>
              </w:rPr>
              <w:t xml:space="preserve">e, University of Rijeka), 2011. </w:t>
            </w:r>
            <w:r w:rsidR="00430253" w:rsidRPr="00A10486">
              <w:rPr>
                <w:rFonts w:ascii="Times New Roman" w:hAnsi="Times New Roman"/>
                <w:sz w:val="24"/>
                <w:szCs w:val="24"/>
              </w:rPr>
              <w:t>- 2016., 4.500.000 EUR</w:t>
            </w:r>
          </w:p>
          <w:p w:rsidR="00430253" w:rsidRPr="00A10486" w:rsidRDefault="005A367A" w:rsidP="00A10486">
            <w:pPr>
              <w:numPr>
                <w:ilvl w:val="0"/>
                <w:numId w:val="13"/>
              </w:numPr>
              <w:spacing w:after="120" w:line="240" w:lineRule="auto"/>
              <w:ind w:left="601" w:hanging="601"/>
              <w:jc w:val="both"/>
              <w:rPr>
                <w:rFonts w:ascii="Times New Roman" w:hAnsi="Times New Roman"/>
                <w:spacing w:val="-3"/>
                <w:sz w:val="24"/>
                <w:szCs w:val="24"/>
              </w:rPr>
            </w:pPr>
            <w:r w:rsidRPr="00A10486">
              <w:rPr>
                <w:rFonts w:ascii="Times New Roman" w:hAnsi="Times New Roman"/>
                <w:b/>
                <w:sz w:val="24"/>
                <w:szCs w:val="24"/>
                <w:lang w:val="de-DE"/>
              </w:rPr>
              <w:t>"</w:t>
            </w:r>
            <w:r w:rsidR="00430253" w:rsidRPr="00A10486">
              <w:rPr>
                <w:rFonts w:ascii="Times New Roman" w:hAnsi="Times New Roman"/>
                <w:b/>
                <w:sz w:val="24"/>
                <w:szCs w:val="24"/>
              </w:rPr>
              <w:t>Strengthening adaptive immunity via innate immunity: enhancing the CD8 T cell</w:t>
            </w:r>
            <w:r w:rsidR="00B07371">
              <w:rPr>
                <w:rFonts w:ascii="Times New Roman" w:hAnsi="Times New Roman"/>
                <w:b/>
                <w:sz w:val="24"/>
                <w:szCs w:val="24"/>
              </w:rPr>
              <w:t xml:space="preserve"> </w:t>
            </w:r>
            <w:r w:rsidR="00430253" w:rsidRPr="00A10486">
              <w:rPr>
                <w:rFonts w:ascii="Times New Roman" w:hAnsi="Times New Roman"/>
                <w:b/>
                <w:sz w:val="24"/>
                <w:szCs w:val="24"/>
              </w:rPr>
              <w:t>response by using the NKG2D ligand expressed in a herpesvirus vector (StAdvInn)</w:t>
            </w:r>
            <w:r w:rsidRPr="00A10486">
              <w:rPr>
                <w:rFonts w:ascii="Times New Roman" w:hAnsi="Times New Roman"/>
                <w:b/>
                <w:sz w:val="24"/>
                <w:szCs w:val="24"/>
              </w:rPr>
              <w:t>"</w:t>
            </w:r>
            <w:r w:rsidR="00430253" w:rsidRPr="00A10486">
              <w:rPr>
                <w:rFonts w:ascii="Times New Roman" w:hAnsi="Times New Roman"/>
                <w:sz w:val="24"/>
                <w:szCs w:val="24"/>
              </w:rPr>
              <w:t>EU FP7</w:t>
            </w:r>
            <w:r w:rsidR="00B07371">
              <w:rPr>
                <w:rFonts w:ascii="Times New Roman" w:hAnsi="Times New Roman"/>
                <w:sz w:val="24"/>
                <w:szCs w:val="24"/>
              </w:rPr>
              <w:t xml:space="preserve"> </w:t>
            </w:r>
            <w:r w:rsidR="00430253" w:rsidRPr="00A10486">
              <w:rPr>
                <w:rFonts w:ascii="Times New Roman" w:hAnsi="Times New Roman"/>
                <w:sz w:val="24"/>
                <w:szCs w:val="24"/>
              </w:rPr>
              <w:t>ERC-2012-AdG_20120314-Ideas, voditelj Stipan Jonjić, 2013. - 2018. EUR</w:t>
            </w:r>
            <w:r w:rsidR="006E7E17" w:rsidRPr="00A10486">
              <w:rPr>
                <w:rFonts w:ascii="Times New Roman" w:hAnsi="Times New Roman"/>
                <w:sz w:val="24"/>
                <w:szCs w:val="24"/>
              </w:rPr>
              <w:t xml:space="preserve"> </w:t>
            </w:r>
            <w:r w:rsidR="00430253" w:rsidRPr="00A10486">
              <w:rPr>
                <w:rFonts w:ascii="Times New Roman" w:hAnsi="Times New Roman"/>
                <w:sz w:val="24"/>
                <w:szCs w:val="24"/>
              </w:rPr>
              <w:t xml:space="preserve">1.754.897 </w:t>
            </w:r>
          </w:p>
          <w:p w:rsidR="006E7E17" w:rsidRPr="00A10486" w:rsidRDefault="006E7E17" w:rsidP="00A10486">
            <w:pPr>
              <w:numPr>
                <w:ilvl w:val="0"/>
                <w:numId w:val="13"/>
              </w:numPr>
              <w:spacing w:after="120" w:line="240" w:lineRule="auto"/>
              <w:ind w:left="601" w:hanging="601"/>
              <w:jc w:val="both"/>
              <w:rPr>
                <w:rFonts w:ascii="Times New Roman" w:hAnsi="Times New Roman"/>
                <w:spacing w:val="-3"/>
                <w:sz w:val="24"/>
                <w:szCs w:val="24"/>
              </w:rPr>
            </w:pPr>
            <w:r w:rsidRPr="00A10486">
              <w:rPr>
                <w:rFonts w:ascii="Times New Roman" w:hAnsi="Times New Roman"/>
                <w:b/>
                <w:sz w:val="24"/>
                <w:szCs w:val="24"/>
              </w:rPr>
              <w:t>''Methods for high-throughput glycoproteomic analysis (HTP-GlycoMet</w:t>
            </w:r>
            <w:r w:rsidRPr="00A10486">
              <w:rPr>
                <w:rFonts w:ascii="Times New Roman" w:hAnsi="Times New Roman"/>
                <w:sz w:val="24"/>
                <w:szCs w:val="24"/>
              </w:rPr>
              <w:t>)'', br. ugovora 324400,</w:t>
            </w:r>
            <w:r w:rsidR="00F51150" w:rsidRPr="00A10486">
              <w:rPr>
                <w:color w:val="1F497D"/>
              </w:rPr>
              <w:t xml:space="preserve"> </w:t>
            </w:r>
            <w:r w:rsidR="00F51150" w:rsidRPr="00A10486">
              <w:rPr>
                <w:rFonts w:ascii="Times New Roman" w:hAnsi="Times New Roman"/>
                <w:sz w:val="24"/>
                <w:szCs w:val="24"/>
              </w:rPr>
              <w:t>FP7 program Marie Curie Actions - Industry-Academia Partnerships and Pathways,</w:t>
            </w:r>
            <w:r w:rsidRPr="00A10486">
              <w:rPr>
                <w:rFonts w:ascii="Times New Roman" w:hAnsi="Times New Roman"/>
                <w:sz w:val="24"/>
                <w:szCs w:val="24"/>
              </w:rPr>
              <w:t xml:space="preserve"> koordinator projekta: Sveučilište u Rijeci, partneri: Stipan Jonjić, Medicinski fakultet Rijeka; Genos, Zagreb, Bia Separations, Ajdovščina, Slovenija, Max Planck Society, M</w:t>
            </w:r>
            <w:r w:rsidR="003B7BB0">
              <w:rPr>
                <w:rFonts w:ascii="Times New Roman" w:hAnsi="Times New Roman"/>
                <w:sz w:val="24"/>
                <w:szCs w:val="24"/>
              </w:rPr>
              <w:t>agdeburg, Njemačka; 2013. - 2017</w:t>
            </w:r>
            <w:r w:rsidRPr="00A10486">
              <w:rPr>
                <w:rFonts w:ascii="Times New Roman" w:hAnsi="Times New Roman"/>
                <w:sz w:val="24"/>
                <w:szCs w:val="24"/>
              </w:rPr>
              <w:t>., EUR</w:t>
            </w:r>
            <w:r w:rsidR="00FA4190" w:rsidRPr="00A10486">
              <w:rPr>
                <w:rFonts w:ascii="Times New Roman" w:hAnsi="Times New Roman"/>
                <w:sz w:val="24"/>
                <w:szCs w:val="24"/>
              </w:rPr>
              <w:t xml:space="preserve"> </w:t>
            </w:r>
            <w:r w:rsidRPr="00A10486">
              <w:rPr>
                <w:rFonts w:ascii="Times New Roman" w:hAnsi="Times New Roman"/>
                <w:sz w:val="24"/>
                <w:szCs w:val="24"/>
              </w:rPr>
              <w:t>1.818.077,90</w:t>
            </w:r>
          </w:p>
          <w:p w:rsidR="00C85E2B" w:rsidRPr="00904A2E" w:rsidRDefault="00C85E2B" w:rsidP="00A10486">
            <w:pPr>
              <w:numPr>
                <w:ilvl w:val="0"/>
                <w:numId w:val="13"/>
              </w:numPr>
              <w:spacing w:after="120" w:line="240" w:lineRule="auto"/>
              <w:ind w:left="601" w:hanging="601"/>
              <w:jc w:val="both"/>
              <w:rPr>
                <w:rFonts w:ascii="Times New Roman" w:hAnsi="Times New Roman"/>
                <w:spacing w:val="-3"/>
                <w:sz w:val="24"/>
                <w:szCs w:val="24"/>
              </w:rPr>
            </w:pPr>
            <w:r w:rsidRPr="009912C2">
              <w:rPr>
                <w:rFonts w:ascii="Times New Roman" w:hAnsi="Times New Roman"/>
                <w:b/>
                <w:sz w:val="24"/>
                <w:szCs w:val="24"/>
              </w:rPr>
              <w:t>''</w:t>
            </w:r>
            <w:r w:rsidRPr="00A10486">
              <w:rPr>
                <w:rFonts w:ascii="Times New Roman" w:eastAsia="Times New Roman" w:hAnsi="Times New Roman"/>
                <w:b/>
                <w:color w:val="000000"/>
                <w:sz w:val="24"/>
                <w:szCs w:val="24"/>
              </w:rPr>
              <w:t>Platform for trans-Academic Cooperation in Innovation (PACINNO</w:t>
            </w:r>
            <w:r w:rsidRPr="00A10486">
              <w:rPr>
                <w:rFonts w:ascii="Times New Roman" w:eastAsia="Times New Roman" w:hAnsi="Times New Roman"/>
                <w:color w:val="000000"/>
                <w:sz w:val="24"/>
                <w:szCs w:val="24"/>
              </w:rPr>
              <w:t>)</w:t>
            </w:r>
            <w:r w:rsidRPr="009912C2">
              <w:rPr>
                <w:rFonts w:ascii="Times New Roman" w:eastAsia="Times New Roman" w:hAnsi="Times New Roman"/>
                <w:b/>
                <w:color w:val="000000"/>
                <w:sz w:val="24"/>
                <w:szCs w:val="24"/>
              </w:rPr>
              <w:t>''</w:t>
            </w:r>
            <w:r w:rsidRPr="00A10486">
              <w:rPr>
                <w:rFonts w:ascii="Times New Roman" w:eastAsia="Times New Roman" w:hAnsi="Times New Roman"/>
                <w:color w:val="000000"/>
                <w:sz w:val="24"/>
                <w:szCs w:val="24"/>
              </w:rPr>
              <w:t xml:space="preserve"> IPA Adriatic CBC Strategic project proposals, koordinator projekta: University of Trieste; 7 </w:t>
            </w:r>
            <w:r w:rsidR="003F1D81" w:rsidRPr="00A10486">
              <w:rPr>
                <w:rFonts w:ascii="Times New Roman" w:eastAsia="Times New Roman" w:hAnsi="Times New Roman"/>
                <w:color w:val="000000"/>
                <w:sz w:val="24"/>
                <w:szCs w:val="24"/>
              </w:rPr>
              <w:t>partnera na području Jadranske regije</w:t>
            </w:r>
            <w:r w:rsidRPr="00A10486">
              <w:rPr>
                <w:rFonts w:ascii="Times New Roman" w:eastAsia="Times New Roman" w:hAnsi="Times New Roman"/>
                <w:color w:val="000000"/>
                <w:sz w:val="24"/>
                <w:szCs w:val="24"/>
              </w:rPr>
              <w:t xml:space="preserve"> (Stipan Jonji</w:t>
            </w:r>
            <w:r w:rsidR="009912C2">
              <w:rPr>
                <w:rFonts w:ascii="Times New Roman" w:eastAsia="Times New Roman" w:hAnsi="Times New Roman"/>
                <w:color w:val="000000"/>
                <w:sz w:val="24"/>
                <w:szCs w:val="24"/>
              </w:rPr>
              <w:t>ć</w:t>
            </w:r>
            <w:r w:rsidRPr="00A10486">
              <w:rPr>
                <w:rFonts w:ascii="Times New Roman" w:eastAsia="Times New Roman" w:hAnsi="Times New Roman"/>
                <w:color w:val="000000"/>
                <w:sz w:val="24"/>
                <w:szCs w:val="24"/>
              </w:rPr>
              <w:t>) 2013</w:t>
            </w:r>
            <w:r w:rsidR="00F03F8E" w:rsidRPr="00A10486">
              <w:rPr>
                <w:rFonts w:ascii="Times New Roman" w:eastAsia="Times New Roman" w:hAnsi="Times New Roman"/>
                <w:color w:val="000000"/>
                <w:sz w:val="24"/>
                <w:szCs w:val="24"/>
              </w:rPr>
              <w:t>.</w:t>
            </w:r>
            <w:r w:rsidRPr="00A10486">
              <w:rPr>
                <w:rFonts w:ascii="Times New Roman" w:eastAsia="Times New Roman" w:hAnsi="Times New Roman"/>
                <w:color w:val="000000"/>
                <w:sz w:val="24"/>
                <w:szCs w:val="24"/>
              </w:rPr>
              <w:t>-2016</w:t>
            </w:r>
            <w:r w:rsidR="00F03F8E" w:rsidRPr="00A10486">
              <w:rPr>
                <w:rFonts w:ascii="Times New Roman" w:eastAsia="Times New Roman" w:hAnsi="Times New Roman"/>
                <w:color w:val="000000"/>
                <w:sz w:val="24"/>
                <w:szCs w:val="24"/>
              </w:rPr>
              <w:t>.</w:t>
            </w:r>
            <w:r w:rsidRPr="00A10486">
              <w:rPr>
                <w:rFonts w:ascii="Times New Roman" w:eastAsia="Times New Roman" w:hAnsi="Times New Roman"/>
                <w:color w:val="000000"/>
                <w:sz w:val="24"/>
                <w:szCs w:val="24"/>
              </w:rPr>
              <w:t>, EUR 6.272.300/EUR 636.500</w:t>
            </w:r>
          </w:p>
          <w:p w:rsidR="009912C2" w:rsidRPr="00C12420" w:rsidRDefault="009912C2" w:rsidP="00514A85">
            <w:pPr>
              <w:numPr>
                <w:ilvl w:val="0"/>
                <w:numId w:val="13"/>
              </w:numPr>
              <w:spacing w:after="120" w:line="240" w:lineRule="auto"/>
              <w:ind w:left="601" w:hanging="601"/>
              <w:jc w:val="both"/>
              <w:rPr>
                <w:rFonts w:ascii="Times New Roman" w:hAnsi="Times New Roman"/>
                <w:spacing w:val="-3"/>
                <w:sz w:val="24"/>
                <w:szCs w:val="24"/>
              </w:rPr>
            </w:pPr>
            <w:r w:rsidRPr="00514A85">
              <w:rPr>
                <w:rFonts w:ascii="Times New Roman" w:hAnsi="Times New Roman"/>
                <w:b/>
                <w:spacing w:val="-3"/>
                <w:sz w:val="24"/>
                <w:szCs w:val="24"/>
              </w:rPr>
              <w:t>''Znanstveni centar izvrsnosti za virusnu imunologiju i cjepiva (</w:t>
            </w:r>
            <w:r w:rsidRPr="00514A85">
              <w:rPr>
                <w:rFonts w:ascii="Times New Roman" w:hAnsi="Times New Roman"/>
                <w:b/>
                <w:bCs/>
                <w:color w:val="000000"/>
                <w:sz w:val="23"/>
                <w:szCs w:val="23"/>
              </w:rPr>
              <w:t>CERVirVac)''</w:t>
            </w:r>
            <w:r w:rsidRPr="00514A85">
              <w:rPr>
                <w:rFonts w:ascii="Times New Roman" w:hAnsi="Times New Roman"/>
                <w:bCs/>
                <w:color w:val="000000"/>
                <w:sz w:val="23"/>
                <w:szCs w:val="23"/>
              </w:rPr>
              <w:t xml:space="preserve">, Ministarstvo znanosti, obrazovanja i sporta, </w:t>
            </w:r>
            <w:r w:rsidR="00387B1C" w:rsidRPr="00514A85">
              <w:rPr>
                <w:rFonts w:ascii="Times New Roman" w:hAnsi="Times New Roman"/>
                <w:bCs/>
                <w:color w:val="000000"/>
                <w:sz w:val="23"/>
                <w:szCs w:val="23"/>
              </w:rPr>
              <w:t>koordinator projekta</w:t>
            </w:r>
            <w:r w:rsidRPr="00514A85">
              <w:rPr>
                <w:rFonts w:ascii="Times New Roman" w:hAnsi="Times New Roman"/>
                <w:bCs/>
                <w:color w:val="000000"/>
                <w:sz w:val="23"/>
                <w:szCs w:val="23"/>
              </w:rPr>
              <w:t xml:space="preserve"> Stipan Jonjić</w:t>
            </w:r>
            <w:r w:rsidR="004B0176" w:rsidRPr="00514A85">
              <w:rPr>
                <w:rFonts w:ascii="Times New Roman" w:hAnsi="Times New Roman"/>
                <w:bCs/>
                <w:color w:val="000000"/>
                <w:sz w:val="23"/>
                <w:szCs w:val="23"/>
              </w:rPr>
              <w:t xml:space="preserve"> (Medicinski fakultet Sveučilišta u Rijeci)</w:t>
            </w:r>
            <w:r w:rsidRPr="00514A85">
              <w:rPr>
                <w:rFonts w:ascii="Times New Roman" w:hAnsi="Times New Roman"/>
                <w:bCs/>
                <w:color w:val="000000"/>
                <w:sz w:val="23"/>
                <w:szCs w:val="23"/>
              </w:rPr>
              <w:t xml:space="preserve">, </w:t>
            </w:r>
            <w:r w:rsidR="00387B1C" w:rsidRPr="00514A85">
              <w:rPr>
                <w:rFonts w:ascii="Times New Roman" w:hAnsi="Times New Roman"/>
                <w:bCs/>
                <w:color w:val="000000"/>
                <w:sz w:val="23"/>
                <w:szCs w:val="23"/>
              </w:rPr>
              <w:t>partneri: Centar za istraživanje i prijenos znanja u biotehnologiji Sveučilišta u Zagrebu,</w:t>
            </w:r>
            <w:r w:rsidR="00387B1C" w:rsidRPr="00514A85">
              <w:rPr>
                <w:b/>
                <w:bCs/>
              </w:rPr>
              <w:t xml:space="preserve"> </w:t>
            </w:r>
            <w:r w:rsidR="00387B1C" w:rsidRPr="00514A85">
              <w:rPr>
                <w:rFonts w:ascii="Times New Roman" w:hAnsi="Times New Roman"/>
                <w:bCs/>
                <w:color w:val="000000"/>
                <w:sz w:val="23"/>
                <w:szCs w:val="23"/>
              </w:rPr>
              <w:t>Klinika za infektivne bole</w:t>
            </w:r>
            <w:r w:rsidR="00EE34FE" w:rsidRPr="00514A85">
              <w:rPr>
                <w:rFonts w:ascii="Times New Roman" w:hAnsi="Times New Roman"/>
                <w:bCs/>
                <w:color w:val="000000"/>
                <w:sz w:val="23"/>
                <w:szCs w:val="23"/>
              </w:rPr>
              <w:t xml:space="preserve">sti ''Dr. Fran Mihaljević'' </w:t>
            </w:r>
            <w:r w:rsidR="00387B1C" w:rsidRPr="00514A85">
              <w:rPr>
                <w:rFonts w:ascii="Times New Roman" w:hAnsi="Times New Roman"/>
                <w:bCs/>
                <w:color w:val="000000"/>
                <w:sz w:val="23"/>
                <w:szCs w:val="23"/>
              </w:rPr>
              <w:t>Zagreb</w:t>
            </w:r>
            <w:r w:rsidR="00EE34FE" w:rsidRPr="00514A85">
              <w:rPr>
                <w:rFonts w:ascii="Times New Roman" w:eastAsia="Times New Roman" w:hAnsi="Times New Roman"/>
                <w:color w:val="000000"/>
                <w:sz w:val="24"/>
                <w:szCs w:val="24"/>
              </w:rPr>
              <w:t xml:space="preserve">, </w:t>
            </w:r>
            <w:r w:rsidR="00387B1C" w:rsidRPr="00514A85">
              <w:rPr>
                <w:rFonts w:ascii="Times New Roman" w:eastAsia="Times New Roman" w:hAnsi="Times New Roman"/>
                <w:color w:val="000000"/>
                <w:sz w:val="24"/>
                <w:szCs w:val="24"/>
              </w:rPr>
              <w:t xml:space="preserve"> </w:t>
            </w:r>
            <w:r w:rsidR="00904A2E" w:rsidRPr="00514A85">
              <w:rPr>
                <w:rFonts w:ascii="Times New Roman" w:eastAsia="Times New Roman" w:hAnsi="Times New Roman"/>
                <w:color w:val="000000"/>
                <w:sz w:val="24"/>
                <w:szCs w:val="24"/>
              </w:rPr>
              <w:t xml:space="preserve"> </w:t>
            </w:r>
            <w:r w:rsidRPr="00514A85">
              <w:rPr>
                <w:rFonts w:ascii="Times New Roman" w:eastAsia="Times New Roman" w:hAnsi="Times New Roman"/>
                <w:color w:val="000000"/>
                <w:sz w:val="24"/>
                <w:szCs w:val="24"/>
              </w:rPr>
              <w:t>2014.</w:t>
            </w:r>
            <w:r w:rsidR="00792D31">
              <w:rPr>
                <w:rFonts w:ascii="Times New Roman" w:eastAsia="Times New Roman" w:hAnsi="Times New Roman"/>
                <w:color w:val="000000"/>
                <w:sz w:val="24"/>
                <w:szCs w:val="24"/>
              </w:rPr>
              <w:t xml:space="preserve"> </w:t>
            </w:r>
            <w:r w:rsidRPr="00514A85">
              <w:rPr>
                <w:rFonts w:ascii="Times New Roman" w:eastAsia="Times New Roman" w:hAnsi="Times New Roman"/>
                <w:color w:val="000000"/>
                <w:sz w:val="24"/>
                <w:szCs w:val="24"/>
              </w:rPr>
              <w:t>-</w:t>
            </w:r>
            <w:r w:rsidR="00883D22">
              <w:rPr>
                <w:rFonts w:ascii="Times New Roman" w:eastAsia="Times New Roman" w:hAnsi="Times New Roman"/>
                <w:color w:val="000000"/>
                <w:sz w:val="24"/>
                <w:szCs w:val="24"/>
              </w:rPr>
              <w:t xml:space="preserve"> </w:t>
            </w:r>
            <w:r w:rsidRPr="00514A85">
              <w:rPr>
                <w:rFonts w:ascii="Times New Roman" w:eastAsia="Times New Roman" w:hAnsi="Times New Roman"/>
                <w:color w:val="000000"/>
                <w:sz w:val="24"/>
                <w:szCs w:val="24"/>
              </w:rPr>
              <w:t>2018</w:t>
            </w:r>
            <w:r w:rsidRPr="00514A85">
              <w:rPr>
                <w:rFonts w:ascii="Times New Roman" w:hAnsi="Times New Roman"/>
                <w:bCs/>
                <w:color w:val="000000"/>
                <w:sz w:val="23"/>
                <w:szCs w:val="23"/>
              </w:rPr>
              <w:t>.</w:t>
            </w:r>
          </w:p>
          <w:p w:rsidR="00C12420" w:rsidRPr="00B72AA6" w:rsidRDefault="00C12420" w:rsidP="00951008">
            <w:pPr>
              <w:numPr>
                <w:ilvl w:val="0"/>
                <w:numId w:val="13"/>
              </w:numPr>
              <w:spacing w:after="120" w:line="240" w:lineRule="auto"/>
              <w:ind w:left="567" w:hanging="567"/>
              <w:jc w:val="both"/>
              <w:rPr>
                <w:rFonts w:ascii="Times New Roman" w:hAnsi="Times New Roman"/>
                <w:spacing w:val="-3"/>
                <w:sz w:val="24"/>
                <w:szCs w:val="24"/>
              </w:rPr>
            </w:pPr>
            <w:r w:rsidRPr="00C12420">
              <w:rPr>
                <w:rFonts w:ascii="Times New Roman" w:hAnsi="Times New Roman"/>
                <w:b/>
                <w:spacing w:val="-3"/>
                <w:sz w:val="24"/>
                <w:szCs w:val="24"/>
              </w:rPr>
              <w:t>''</w:t>
            </w:r>
            <w:r w:rsidR="00DD72EB" w:rsidRPr="00DD72EB">
              <w:rPr>
                <w:rFonts w:ascii="Times New Roman" w:hAnsi="Times New Roman"/>
                <w:b/>
                <w:spacing w:val="-3"/>
                <w:sz w:val="24"/>
                <w:szCs w:val="24"/>
              </w:rPr>
              <w:t>A training network for the rational design of the next generation of well-defined glycoconjugate vaccines</w:t>
            </w:r>
            <w:r w:rsidR="00DD72EB">
              <w:rPr>
                <w:rFonts w:ascii="Times New Roman" w:hAnsi="Times New Roman"/>
                <w:b/>
                <w:spacing w:val="-3"/>
                <w:sz w:val="24"/>
                <w:szCs w:val="24"/>
              </w:rPr>
              <w:t xml:space="preserve"> </w:t>
            </w:r>
            <w:r w:rsidRPr="00C12420">
              <w:rPr>
                <w:rFonts w:ascii="Times New Roman" w:eastAsia="Times New Roman" w:hAnsi="Times New Roman"/>
                <w:b/>
                <w:color w:val="000000"/>
                <w:sz w:val="24"/>
                <w:szCs w:val="24"/>
              </w:rPr>
              <w:t>(GLYCOVAX)''</w:t>
            </w:r>
            <w:r w:rsidRPr="00C12420">
              <w:rPr>
                <w:rFonts w:ascii="Times New Roman" w:eastAsia="Times New Roman" w:hAnsi="Times New Roman"/>
                <w:color w:val="000000"/>
                <w:sz w:val="24"/>
                <w:szCs w:val="24"/>
              </w:rPr>
              <w:t xml:space="preserve">, coordinator: NOVARTIS </w:t>
            </w:r>
            <w:r w:rsidRPr="00C12420">
              <w:rPr>
                <w:rFonts w:ascii="Times New Roman" w:eastAsia="Times New Roman" w:hAnsi="Times New Roman"/>
                <w:color w:val="000000"/>
                <w:sz w:val="24"/>
                <w:szCs w:val="24"/>
              </w:rPr>
              <w:lastRenderedPageBreak/>
              <w:t>vaccine</w:t>
            </w:r>
            <w:r w:rsidR="00890015">
              <w:rPr>
                <w:rFonts w:ascii="Times New Roman" w:eastAsia="Times New Roman" w:hAnsi="Times New Roman"/>
                <w:color w:val="000000"/>
                <w:sz w:val="24"/>
                <w:szCs w:val="24"/>
              </w:rPr>
              <w:t>s and diagnostics  (11 partnera, uključujući Medicinski fakultet Sveučilišta u Rijeci</w:t>
            </w:r>
            <w:r w:rsidRPr="00C12420">
              <w:rPr>
                <w:rFonts w:ascii="Times New Roman" w:eastAsia="Times New Roman" w:hAnsi="Times New Roman"/>
                <w:color w:val="000000"/>
                <w:sz w:val="24"/>
                <w:szCs w:val="24"/>
              </w:rPr>
              <w:t>, Stipan</w:t>
            </w:r>
            <w:r w:rsidR="00890015">
              <w:rPr>
                <w:rFonts w:ascii="Times New Roman" w:eastAsia="Times New Roman" w:hAnsi="Times New Roman"/>
                <w:color w:val="000000"/>
                <w:sz w:val="24"/>
                <w:szCs w:val="24"/>
              </w:rPr>
              <w:t xml:space="preserve"> Jonjic</w:t>
            </w:r>
            <w:r w:rsidRPr="00C12420">
              <w:rPr>
                <w:rFonts w:ascii="Times New Roman" w:eastAsia="Times New Roman" w:hAnsi="Times New Roman"/>
                <w:color w:val="000000"/>
                <w:sz w:val="24"/>
                <w:szCs w:val="24"/>
              </w:rPr>
              <w:t xml:space="preserve">); HORIZON 2020,  Marie Sklodowska-Curie Innovative </w:t>
            </w:r>
            <w:r w:rsidR="00792D31">
              <w:rPr>
                <w:rFonts w:ascii="Times New Roman" w:eastAsia="Times New Roman" w:hAnsi="Times New Roman"/>
                <w:color w:val="000000"/>
                <w:sz w:val="24"/>
                <w:szCs w:val="24"/>
              </w:rPr>
              <w:t xml:space="preserve">Training Networks 2015. </w:t>
            </w:r>
            <w:r w:rsidR="00890015">
              <w:rPr>
                <w:rFonts w:ascii="Times New Roman" w:eastAsia="Times New Roman" w:hAnsi="Times New Roman"/>
                <w:color w:val="000000"/>
                <w:sz w:val="24"/>
                <w:szCs w:val="24"/>
              </w:rPr>
              <w:t xml:space="preserve">– 2019.; </w:t>
            </w:r>
            <w:r w:rsidRPr="00C12420">
              <w:rPr>
                <w:rFonts w:ascii="Times New Roman" w:eastAsia="Times New Roman" w:hAnsi="Times New Roman"/>
                <w:color w:val="000000"/>
                <w:sz w:val="24"/>
                <w:szCs w:val="24"/>
              </w:rPr>
              <w:t>3.560.797,00 EUR/ 247.761,00 EUR.</w:t>
            </w:r>
          </w:p>
          <w:p w:rsidR="00B72AA6" w:rsidRPr="00F65C6B" w:rsidRDefault="00B72AA6" w:rsidP="00F65C6B">
            <w:pPr>
              <w:numPr>
                <w:ilvl w:val="0"/>
                <w:numId w:val="13"/>
              </w:numPr>
              <w:spacing w:after="120" w:line="240" w:lineRule="auto"/>
              <w:ind w:left="567" w:hanging="567"/>
              <w:jc w:val="both"/>
              <w:rPr>
                <w:rFonts w:ascii="Times New Roman" w:hAnsi="Times New Roman"/>
                <w:spacing w:val="-3"/>
                <w:sz w:val="24"/>
                <w:szCs w:val="24"/>
              </w:rPr>
            </w:pPr>
            <w:r w:rsidRPr="00B72AA6">
              <w:rPr>
                <w:rFonts w:ascii="Times New Roman" w:hAnsi="Times New Roman"/>
                <w:b/>
                <w:spacing w:val="-3"/>
                <w:sz w:val="24"/>
                <w:szCs w:val="24"/>
              </w:rPr>
              <w:t>''The integrated anti-HCMV/anti-GBM vaccine''</w:t>
            </w:r>
            <w:r>
              <w:rPr>
                <w:rFonts w:ascii="Times New Roman" w:hAnsi="Times New Roman"/>
                <w:spacing w:val="-3"/>
                <w:sz w:val="24"/>
                <w:szCs w:val="24"/>
              </w:rPr>
              <w:t xml:space="preserve">, </w:t>
            </w:r>
            <w:r w:rsidRPr="00B72AA6">
              <w:rPr>
                <w:rFonts w:ascii="Times New Roman" w:hAnsi="Times New Roman"/>
                <w:spacing w:val="-3"/>
                <w:sz w:val="24"/>
                <w:szCs w:val="24"/>
              </w:rPr>
              <w:t>HAMAG-BICRO Proof of Concept Programme (PoC) 6</w:t>
            </w:r>
            <w:r>
              <w:rPr>
                <w:rFonts w:ascii="Times New Roman" w:hAnsi="Times New Roman"/>
                <w:spacing w:val="-3"/>
                <w:sz w:val="24"/>
                <w:szCs w:val="24"/>
              </w:rPr>
              <w:t xml:space="preserve">, </w:t>
            </w:r>
            <w:r w:rsidRPr="00B72AA6">
              <w:rPr>
                <w:rFonts w:ascii="Times New Roman" w:hAnsi="Times New Roman"/>
                <w:spacing w:val="-3"/>
                <w:sz w:val="24"/>
                <w:szCs w:val="24"/>
              </w:rPr>
              <w:t>coordinator: Hrvoje Simic, partner Stipan Jonjic)</w:t>
            </w:r>
            <w:r>
              <w:rPr>
                <w:rFonts w:ascii="Times New Roman" w:hAnsi="Times New Roman"/>
                <w:spacing w:val="-3"/>
                <w:sz w:val="24"/>
                <w:szCs w:val="24"/>
              </w:rPr>
              <w:t>,</w:t>
            </w:r>
            <w:r w:rsidR="00F65C6B">
              <w:rPr>
                <w:rFonts w:ascii="Times New Roman" w:hAnsi="Times New Roman"/>
                <w:spacing w:val="-3"/>
                <w:sz w:val="24"/>
                <w:szCs w:val="24"/>
              </w:rPr>
              <w:t xml:space="preserve">  </w:t>
            </w:r>
            <w:r w:rsidRPr="00F65C6B">
              <w:rPr>
                <w:rFonts w:ascii="Times New Roman" w:hAnsi="Times New Roman"/>
                <w:spacing w:val="-3"/>
                <w:sz w:val="24"/>
                <w:szCs w:val="24"/>
              </w:rPr>
              <w:t>2016., HRK 390.000 / HRK 350.000</w:t>
            </w:r>
          </w:p>
          <w:p w:rsidR="009912C2" w:rsidRDefault="009912C2" w:rsidP="00430253">
            <w:pPr>
              <w:spacing w:after="0" w:line="240" w:lineRule="auto"/>
              <w:rPr>
                <w:rFonts w:ascii="Times New Roman" w:hAnsi="Times New Roman"/>
                <w:b/>
                <w:spacing w:val="-3"/>
                <w:sz w:val="24"/>
                <w:szCs w:val="24"/>
              </w:rPr>
            </w:pPr>
          </w:p>
          <w:p w:rsidR="00134EFC" w:rsidRDefault="00134EFC" w:rsidP="00430253">
            <w:pPr>
              <w:spacing w:after="0" w:line="240" w:lineRule="auto"/>
              <w:rPr>
                <w:rFonts w:ascii="Times New Roman" w:hAnsi="Times New Roman"/>
                <w:b/>
                <w:sz w:val="24"/>
                <w:szCs w:val="24"/>
                <w:u w:val="single"/>
              </w:rPr>
            </w:pPr>
          </w:p>
          <w:p w:rsidR="00134EFC" w:rsidRDefault="00134EFC" w:rsidP="00430253">
            <w:pPr>
              <w:spacing w:after="0" w:line="240" w:lineRule="auto"/>
              <w:rPr>
                <w:rFonts w:ascii="Times New Roman" w:hAnsi="Times New Roman"/>
                <w:b/>
                <w:sz w:val="24"/>
                <w:szCs w:val="24"/>
                <w:u w:val="single"/>
              </w:rPr>
            </w:pPr>
          </w:p>
          <w:p w:rsidR="00430253" w:rsidRPr="007370FF" w:rsidRDefault="00430253" w:rsidP="00430253">
            <w:pPr>
              <w:spacing w:after="0" w:line="240" w:lineRule="auto"/>
              <w:rPr>
                <w:rFonts w:ascii="Times New Roman" w:hAnsi="Times New Roman"/>
                <w:b/>
                <w:sz w:val="24"/>
                <w:szCs w:val="24"/>
                <w:u w:val="single"/>
              </w:rPr>
            </w:pPr>
            <w:r w:rsidRPr="007370FF">
              <w:rPr>
                <w:rFonts w:ascii="Times New Roman" w:hAnsi="Times New Roman"/>
                <w:b/>
                <w:sz w:val="24"/>
                <w:szCs w:val="24"/>
                <w:u w:val="single"/>
              </w:rPr>
              <w:t>Završeni projekti:</w:t>
            </w:r>
          </w:p>
          <w:p w:rsidR="00430253" w:rsidRPr="007370FF" w:rsidRDefault="00430253" w:rsidP="00430253">
            <w:pPr>
              <w:spacing w:after="0" w:line="240" w:lineRule="auto"/>
              <w:rPr>
                <w:rFonts w:ascii="Times New Roman" w:hAnsi="Times New Roman"/>
                <w:sz w:val="24"/>
                <w:szCs w:val="24"/>
              </w:rPr>
            </w:pPr>
          </w:p>
          <w:p w:rsidR="00430253" w:rsidRPr="007370FF" w:rsidRDefault="00430253" w:rsidP="002E58E7">
            <w:pPr>
              <w:numPr>
                <w:ilvl w:val="0"/>
                <w:numId w:val="14"/>
              </w:numPr>
              <w:tabs>
                <w:tab w:val="left" w:pos="0"/>
              </w:tabs>
              <w:suppressAutoHyphens/>
              <w:spacing w:after="0" w:line="240" w:lineRule="auto"/>
              <w:ind w:left="601" w:hanging="567"/>
              <w:jc w:val="both"/>
              <w:rPr>
                <w:rFonts w:ascii="Times New Roman" w:hAnsi="Times New Roman"/>
                <w:spacing w:val="-3"/>
                <w:sz w:val="24"/>
                <w:szCs w:val="24"/>
              </w:rPr>
            </w:pPr>
            <w:r w:rsidRPr="007370FF">
              <w:rPr>
                <w:rFonts w:ascii="Times New Roman" w:hAnsi="Times New Roman"/>
                <w:b/>
                <w:spacing w:val="-3"/>
                <w:sz w:val="24"/>
                <w:szCs w:val="24"/>
              </w:rPr>
              <w:t xml:space="preserve">Delecijske mutante citomegalovirusa </w:t>
            </w:r>
            <w:r w:rsidRPr="007370FF">
              <w:rPr>
                <w:rFonts w:ascii="Times New Roman" w:hAnsi="Times New Roman"/>
                <w:spacing w:val="-3"/>
                <w:sz w:val="24"/>
                <w:szCs w:val="24"/>
              </w:rPr>
              <w:t xml:space="preserve">(006204), </w:t>
            </w:r>
            <w:r w:rsidRPr="007370FF">
              <w:rPr>
                <w:rFonts w:ascii="Times New Roman" w:hAnsi="Times New Roman"/>
                <w:sz w:val="24"/>
                <w:szCs w:val="24"/>
              </w:rPr>
              <w:t>MZOŠ</w:t>
            </w:r>
            <w:r w:rsidRPr="007370FF">
              <w:rPr>
                <w:rFonts w:ascii="Times New Roman" w:hAnsi="Times New Roman"/>
                <w:spacing w:val="-3"/>
                <w:sz w:val="24"/>
                <w:szCs w:val="24"/>
              </w:rPr>
              <w:t>, 1996.</w:t>
            </w:r>
          </w:p>
          <w:p w:rsidR="00430253" w:rsidRPr="007370FF" w:rsidRDefault="00430253" w:rsidP="002E58E7">
            <w:pPr>
              <w:numPr>
                <w:ilvl w:val="0"/>
                <w:numId w:val="14"/>
              </w:numPr>
              <w:tabs>
                <w:tab w:val="left" w:pos="0"/>
              </w:tabs>
              <w:suppressAutoHyphens/>
              <w:spacing w:after="0" w:line="240" w:lineRule="auto"/>
              <w:ind w:left="601" w:hanging="567"/>
              <w:jc w:val="both"/>
              <w:rPr>
                <w:rFonts w:ascii="Times New Roman" w:hAnsi="Times New Roman"/>
                <w:spacing w:val="-3"/>
                <w:sz w:val="24"/>
                <w:szCs w:val="24"/>
              </w:rPr>
            </w:pPr>
            <w:r w:rsidRPr="007370FF">
              <w:rPr>
                <w:rFonts w:ascii="Times New Roman" w:hAnsi="Times New Roman"/>
                <w:b/>
                <w:spacing w:val="-3"/>
                <w:sz w:val="24"/>
                <w:szCs w:val="24"/>
              </w:rPr>
              <w:t>Perinatalna citomegalovirusna infekcija</w:t>
            </w:r>
            <w:r w:rsidRPr="007370FF">
              <w:rPr>
                <w:rFonts w:ascii="Times New Roman" w:hAnsi="Times New Roman"/>
                <w:spacing w:val="-3"/>
                <w:sz w:val="24"/>
                <w:szCs w:val="24"/>
              </w:rPr>
              <w:t xml:space="preserve"> (006205), </w:t>
            </w:r>
            <w:r w:rsidRPr="007370FF">
              <w:rPr>
                <w:rFonts w:ascii="Times New Roman" w:hAnsi="Times New Roman"/>
                <w:sz w:val="24"/>
                <w:szCs w:val="24"/>
              </w:rPr>
              <w:t>MZOŠ</w:t>
            </w:r>
            <w:r w:rsidRPr="007370FF">
              <w:rPr>
                <w:rFonts w:ascii="Times New Roman" w:hAnsi="Times New Roman"/>
                <w:spacing w:val="-3"/>
                <w:sz w:val="24"/>
                <w:szCs w:val="24"/>
              </w:rPr>
              <w:t>, 1996.</w:t>
            </w:r>
          </w:p>
          <w:p w:rsidR="00430253" w:rsidRPr="007370FF" w:rsidRDefault="00430253" w:rsidP="002E58E7">
            <w:pPr>
              <w:numPr>
                <w:ilvl w:val="0"/>
                <w:numId w:val="14"/>
              </w:numPr>
              <w:tabs>
                <w:tab w:val="left" w:pos="0"/>
              </w:tabs>
              <w:suppressAutoHyphens/>
              <w:spacing w:after="0" w:line="240" w:lineRule="auto"/>
              <w:ind w:left="601" w:hanging="567"/>
              <w:jc w:val="both"/>
              <w:rPr>
                <w:rFonts w:ascii="Times New Roman" w:hAnsi="Times New Roman"/>
                <w:spacing w:val="-3"/>
                <w:sz w:val="24"/>
                <w:szCs w:val="24"/>
              </w:rPr>
            </w:pPr>
            <w:r w:rsidRPr="007370FF">
              <w:rPr>
                <w:rFonts w:ascii="Times New Roman" w:hAnsi="Times New Roman"/>
                <w:b/>
                <w:spacing w:val="-3"/>
                <w:sz w:val="24"/>
                <w:szCs w:val="24"/>
              </w:rPr>
              <w:t>CMV infekcija i imunosupresija</w:t>
            </w:r>
            <w:r w:rsidRPr="007370FF">
              <w:rPr>
                <w:rFonts w:ascii="Times New Roman" w:hAnsi="Times New Roman"/>
                <w:spacing w:val="-3"/>
                <w:sz w:val="24"/>
                <w:szCs w:val="24"/>
              </w:rPr>
              <w:t xml:space="preserve"> (1.08.05.04.06)</w:t>
            </w:r>
            <w:r w:rsidRPr="007370FF">
              <w:rPr>
                <w:rFonts w:ascii="Times New Roman" w:hAnsi="Times New Roman"/>
                <w:sz w:val="24"/>
                <w:szCs w:val="24"/>
              </w:rPr>
              <w:t xml:space="preserve"> MZOŠ</w:t>
            </w:r>
            <w:r w:rsidRPr="007370FF">
              <w:rPr>
                <w:rFonts w:ascii="Times New Roman" w:hAnsi="Times New Roman"/>
                <w:spacing w:val="-3"/>
                <w:sz w:val="24"/>
                <w:szCs w:val="24"/>
              </w:rPr>
              <w:t>, 1987. -</w:t>
            </w:r>
            <w:r w:rsidR="00792D31">
              <w:rPr>
                <w:rFonts w:ascii="Times New Roman" w:hAnsi="Times New Roman"/>
                <w:spacing w:val="-3"/>
                <w:sz w:val="24"/>
                <w:szCs w:val="24"/>
              </w:rPr>
              <w:t xml:space="preserve"> </w:t>
            </w:r>
            <w:r w:rsidRPr="007370FF">
              <w:rPr>
                <w:rFonts w:ascii="Times New Roman" w:hAnsi="Times New Roman"/>
                <w:spacing w:val="-3"/>
                <w:sz w:val="24"/>
                <w:szCs w:val="24"/>
              </w:rPr>
              <w:t>1990.</w:t>
            </w:r>
          </w:p>
          <w:p w:rsidR="00430253" w:rsidRPr="007370FF" w:rsidRDefault="00430253" w:rsidP="002E58E7">
            <w:pPr>
              <w:numPr>
                <w:ilvl w:val="0"/>
                <w:numId w:val="14"/>
              </w:numPr>
              <w:tabs>
                <w:tab w:val="left" w:pos="0"/>
              </w:tabs>
              <w:suppressAutoHyphens/>
              <w:spacing w:after="0" w:line="240" w:lineRule="auto"/>
              <w:ind w:left="601" w:hanging="567"/>
              <w:jc w:val="both"/>
              <w:rPr>
                <w:rFonts w:ascii="Times New Roman" w:hAnsi="Times New Roman"/>
                <w:spacing w:val="-3"/>
                <w:sz w:val="24"/>
                <w:szCs w:val="24"/>
              </w:rPr>
            </w:pPr>
            <w:r w:rsidRPr="007370FF">
              <w:rPr>
                <w:rFonts w:ascii="Times New Roman" w:hAnsi="Times New Roman"/>
                <w:b/>
                <w:spacing w:val="-3"/>
                <w:sz w:val="24"/>
                <w:szCs w:val="24"/>
              </w:rPr>
              <w:t xml:space="preserve">Imunološki nadzor citomegalovirusne infekcije </w:t>
            </w:r>
            <w:r w:rsidRPr="007370FF">
              <w:rPr>
                <w:rFonts w:ascii="Times New Roman" w:hAnsi="Times New Roman"/>
                <w:spacing w:val="-3"/>
                <w:sz w:val="24"/>
                <w:szCs w:val="24"/>
              </w:rPr>
              <w:t>(3-01-169)</w:t>
            </w:r>
            <w:r w:rsidRPr="007370FF">
              <w:rPr>
                <w:rFonts w:ascii="Times New Roman" w:hAnsi="Times New Roman"/>
                <w:sz w:val="24"/>
                <w:szCs w:val="24"/>
              </w:rPr>
              <w:t xml:space="preserve"> MZOŠ</w:t>
            </w:r>
            <w:r w:rsidRPr="007370FF">
              <w:rPr>
                <w:rFonts w:ascii="Times New Roman" w:hAnsi="Times New Roman"/>
                <w:spacing w:val="-3"/>
                <w:sz w:val="24"/>
                <w:szCs w:val="24"/>
              </w:rPr>
              <w:t>, 1991. -1996.</w:t>
            </w:r>
          </w:p>
          <w:p w:rsidR="00430253" w:rsidRPr="007370FF" w:rsidRDefault="00430253" w:rsidP="002E58E7">
            <w:pPr>
              <w:numPr>
                <w:ilvl w:val="0"/>
                <w:numId w:val="14"/>
              </w:numPr>
              <w:tabs>
                <w:tab w:val="left" w:pos="0"/>
              </w:tabs>
              <w:suppressAutoHyphens/>
              <w:spacing w:after="0" w:line="240" w:lineRule="auto"/>
              <w:ind w:left="601" w:hanging="567"/>
              <w:jc w:val="both"/>
              <w:rPr>
                <w:rFonts w:ascii="Times New Roman" w:hAnsi="Times New Roman"/>
                <w:spacing w:val="-3"/>
                <w:sz w:val="24"/>
                <w:szCs w:val="24"/>
              </w:rPr>
            </w:pPr>
            <w:r w:rsidRPr="007370FF">
              <w:rPr>
                <w:rFonts w:ascii="Times New Roman" w:hAnsi="Times New Roman"/>
                <w:b/>
                <w:spacing w:val="-3"/>
                <w:sz w:val="24"/>
                <w:szCs w:val="24"/>
              </w:rPr>
              <w:t>Immunosurveillance of cytomegalovirus latency</w:t>
            </w:r>
            <w:r w:rsidRPr="007370FF">
              <w:rPr>
                <w:rFonts w:ascii="Times New Roman" w:hAnsi="Times New Roman"/>
                <w:spacing w:val="-3"/>
                <w:sz w:val="24"/>
                <w:szCs w:val="24"/>
              </w:rPr>
              <w:t>, US-Croatian Science Technology Program (projekt JF 190), 1995. -</w:t>
            </w:r>
            <w:r w:rsidR="00792D31">
              <w:rPr>
                <w:rFonts w:ascii="Times New Roman" w:hAnsi="Times New Roman"/>
                <w:spacing w:val="-3"/>
                <w:sz w:val="24"/>
                <w:szCs w:val="24"/>
              </w:rPr>
              <w:t xml:space="preserve"> </w:t>
            </w:r>
            <w:r w:rsidRPr="007370FF">
              <w:rPr>
                <w:rFonts w:ascii="Times New Roman" w:hAnsi="Times New Roman"/>
                <w:spacing w:val="-3"/>
                <w:sz w:val="24"/>
                <w:szCs w:val="24"/>
              </w:rPr>
              <w:t>1997.</w:t>
            </w:r>
          </w:p>
          <w:p w:rsidR="00430253" w:rsidRPr="007370FF" w:rsidRDefault="00430253" w:rsidP="002E58E7">
            <w:pPr>
              <w:numPr>
                <w:ilvl w:val="0"/>
                <w:numId w:val="14"/>
              </w:numPr>
              <w:tabs>
                <w:tab w:val="left" w:pos="0"/>
              </w:tabs>
              <w:suppressAutoHyphens/>
              <w:spacing w:after="0" w:line="240" w:lineRule="auto"/>
              <w:ind w:left="601" w:hanging="567"/>
              <w:jc w:val="both"/>
              <w:rPr>
                <w:rFonts w:ascii="Times New Roman" w:hAnsi="Times New Roman"/>
                <w:spacing w:val="-3"/>
                <w:sz w:val="24"/>
                <w:szCs w:val="24"/>
              </w:rPr>
            </w:pPr>
            <w:r w:rsidRPr="007370FF">
              <w:rPr>
                <w:rFonts w:ascii="Times New Roman" w:hAnsi="Times New Roman"/>
                <w:b/>
                <w:spacing w:val="-3"/>
                <w:sz w:val="24"/>
                <w:szCs w:val="24"/>
              </w:rPr>
              <w:t>Antiviral Antibodies and CNS Infection with CMV</w:t>
            </w:r>
            <w:r w:rsidRPr="007370FF">
              <w:rPr>
                <w:rFonts w:ascii="Times New Roman" w:hAnsi="Times New Roman"/>
                <w:spacing w:val="-3"/>
                <w:sz w:val="24"/>
                <w:szCs w:val="24"/>
              </w:rPr>
              <w:t xml:space="preserve"> – Fogarty International Research Collaboration Award (FIRCA), National Institutes of Health, Bethesda (u suradnji s Dr. William J. Britt, University of Alabama, Birmingham) 1999.</w:t>
            </w:r>
          </w:p>
          <w:p w:rsidR="00430253" w:rsidRPr="007370FF" w:rsidRDefault="00430253" w:rsidP="002E58E7">
            <w:pPr>
              <w:numPr>
                <w:ilvl w:val="0"/>
                <w:numId w:val="14"/>
              </w:numPr>
              <w:tabs>
                <w:tab w:val="left" w:pos="0"/>
              </w:tabs>
              <w:suppressAutoHyphens/>
              <w:spacing w:after="0" w:line="240" w:lineRule="auto"/>
              <w:ind w:left="601" w:hanging="567"/>
              <w:jc w:val="both"/>
              <w:rPr>
                <w:rFonts w:ascii="Times New Roman" w:hAnsi="Times New Roman"/>
                <w:spacing w:val="-3"/>
                <w:sz w:val="24"/>
                <w:szCs w:val="24"/>
              </w:rPr>
            </w:pPr>
            <w:r w:rsidRPr="007370FF">
              <w:rPr>
                <w:rFonts w:ascii="Times New Roman" w:hAnsi="Times New Roman"/>
                <w:b/>
                <w:sz w:val="24"/>
                <w:szCs w:val="24"/>
              </w:rPr>
              <w:t>Regulacija NK staničnih receptora posredovana herpesvirusima (</w:t>
            </w:r>
            <w:r w:rsidRPr="007370FF">
              <w:rPr>
                <w:rFonts w:ascii="Times New Roman" w:hAnsi="Times New Roman"/>
                <w:sz w:val="24"/>
                <w:szCs w:val="24"/>
              </w:rPr>
              <w:t xml:space="preserve">Projekt: 0062004), MZOŠ, 2002. - 2006. </w:t>
            </w:r>
          </w:p>
          <w:p w:rsidR="00430253" w:rsidRPr="007370FF" w:rsidRDefault="00430253" w:rsidP="002E58E7">
            <w:pPr>
              <w:numPr>
                <w:ilvl w:val="0"/>
                <w:numId w:val="14"/>
              </w:numPr>
              <w:tabs>
                <w:tab w:val="left" w:pos="0"/>
              </w:tabs>
              <w:suppressAutoHyphens/>
              <w:spacing w:after="0" w:line="240" w:lineRule="auto"/>
              <w:ind w:left="601" w:hanging="567"/>
              <w:jc w:val="both"/>
              <w:rPr>
                <w:rFonts w:ascii="Times New Roman" w:hAnsi="Times New Roman"/>
                <w:spacing w:val="-3"/>
                <w:sz w:val="24"/>
                <w:szCs w:val="24"/>
              </w:rPr>
            </w:pPr>
            <w:r w:rsidRPr="007370FF">
              <w:rPr>
                <w:rFonts w:ascii="Times New Roman" w:hAnsi="Times New Roman"/>
                <w:b/>
                <w:sz w:val="24"/>
                <w:szCs w:val="24"/>
              </w:rPr>
              <w:t>CNS Maldevelopment and Perinatal Infection</w:t>
            </w:r>
            <w:r w:rsidRPr="007370FF">
              <w:rPr>
                <w:rFonts w:ascii="Times New Roman" w:hAnsi="Times New Roman"/>
                <w:sz w:val="24"/>
                <w:szCs w:val="24"/>
              </w:rPr>
              <w:t xml:space="preserve"> (1 R01 HD044721-01), </w:t>
            </w:r>
            <w:r w:rsidRPr="007370FF">
              <w:rPr>
                <w:rFonts w:ascii="Times New Roman" w:hAnsi="Times New Roman"/>
                <w:spacing w:val="-3"/>
                <w:sz w:val="24"/>
                <w:szCs w:val="24"/>
              </w:rPr>
              <w:t>National Institutes of Health, Bethesda (co- PI, PI - Dr. William J. Britt, University of Alabama, Birmingham), 2003.</w:t>
            </w:r>
          </w:p>
          <w:p w:rsidR="00430253" w:rsidRPr="007370FF" w:rsidRDefault="00430253" w:rsidP="002E58E7">
            <w:pPr>
              <w:numPr>
                <w:ilvl w:val="0"/>
                <w:numId w:val="14"/>
              </w:numPr>
              <w:tabs>
                <w:tab w:val="left" w:pos="0"/>
              </w:tabs>
              <w:suppressAutoHyphens/>
              <w:spacing w:after="0" w:line="240" w:lineRule="auto"/>
              <w:ind w:left="601" w:hanging="567"/>
              <w:jc w:val="both"/>
              <w:rPr>
                <w:rFonts w:ascii="Times New Roman" w:hAnsi="Times New Roman"/>
                <w:spacing w:val="-3"/>
                <w:sz w:val="24"/>
                <w:szCs w:val="24"/>
              </w:rPr>
            </w:pPr>
            <w:r w:rsidRPr="007370FF">
              <w:rPr>
                <w:rFonts w:ascii="Times New Roman" w:eastAsia="Times New Roman" w:hAnsi="Times New Roman"/>
                <w:b/>
                <w:sz w:val="24"/>
                <w:szCs w:val="24"/>
                <w:lang w:eastAsia="hr-HR"/>
              </w:rPr>
              <w:t>Centar za produkciju monoklonskih protutijela</w:t>
            </w:r>
            <w:r w:rsidRPr="007370FF">
              <w:rPr>
                <w:rFonts w:ascii="Times New Roman" w:eastAsia="Times New Roman" w:hAnsi="Times New Roman"/>
                <w:sz w:val="24"/>
                <w:szCs w:val="24"/>
                <w:lang w:eastAsia="hr-HR"/>
              </w:rPr>
              <w:t xml:space="preserve"> (JEZGRA 17) (PI: S. Jonjic)</w:t>
            </w:r>
            <w:r w:rsidRPr="007370FF">
              <w:rPr>
                <w:rFonts w:ascii="Times New Roman" w:hAnsi="Times New Roman"/>
                <w:spacing w:val="-3"/>
                <w:sz w:val="24"/>
                <w:szCs w:val="24"/>
              </w:rPr>
              <w:t xml:space="preserve">, MZOŠ 2003. </w:t>
            </w:r>
            <w:r w:rsidR="00792D31" w:rsidRPr="007370FF">
              <w:rPr>
                <w:rFonts w:ascii="Times New Roman" w:hAnsi="Times New Roman"/>
                <w:sz w:val="24"/>
                <w:szCs w:val="24"/>
              </w:rPr>
              <w:t>-</w:t>
            </w:r>
            <w:r w:rsidRPr="007370FF">
              <w:rPr>
                <w:rFonts w:ascii="Times New Roman" w:hAnsi="Times New Roman"/>
                <w:spacing w:val="-3"/>
                <w:sz w:val="24"/>
                <w:szCs w:val="24"/>
              </w:rPr>
              <w:t xml:space="preserve"> 2007. </w:t>
            </w:r>
          </w:p>
          <w:p w:rsidR="00430253" w:rsidRPr="007370FF" w:rsidRDefault="00430253" w:rsidP="002E58E7">
            <w:pPr>
              <w:numPr>
                <w:ilvl w:val="0"/>
                <w:numId w:val="14"/>
              </w:numPr>
              <w:tabs>
                <w:tab w:val="left" w:pos="0"/>
              </w:tabs>
              <w:suppressAutoHyphens/>
              <w:spacing w:after="0" w:line="240" w:lineRule="auto"/>
              <w:ind w:left="601" w:hanging="567"/>
              <w:jc w:val="both"/>
              <w:rPr>
                <w:rFonts w:ascii="Times New Roman" w:hAnsi="Times New Roman"/>
                <w:sz w:val="24"/>
                <w:szCs w:val="24"/>
              </w:rPr>
            </w:pPr>
            <w:r w:rsidRPr="007370FF">
              <w:rPr>
                <w:rFonts w:ascii="Times New Roman" w:hAnsi="Times New Roman"/>
                <w:b/>
                <w:sz w:val="24"/>
                <w:szCs w:val="24"/>
              </w:rPr>
              <w:t xml:space="preserve">Establishment of high-throughput monoclonal antibody production and </w:t>
            </w:r>
            <w:r w:rsidR="005A367A">
              <w:rPr>
                <w:rFonts w:ascii="Times New Roman" w:hAnsi="Times New Roman"/>
                <w:b/>
                <w:sz w:val="24"/>
                <w:szCs w:val="24"/>
              </w:rPr>
              <w:t>h</w:t>
            </w:r>
            <w:r w:rsidRPr="007370FF">
              <w:rPr>
                <w:rFonts w:ascii="Times New Roman" w:hAnsi="Times New Roman"/>
                <w:b/>
                <w:sz w:val="24"/>
                <w:szCs w:val="24"/>
              </w:rPr>
              <w:t xml:space="preserve">ybridoma bank, </w:t>
            </w:r>
            <w:r w:rsidRPr="007370FF">
              <w:rPr>
                <w:rFonts w:ascii="Times New Roman" w:hAnsi="Times New Roman"/>
                <w:sz w:val="24"/>
                <w:szCs w:val="24"/>
              </w:rPr>
              <w:t>FP6-2002-INCO-WBC/</w:t>
            </w:r>
            <w:r w:rsidRPr="00C2136A">
              <w:rPr>
                <w:rFonts w:ascii="Times New Roman" w:hAnsi="Times New Roman"/>
                <w:sz w:val="24"/>
                <w:szCs w:val="24"/>
              </w:rPr>
              <w:t>SSA-3,</w:t>
            </w:r>
            <w:r w:rsidRPr="007370FF">
              <w:rPr>
                <w:rFonts w:ascii="Times New Roman" w:hAnsi="Times New Roman"/>
                <w:sz w:val="24"/>
                <w:szCs w:val="24"/>
              </w:rPr>
              <w:t>2006.</w:t>
            </w:r>
            <w:r w:rsidR="00792D31">
              <w:rPr>
                <w:rFonts w:ascii="Times New Roman" w:hAnsi="Times New Roman"/>
                <w:sz w:val="24"/>
                <w:szCs w:val="24"/>
              </w:rPr>
              <w:t xml:space="preserve"> </w:t>
            </w:r>
            <w:r w:rsidRPr="007370FF">
              <w:rPr>
                <w:rFonts w:ascii="Times New Roman" w:hAnsi="Times New Roman"/>
                <w:sz w:val="24"/>
                <w:szCs w:val="24"/>
              </w:rPr>
              <w:t>-</w:t>
            </w:r>
            <w:r w:rsidR="00792D31">
              <w:rPr>
                <w:rFonts w:ascii="Times New Roman" w:hAnsi="Times New Roman"/>
                <w:sz w:val="24"/>
                <w:szCs w:val="24"/>
              </w:rPr>
              <w:t xml:space="preserve"> </w:t>
            </w:r>
            <w:r w:rsidRPr="007370FF">
              <w:rPr>
                <w:rFonts w:ascii="Times New Roman" w:hAnsi="Times New Roman"/>
                <w:sz w:val="24"/>
                <w:szCs w:val="24"/>
              </w:rPr>
              <w:t>2008.</w:t>
            </w:r>
          </w:p>
          <w:p w:rsidR="00EA515D" w:rsidRPr="00EA515D" w:rsidRDefault="00430253" w:rsidP="002E58E7">
            <w:pPr>
              <w:numPr>
                <w:ilvl w:val="0"/>
                <w:numId w:val="14"/>
              </w:numPr>
              <w:tabs>
                <w:tab w:val="left" w:pos="0"/>
              </w:tabs>
              <w:suppressAutoHyphens/>
              <w:spacing w:after="0" w:line="240" w:lineRule="auto"/>
              <w:ind w:left="601" w:hanging="567"/>
              <w:jc w:val="both"/>
              <w:rPr>
                <w:rFonts w:ascii="Times New Roman" w:hAnsi="Times New Roman"/>
                <w:sz w:val="24"/>
                <w:szCs w:val="24"/>
              </w:rPr>
            </w:pPr>
            <w:r w:rsidRPr="007370FF">
              <w:rPr>
                <w:rFonts w:ascii="Times New Roman" w:hAnsi="Times New Roman"/>
                <w:sz w:val="24"/>
                <w:szCs w:val="24"/>
              </w:rPr>
              <w:t>Marie Curie Research Training Networks</w:t>
            </w:r>
            <w:r w:rsidR="005A367A">
              <w:rPr>
                <w:rFonts w:ascii="Times New Roman" w:hAnsi="Times New Roman"/>
                <w:sz w:val="24"/>
                <w:szCs w:val="24"/>
              </w:rPr>
              <w:t>"</w:t>
            </w:r>
            <w:r w:rsidRPr="007370FF">
              <w:rPr>
                <w:rFonts w:ascii="Times New Roman" w:hAnsi="Times New Roman"/>
                <w:b/>
                <w:sz w:val="24"/>
                <w:szCs w:val="24"/>
              </w:rPr>
              <w:t>Natural Killer Cell-Mediated Anti-Viral</w:t>
            </w:r>
            <w:r w:rsidR="00062C2A">
              <w:rPr>
                <w:rFonts w:ascii="Times New Roman" w:hAnsi="Times New Roman"/>
                <w:b/>
                <w:sz w:val="24"/>
                <w:szCs w:val="24"/>
              </w:rPr>
              <w:t xml:space="preserve"> </w:t>
            </w:r>
            <w:r w:rsidRPr="007370FF">
              <w:rPr>
                <w:rFonts w:ascii="Times New Roman" w:hAnsi="Times New Roman"/>
                <w:b/>
                <w:sz w:val="24"/>
                <w:szCs w:val="24"/>
              </w:rPr>
              <w:t>and Anti Tumor Defense and Therapy: Integrated research training inmolecular medicine, bioinformatics and issues of biotech patents and SME busines</w:t>
            </w:r>
            <w:r w:rsidR="005A367A">
              <w:rPr>
                <w:rFonts w:ascii="Times New Roman" w:hAnsi="Times New Roman"/>
                <w:sz w:val="24"/>
                <w:szCs w:val="24"/>
              </w:rPr>
              <w:t>"</w:t>
            </w:r>
            <w:r w:rsidRPr="007370FF">
              <w:rPr>
                <w:rFonts w:ascii="Times New Roman" w:hAnsi="Times New Roman"/>
                <w:sz w:val="24"/>
                <w:szCs w:val="24"/>
              </w:rPr>
              <w:t>Koordinator E. Hofer, Medical University of Vienna, Austrija, 2006.-2009.National Institutes of Health (NIH) USA, Grant Number:</w:t>
            </w:r>
            <w:r w:rsidR="00163E7E">
              <w:rPr>
                <w:rFonts w:ascii="Times New Roman" w:hAnsi="Times New Roman"/>
                <w:sz w:val="24"/>
                <w:szCs w:val="24"/>
              </w:rPr>
              <w:t xml:space="preserve"> </w:t>
            </w:r>
            <w:r w:rsidRPr="007370FF">
              <w:rPr>
                <w:rFonts w:ascii="Times New Roman" w:hAnsi="Times New Roman"/>
                <w:sz w:val="24"/>
                <w:szCs w:val="24"/>
              </w:rPr>
              <w:t>1R13AI089016-01</w:t>
            </w:r>
            <w:r w:rsidRPr="007370FF">
              <w:rPr>
                <w:rFonts w:ascii="Times New Roman" w:eastAsia="Times New Roman" w:hAnsi="Times New Roman"/>
                <w:b/>
                <w:bCs/>
                <w:sz w:val="24"/>
                <w:szCs w:val="24"/>
                <w:lang w:eastAsia="hr-HR"/>
              </w:rPr>
              <w:t xml:space="preserve"> </w:t>
            </w:r>
          </w:p>
          <w:p w:rsidR="00430253" w:rsidRPr="007370FF" w:rsidRDefault="00430253" w:rsidP="002E58E7">
            <w:pPr>
              <w:numPr>
                <w:ilvl w:val="0"/>
                <w:numId w:val="14"/>
              </w:numPr>
              <w:tabs>
                <w:tab w:val="left" w:pos="0"/>
              </w:tabs>
              <w:suppressAutoHyphens/>
              <w:spacing w:after="0" w:line="240" w:lineRule="auto"/>
              <w:ind w:left="601" w:hanging="567"/>
              <w:jc w:val="both"/>
              <w:rPr>
                <w:rFonts w:ascii="Times New Roman" w:hAnsi="Times New Roman"/>
                <w:sz w:val="24"/>
                <w:szCs w:val="24"/>
              </w:rPr>
            </w:pPr>
            <w:r w:rsidRPr="007370FF">
              <w:rPr>
                <w:rFonts w:ascii="Times New Roman" w:eastAsia="Times New Roman" w:hAnsi="Times New Roman"/>
                <w:b/>
                <w:bCs/>
                <w:sz w:val="24"/>
                <w:szCs w:val="24"/>
                <w:lang w:eastAsia="hr-HR"/>
              </w:rPr>
              <w:t>Conference of the society for natural immunity</w:t>
            </w:r>
            <w:r w:rsidR="005A367A">
              <w:rPr>
                <w:rFonts w:ascii="Times New Roman" w:eastAsia="Times New Roman" w:hAnsi="Times New Roman"/>
                <w:b/>
                <w:bCs/>
                <w:sz w:val="24"/>
                <w:szCs w:val="24"/>
                <w:lang w:eastAsia="hr-HR"/>
              </w:rPr>
              <w:t>"</w:t>
            </w:r>
            <w:r w:rsidRPr="007370FF">
              <w:rPr>
                <w:rFonts w:ascii="Times New Roman" w:eastAsia="Times New Roman" w:hAnsi="Times New Roman"/>
                <w:b/>
                <w:bCs/>
                <w:sz w:val="24"/>
                <w:szCs w:val="24"/>
                <w:lang w:eastAsia="hr-HR"/>
              </w:rPr>
              <w:t xml:space="preserve">NK2010 Dubrovnik, </w:t>
            </w:r>
            <w:r w:rsidRPr="007370FF">
              <w:rPr>
                <w:rFonts w:ascii="Times New Roman" w:hAnsi="Times New Roman"/>
                <w:sz w:val="24"/>
                <w:szCs w:val="24"/>
              </w:rPr>
              <w:t>co-PI Stipan Jonjić, 2009, USD 7.000</w:t>
            </w:r>
          </w:p>
          <w:p w:rsidR="00430253" w:rsidRPr="007370FF" w:rsidRDefault="00430253" w:rsidP="002E58E7">
            <w:pPr>
              <w:numPr>
                <w:ilvl w:val="0"/>
                <w:numId w:val="14"/>
              </w:numPr>
              <w:spacing w:after="0" w:line="240" w:lineRule="auto"/>
              <w:ind w:left="601" w:hanging="567"/>
              <w:rPr>
                <w:rFonts w:ascii="Times New Roman" w:hAnsi="Times New Roman"/>
                <w:sz w:val="24"/>
                <w:szCs w:val="24"/>
              </w:rPr>
            </w:pPr>
            <w:r w:rsidRPr="007370FF">
              <w:rPr>
                <w:rFonts w:ascii="Times New Roman" w:hAnsi="Times New Roman"/>
                <w:sz w:val="24"/>
                <w:szCs w:val="24"/>
              </w:rPr>
              <w:t xml:space="preserve">Fond </w:t>
            </w:r>
            <w:r w:rsidR="005A367A">
              <w:rPr>
                <w:rFonts w:ascii="Times New Roman" w:hAnsi="Times New Roman"/>
                <w:sz w:val="24"/>
                <w:szCs w:val="24"/>
              </w:rPr>
              <w:t>"</w:t>
            </w:r>
            <w:r w:rsidRPr="007370FF">
              <w:rPr>
                <w:rFonts w:ascii="Times New Roman" w:hAnsi="Times New Roman"/>
                <w:sz w:val="24"/>
                <w:szCs w:val="24"/>
              </w:rPr>
              <w:t>Jedinstvo uz pomoć znanja</w:t>
            </w:r>
            <w:r w:rsidR="005A367A">
              <w:rPr>
                <w:rFonts w:ascii="Times New Roman" w:hAnsi="Times New Roman"/>
                <w:sz w:val="24"/>
                <w:szCs w:val="24"/>
              </w:rPr>
              <w:t>"</w:t>
            </w:r>
            <w:r w:rsidRPr="007370FF">
              <w:rPr>
                <w:rFonts w:ascii="Times New Roman" w:hAnsi="Times New Roman"/>
                <w:sz w:val="24"/>
                <w:szCs w:val="24"/>
              </w:rPr>
              <w:t xml:space="preserve"> (UKF) projekt </w:t>
            </w:r>
            <w:r w:rsidR="005A367A">
              <w:rPr>
                <w:rFonts w:ascii="Times New Roman" w:hAnsi="Times New Roman"/>
                <w:sz w:val="24"/>
                <w:szCs w:val="24"/>
              </w:rPr>
              <w:t>"</w:t>
            </w:r>
            <w:r w:rsidRPr="007370FF">
              <w:rPr>
                <w:rFonts w:ascii="Times New Roman" w:hAnsi="Times New Roman"/>
                <w:b/>
                <w:sz w:val="24"/>
                <w:szCs w:val="24"/>
              </w:rPr>
              <w:t>Transcriptomic Approach to Viral</w:t>
            </w:r>
            <w:r w:rsidR="003B7BAB">
              <w:rPr>
                <w:rFonts w:ascii="Times New Roman" w:hAnsi="Times New Roman"/>
                <w:b/>
                <w:sz w:val="24"/>
                <w:szCs w:val="24"/>
              </w:rPr>
              <w:t xml:space="preserve"> </w:t>
            </w:r>
            <w:r w:rsidRPr="007370FF">
              <w:rPr>
                <w:rFonts w:ascii="Times New Roman" w:hAnsi="Times New Roman"/>
                <w:b/>
                <w:sz w:val="24"/>
                <w:szCs w:val="24"/>
              </w:rPr>
              <w:t>Disease Research</w:t>
            </w:r>
            <w:r w:rsidR="005A367A">
              <w:rPr>
                <w:rFonts w:ascii="Times New Roman" w:hAnsi="Times New Roman"/>
                <w:sz w:val="24"/>
                <w:szCs w:val="24"/>
              </w:rPr>
              <w:t>"</w:t>
            </w:r>
            <w:r w:rsidRPr="007370FF">
              <w:rPr>
                <w:rFonts w:ascii="Times New Roman" w:hAnsi="Times New Roman"/>
                <w:sz w:val="24"/>
                <w:szCs w:val="24"/>
              </w:rPr>
              <w:t xml:space="preserve"> voditelji projekta: Joanne Trgovcich - The Ohio State University,Columbus Ohio, SAD i Stipan Jonjić, 2007.</w:t>
            </w:r>
            <w:r w:rsidR="00163E7E">
              <w:rPr>
                <w:rFonts w:ascii="Times New Roman" w:hAnsi="Times New Roman"/>
                <w:sz w:val="24"/>
                <w:szCs w:val="24"/>
              </w:rPr>
              <w:t xml:space="preserve"> </w:t>
            </w:r>
            <w:r w:rsidRPr="007370FF">
              <w:rPr>
                <w:rFonts w:ascii="Times New Roman" w:hAnsi="Times New Roman"/>
                <w:sz w:val="24"/>
                <w:szCs w:val="24"/>
              </w:rPr>
              <w:t>-</w:t>
            </w:r>
            <w:r w:rsidR="00163E7E">
              <w:rPr>
                <w:rFonts w:ascii="Times New Roman" w:hAnsi="Times New Roman"/>
                <w:sz w:val="24"/>
                <w:szCs w:val="24"/>
              </w:rPr>
              <w:t xml:space="preserve"> </w:t>
            </w:r>
            <w:r w:rsidRPr="007370FF">
              <w:rPr>
                <w:rFonts w:ascii="Times New Roman" w:hAnsi="Times New Roman"/>
                <w:sz w:val="24"/>
                <w:szCs w:val="24"/>
              </w:rPr>
              <w:t>2010.</w:t>
            </w:r>
            <w:r w:rsidR="00163E7E">
              <w:rPr>
                <w:rFonts w:ascii="Times New Roman" w:hAnsi="Times New Roman"/>
                <w:sz w:val="24"/>
                <w:szCs w:val="24"/>
              </w:rPr>
              <w:t>,</w:t>
            </w:r>
            <w:r w:rsidRPr="007370FF">
              <w:rPr>
                <w:rFonts w:ascii="Times New Roman" w:hAnsi="Times New Roman"/>
                <w:sz w:val="24"/>
                <w:szCs w:val="24"/>
              </w:rPr>
              <w:t xml:space="preserve"> EUR 106.415</w:t>
            </w:r>
          </w:p>
          <w:p w:rsidR="00430253" w:rsidRPr="007370FF" w:rsidRDefault="00430253" w:rsidP="002E58E7">
            <w:pPr>
              <w:numPr>
                <w:ilvl w:val="0"/>
                <w:numId w:val="14"/>
              </w:numPr>
              <w:spacing w:after="0" w:line="240" w:lineRule="auto"/>
              <w:ind w:left="601" w:hanging="567"/>
              <w:rPr>
                <w:rFonts w:ascii="Times New Roman" w:hAnsi="Times New Roman"/>
                <w:sz w:val="24"/>
                <w:szCs w:val="24"/>
              </w:rPr>
            </w:pPr>
            <w:r w:rsidRPr="007370FF">
              <w:rPr>
                <w:rFonts w:ascii="Times New Roman" w:hAnsi="Times New Roman"/>
                <w:sz w:val="24"/>
                <w:szCs w:val="24"/>
              </w:rPr>
              <w:t>H</w:t>
            </w:r>
            <w:r w:rsidR="00134EFC">
              <w:rPr>
                <w:rFonts w:ascii="Times New Roman" w:hAnsi="Times New Roman"/>
                <w:sz w:val="24"/>
                <w:szCs w:val="24"/>
              </w:rPr>
              <w:t>rvatsko-Izraels</w:t>
            </w:r>
            <w:r w:rsidR="00163E7E">
              <w:rPr>
                <w:rFonts w:ascii="Times New Roman" w:hAnsi="Times New Roman"/>
                <w:sz w:val="24"/>
                <w:szCs w:val="24"/>
              </w:rPr>
              <w:t>ki zaje</w:t>
            </w:r>
            <w:r w:rsidR="00134EFC">
              <w:rPr>
                <w:rFonts w:ascii="Times New Roman" w:hAnsi="Times New Roman"/>
                <w:sz w:val="24"/>
                <w:szCs w:val="24"/>
              </w:rPr>
              <w:t>d</w:t>
            </w:r>
            <w:r w:rsidR="00163E7E">
              <w:rPr>
                <w:rFonts w:ascii="Times New Roman" w:hAnsi="Times New Roman"/>
                <w:sz w:val="24"/>
                <w:szCs w:val="24"/>
              </w:rPr>
              <w:t>n</w:t>
            </w:r>
            <w:r w:rsidR="00134EFC">
              <w:rPr>
                <w:rFonts w:ascii="Times New Roman" w:hAnsi="Times New Roman"/>
                <w:sz w:val="24"/>
                <w:szCs w:val="24"/>
              </w:rPr>
              <w:t>ički istraživački program</w:t>
            </w:r>
            <w:r w:rsidRPr="007370FF">
              <w:rPr>
                <w:rFonts w:ascii="Times New Roman" w:hAnsi="Times New Roman"/>
                <w:sz w:val="24"/>
                <w:szCs w:val="24"/>
              </w:rPr>
              <w:t xml:space="preserve"> </w:t>
            </w:r>
            <w:r w:rsidR="005A367A">
              <w:rPr>
                <w:rFonts w:ascii="Times New Roman" w:hAnsi="Times New Roman"/>
                <w:sz w:val="24"/>
                <w:szCs w:val="24"/>
              </w:rPr>
              <w:t>"</w:t>
            </w:r>
            <w:r w:rsidRPr="007370FF">
              <w:rPr>
                <w:rFonts w:ascii="Times New Roman" w:hAnsi="Times New Roman"/>
                <w:b/>
                <w:sz w:val="24"/>
                <w:szCs w:val="24"/>
              </w:rPr>
              <w:t>Funkcija NK</w:t>
            </w:r>
            <w:r w:rsidR="00F627B2">
              <w:rPr>
                <w:rFonts w:ascii="Times New Roman" w:hAnsi="Times New Roman"/>
                <w:b/>
                <w:sz w:val="24"/>
                <w:szCs w:val="24"/>
              </w:rPr>
              <w:t xml:space="preserve"> </w:t>
            </w:r>
            <w:r w:rsidRPr="007370FF">
              <w:rPr>
                <w:rFonts w:ascii="Times New Roman" w:hAnsi="Times New Roman"/>
                <w:b/>
                <w:sz w:val="24"/>
                <w:szCs w:val="24"/>
              </w:rPr>
              <w:t>staničnog receptora NKp</w:t>
            </w:r>
            <w:r w:rsidR="008A1F99">
              <w:rPr>
                <w:rFonts w:ascii="Times New Roman" w:hAnsi="Times New Roman"/>
                <w:b/>
                <w:sz w:val="24"/>
                <w:szCs w:val="24"/>
              </w:rPr>
              <w:t xml:space="preserve"> </w:t>
            </w:r>
            <w:r w:rsidRPr="007370FF">
              <w:rPr>
                <w:rFonts w:ascii="Times New Roman" w:hAnsi="Times New Roman"/>
                <w:b/>
                <w:sz w:val="24"/>
                <w:szCs w:val="24"/>
              </w:rPr>
              <w:t>46 u nadzoru infekcije citomegalovirusom i virusom</w:t>
            </w:r>
            <w:r w:rsidR="00F627B2">
              <w:rPr>
                <w:rFonts w:ascii="Times New Roman" w:hAnsi="Times New Roman"/>
                <w:b/>
                <w:sz w:val="24"/>
                <w:szCs w:val="24"/>
              </w:rPr>
              <w:t xml:space="preserve"> </w:t>
            </w:r>
            <w:r w:rsidRPr="007370FF">
              <w:rPr>
                <w:rFonts w:ascii="Times New Roman" w:hAnsi="Times New Roman"/>
                <w:b/>
                <w:sz w:val="24"/>
                <w:szCs w:val="24"/>
              </w:rPr>
              <w:t>influence</w:t>
            </w:r>
            <w:r w:rsidR="005A367A">
              <w:rPr>
                <w:rFonts w:ascii="Times New Roman" w:hAnsi="Times New Roman"/>
                <w:sz w:val="24"/>
                <w:szCs w:val="24"/>
              </w:rPr>
              <w:t>"</w:t>
            </w:r>
            <w:r w:rsidRPr="007370FF">
              <w:rPr>
                <w:rFonts w:ascii="Times New Roman" w:hAnsi="Times New Roman"/>
                <w:sz w:val="24"/>
                <w:szCs w:val="24"/>
              </w:rPr>
              <w:t>,</w:t>
            </w:r>
            <w:r w:rsidR="00163E7E">
              <w:rPr>
                <w:rFonts w:ascii="Times New Roman" w:hAnsi="Times New Roman"/>
                <w:sz w:val="24"/>
                <w:szCs w:val="24"/>
              </w:rPr>
              <w:t xml:space="preserve"> </w:t>
            </w:r>
            <w:r w:rsidRPr="007370FF">
              <w:rPr>
                <w:rFonts w:ascii="Times New Roman" w:hAnsi="Times New Roman"/>
                <w:sz w:val="24"/>
                <w:szCs w:val="24"/>
              </w:rPr>
              <w:t>voditelji:</w:t>
            </w:r>
            <w:r w:rsidR="00163E7E">
              <w:rPr>
                <w:rFonts w:ascii="Times New Roman" w:hAnsi="Times New Roman"/>
                <w:sz w:val="24"/>
                <w:szCs w:val="24"/>
              </w:rPr>
              <w:t xml:space="preserve"> </w:t>
            </w:r>
            <w:r w:rsidRPr="007370FF">
              <w:rPr>
                <w:rFonts w:ascii="Times New Roman" w:hAnsi="Times New Roman"/>
                <w:sz w:val="24"/>
                <w:szCs w:val="24"/>
              </w:rPr>
              <w:t>Stipan Jonjić i Ofer Mandelboim, Hadassah Medical School, The</w:t>
            </w:r>
            <w:r w:rsidR="00163E7E">
              <w:rPr>
                <w:rFonts w:ascii="Times New Roman" w:hAnsi="Times New Roman"/>
                <w:sz w:val="24"/>
                <w:szCs w:val="24"/>
              </w:rPr>
              <w:t xml:space="preserve"> </w:t>
            </w:r>
            <w:r w:rsidRPr="007370FF">
              <w:rPr>
                <w:rFonts w:ascii="Times New Roman" w:hAnsi="Times New Roman"/>
                <w:sz w:val="24"/>
                <w:szCs w:val="24"/>
              </w:rPr>
              <w:t>Hebrew University Jerusalem, Izrael, 2009.-2011.</w:t>
            </w:r>
            <w:r w:rsidR="00B122FF">
              <w:rPr>
                <w:rFonts w:ascii="Times New Roman" w:hAnsi="Times New Roman"/>
                <w:sz w:val="24"/>
                <w:szCs w:val="24"/>
              </w:rPr>
              <w:t>,</w:t>
            </w:r>
            <w:r w:rsidRPr="007370FF">
              <w:rPr>
                <w:rFonts w:ascii="Times New Roman" w:hAnsi="Times New Roman"/>
                <w:sz w:val="24"/>
                <w:szCs w:val="24"/>
              </w:rPr>
              <w:t xml:space="preserve"> USD 50.000</w:t>
            </w:r>
          </w:p>
          <w:p w:rsidR="00947017" w:rsidRDefault="00430253" w:rsidP="00947017">
            <w:pPr>
              <w:numPr>
                <w:ilvl w:val="0"/>
                <w:numId w:val="14"/>
              </w:numPr>
              <w:spacing w:after="0" w:line="240" w:lineRule="auto"/>
              <w:ind w:left="601" w:hanging="567"/>
              <w:rPr>
                <w:rFonts w:ascii="Times New Roman" w:hAnsi="Times New Roman"/>
                <w:b/>
                <w:bCs/>
                <w:sz w:val="24"/>
                <w:szCs w:val="24"/>
              </w:rPr>
            </w:pPr>
            <w:r w:rsidRPr="007370FF">
              <w:rPr>
                <w:rFonts w:ascii="Times New Roman" w:hAnsi="Times New Roman"/>
                <w:sz w:val="24"/>
                <w:szCs w:val="24"/>
              </w:rPr>
              <w:lastRenderedPageBreak/>
              <w:t>Nacionalna zaklada za znanost, visoko škols</w:t>
            </w:r>
            <w:r w:rsidR="00321553">
              <w:rPr>
                <w:rFonts w:ascii="Times New Roman" w:hAnsi="Times New Roman"/>
                <w:sz w:val="24"/>
                <w:szCs w:val="24"/>
              </w:rPr>
              <w:t>tvo i tehnologijski razvoj R</w:t>
            </w:r>
            <w:r w:rsidRPr="007370FF">
              <w:rPr>
                <w:rFonts w:ascii="Times New Roman" w:hAnsi="Times New Roman"/>
                <w:sz w:val="24"/>
                <w:szCs w:val="24"/>
              </w:rPr>
              <w:t xml:space="preserve">H </w:t>
            </w:r>
            <w:r w:rsidR="005A367A">
              <w:rPr>
                <w:rFonts w:ascii="Times New Roman" w:hAnsi="Times New Roman"/>
                <w:sz w:val="24"/>
                <w:szCs w:val="24"/>
              </w:rPr>
              <w:t>"</w:t>
            </w:r>
            <w:r w:rsidRPr="007370FF">
              <w:rPr>
                <w:rFonts w:ascii="Times New Roman" w:hAnsi="Times New Roman"/>
                <w:b/>
                <w:bCs/>
                <w:sz w:val="24"/>
                <w:szCs w:val="24"/>
                <w:lang w:val="pl-PL"/>
              </w:rPr>
              <w:t>Razvoj</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modela</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za</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terapiju</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virusnih</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infekcija</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povezivanjem</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uro</w:t>
            </w:r>
            <w:r w:rsidRPr="007370FF">
              <w:rPr>
                <w:rFonts w:ascii="Times New Roman" w:hAnsi="Times New Roman"/>
                <w:b/>
                <w:bCs/>
                <w:sz w:val="24"/>
                <w:szCs w:val="24"/>
              </w:rPr>
              <w:t>đ</w:t>
            </w:r>
            <w:r w:rsidRPr="007370FF">
              <w:rPr>
                <w:rFonts w:ascii="Times New Roman" w:hAnsi="Times New Roman"/>
                <w:b/>
                <w:bCs/>
                <w:sz w:val="24"/>
                <w:szCs w:val="24"/>
                <w:lang w:val="pl-PL"/>
              </w:rPr>
              <w:t>ene</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i</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ste</w:t>
            </w:r>
            <w:r w:rsidRPr="007370FF">
              <w:rPr>
                <w:rFonts w:ascii="Times New Roman" w:hAnsi="Times New Roman"/>
                <w:b/>
                <w:bCs/>
                <w:sz w:val="24"/>
                <w:szCs w:val="24"/>
              </w:rPr>
              <w:t>č</w:t>
            </w:r>
            <w:r w:rsidRPr="007370FF">
              <w:rPr>
                <w:rFonts w:ascii="Times New Roman" w:hAnsi="Times New Roman"/>
                <w:b/>
                <w:bCs/>
                <w:sz w:val="24"/>
                <w:szCs w:val="24"/>
                <w:lang w:val="pl-PL"/>
              </w:rPr>
              <w:t>ene</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imunosti</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pomo</w:t>
            </w:r>
            <w:r w:rsidRPr="007370FF">
              <w:rPr>
                <w:rFonts w:ascii="Times New Roman" w:hAnsi="Times New Roman"/>
                <w:b/>
                <w:bCs/>
                <w:sz w:val="24"/>
                <w:szCs w:val="24"/>
              </w:rPr>
              <w:t>ć</w:t>
            </w:r>
            <w:r w:rsidRPr="007370FF">
              <w:rPr>
                <w:rFonts w:ascii="Times New Roman" w:hAnsi="Times New Roman"/>
                <w:b/>
                <w:bCs/>
                <w:sz w:val="24"/>
                <w:szCs w:val="24"/>
                <w:lang w:val="pl-PL"/>
              </w:rPr>
              <w:t>u</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fuzijskih</w:t>
            </w:r>
            <w:r w:rsidR="00EA306B">
              <w:rPr>
                <w:rFonts w:ascii="Times New Roman" w:hAnsi="Times New Roman"/>
                <w:b/>
                <w:bCs/>
                <w:sz w:val="24"/>
                <w:szCs w:val="24"/>
                <w:lang w:val="pl-PL"/>
              </w:rPr>
              <w:t xml:space="preserve"> </w:t>
            </w:r>
            <w:r w:rsidRPr="007370FF">
              <w:rPr>
                <w:rFonts w:ascii="Times New Roman" w:hAnsi="Times New Roman"/>
                <w:b/>
                <w:bCs/>
                <w:sz w:val="24"/>
                <w:szCs w:val="24"/>
                <w:lang w:val="pl-PL"/>
              </w:rPr>
              <w:t>proteina</w:t>
            </w:r>
            <w:r w:rsidR="005A367A">
              <w:rPr>
                <w:rFonts w:ascii="Times New Roman" w:hAnsi="Times New Roman"/>
                <w:bCs/>
                <w:sz w:val="24"/>
                <w:szCs w:val="24"/>
              </w:rPr>
              <w:t>"</w:t>
            </w:r>
            <w:r w:rsidRPr="007370FF">
              <w:rPr>
                <w:rFonts w:ascii="Times New Roman" w:hAnsi="Times New Roman"/>
                <w:bCs/>
                <w:sz w:val="24"/>
                <w:szCs w:val="24"/>
              </w:rPr>
              <w:t>,</w:t>
            </w:r>
            <w:r w:rsidRPr="007370FF">
              <w:rPr>
                <w:rFonts w:ascii="Times New Roman" w:hAnsi="Times New Roman"/>
                <w:sz w:val="24"/>
                <w:szCs w:val="24"/>
              </w:rPr>
              <w:t xml:space="preserve">voditelj Stipan Jonjic, </w:t>
            </w:r>
            <w:r w:rsidRPr="007370FF">
              <w:rPr>
                <w:rFonts w:ascii="Times New Roman" w:hAnsi="Times New Roman"/>
                <w:bCs/>
                <w:sz w:val="24"/>
                <w:szCs w:val="24"/>
              </w:rPr>
              <w:t>2008.-2011.</w:t>
            </w:r>
            <w:r w:rsidRPr="007370FF">
              <w:rPr>
                <w:rFonts w:ascii="Times New Roman" w:hAnsi="Times New Roman"/>
                <w:sz w:val="24"/>
                <w:szCs w:val="24"/>
              </w:rPr>
              <w:t>,EUR 105.000 (NZZ) + EUR 45.000 partner</w:t>
            </w:r>
          </w:p>
          <w:p w:rsidR="00160C3E" w:rsidRDefault="00947017" w:rsidP="00160C3E">
            <w:pPr>
              <w:numPr>
                <w:ilvl w:val="0"/>
                <w:numId w:val="14"/>
              </w:numPr>
              <w:spacing w:after="0" w:line="240" w:lineRule="auto"/>
              <w:ind w:left="601" w:hanging="567"/>
              <w:rPr>
                <w:rFonts w:ascii="Times New Roman" w:hAnsi="Times New Roman"/>
                <w:b/>
                <w:bCs/>
                <w:sz w:val="24"/>
                <w:szCs w:val="24"/>
              </w:rPr>
            </w:pPr>
            <w:r w:rsidRPr="00947017">
              <w:rPr>
                <w:rFonts w:ascii="Times New Roman" w:eastAsia="Times New Roman" w:hAnsi="Times New Roman"/>
                <w:sz w:val="24"/>
                <w:szCs w:val="24"/>
                <w:lang w:eastAsia="hr-HR"/>
              </w:rPr>
              <w:t>"</w:t>
            </w:r>
            <w:r w:rsidRPr="00947017">
              <w:rPr>
                <w:rFonts w:ascii="Times New Roman" w:eastAsia="Times New Roman" w:hAnsi="Times New Roman"/>
                <w:b/>
                <w:sz w:val="24"/>
                <w:szCs w:val="24"/>
                <w:lang w:eastAsia="hr-HR"/>
              </w:rPr>
              <w:t>The Center for Antibody Production Rijeka: Upgrading the Central Research andService Infrastructure for South Eastern Region of Europe</w:t>
            </w:r>
            <w:r w:rsidRPr="00947017">
              <w:rPr>
                <w:rFonts w:ascii="Times New Roman" w:eastAsia="Times New Roman" w:hAnsi="Times New Roman"/>
                <w:sz w:val="24"/>
                <w:szCs w:val="24"/>
                <w:lang w:eastAsia="hr-HR"/>
              </w:rPr>
              <w:t>", voditelj: Stipan Jonjić, EUFP7-REGPOT-2008-1,</w:t>
            </w:r>
            <w:r w:rsidR="00B122FF">
              <w:rPr>
                <w:rFonts w:ascii="Times New Roman" w:eastAsia="Times New Roman" w:hAnsi="Times New Roman"/>
                <w:sz w:val="24"/>
                <w:szCs w:val="24"/>
                <w:lang w:eastAsia="hr-HR"/>
              </w:rPr>
              <w:t xml:space="preserve"> </w:t>
            </w:r>
            <w:r w:rsidRPr="00947017">
              <w:rPr>
                <w:rFonts w:ascii="Times New Roman" w:hAnsi="Times New Roman"/>
                <w:sz w:val="24"/>
                <w:szCs w:val="24"/>
              </w:rPr>
              <w:t>2009.</w:t>
            </w:r>
            <w:r w:rsidR="00B122FF">
              <w:rPr>
                <w:rFonts w:ascii="Times New Roman" w:hAnsi="Times New Roman"/>
                <w:sz w:val="24"/>
                <w:szCs w:val="24"/>
              </w:rPr>
              <w:t xml:space="preserve"> </w:t>
            </w:r>
            <w:r w:rsidRPr="00947017">
              <w:rPr>
                <w:rFonts w:ascii="Times New Roman" w:hAnsi="Times New Roman"/>
                <w:sz w:val="24"/>
                <w:szCs w:val="24"/>
              </w:rPr>
              <w:t>-</w:t>
            </w:r>
            <w:r w:rsidR="00B122FF">
              <w:rPr>
                <w:rFonts w:ascii="Times New Roman" w:hAnsi="Times New Roman"/>
                <w:sz w:val="24"/>
                <w:szCs w:val="24"/>
              </w:rPr>
              <w:t xml:space="preserve"> </w:t>
            </w:r>
            <w:r w:rsidRPr="00947017">
              <w:rPr>
                <w:rFonts w:ascii="Times New Roman" w:hAnsi="Times New Roman"/>
                <w:sz w:val="24"/>
                <w:szCs w:val="24"/>
              </w:rPr>
              <w:t>2012.</w:t>
            </w:r>
            <w:r w:rsidR="00B122FF">
              <w:rPr>
                <w:rFonts w:ascii="Times New Roman" w:hAnsi="Times New Roman"/>
                <w:sz w:val="24"/>
                <w:szCs w:val="24"/>
              </w:rPr>
              <w:t xml:space="preserve">, </w:t>
            </w:r>
            <w:r w:rsidRPr="00947017">
              <w:rPr>
                <w:rFonts w:ascii="Times New Roman" w:eastAsia="Times New Roman" w:hAnsi="Times New Roman"/>
                <w:sz w:val="24"/>
                <w:szCs w:val="24"/>
                <w:lang w:eastAsia="hr-HR"/>
              </w:rPr>
              <w:t>EUR 619.770</w:t>
            </w:r>
          </w:p>
          <w:p w:rsidR="00CC1523" w:rsidRDefault="00160C3E" w:rsidP="00CC1523">
            <w:pPr>
              <w:numPr>
                <w:ilvl w:val="0"/>
                <w:numId w:val="14"/>
              </w:numPr>
              <w:spacing w:after="0" w:line="240" w:lineRule="auto"/>
              <w:ind w:left="601" w:hanging="567"/>
              <w:rPr>
                <w:rFonts w:ascii="Times New Roman" w:hAnsi="Times New Roman"/>
                <w:b/>
                <w:bCs/>
                <w:sz w:val="24"/>
                <w:szCs w:val="24"/>
              </w:rPr>
            </w:pPr>
            <w:r w:rsidRPr="00160C3E">
              <w:rPr>
                <w:rFonts w:ascii="Times New Roman" w:hAnsi="Times New Roman"/>
                <w:b/>
                <w:bCs/>
                <w:sz w:val="24"/>
                <w:szCs w:val="24"/>
              </w:rPr>
              <w:t>"Upgrading the capacities for research in translational medicine at the Faculty of Medicine University of Rijeka"</w:t>
            </w:r>
            <w:r w:rsidRPr="00160C3E">
              <w:rPr>
                <w:rFonts w:ascii="Times New Roman" w:hAnsi="Times New Roman"/>
                <w:sz w:val="24"/>
                <w:szCs w:val="24"/>
              </w:rPr>
              <w:t xml:space="preserve"> (</w:t>
            </w:r>
            <w:r w:rsidRPr="00160C3E">
              <w:rPr>
                <w:rFonts w:ascii="Times New Roman" w:hAnsi="Times New Roman"/>
                <w:b/>
                <w:sz w:val="24"/>
                <w:szCs w:val="24"/>
              </w:rPr>
              <w:t>TransMedRi -</w:t>
            </w:r>
            <w:r w:rsidRPr="00160C3E">
              <w:rPr>
                <w:rFonts w:ascii="Times New Roman" w:hAnsi="Times New Roman"/>
                <w:sz w:val="24"/>
                <w:szCs w:val="24"/>
              </w:rPr>
              <w:t xml:space="preserve"> 256686), EU FP7-REGPOT-2010-5.</w:t>
            </w:r>
            <w:r w:rsidR="00DB10E3">
              <w:rPr>
                <w:rFonts w:ascii="Times New Roman" w:hAnsi="Times New Roman"/>
                <w:sz w:val="24"/>
                <w:szCs w:val="24"/>
              </w:rPr>
              <w:t>, Stipan Jonjić</w:t>
            </w:r>
            <w:r w:rsidRPr="00160C3E">
              <w:rPr>
                <w:rFonts w:ascii="Times New Roman" w:hAnsi="Times New Roman"/>
                <w:sz w:val="24"/>
                <w:szCs w:val="24"/>
              </w:rPr>
              <w:t xml:space="preserve">, zajedno s </w:t>
            </w:r>
            <w:r w:rsidR="00B742E9">
              <w:rPr>
                <w:rFonts w:ascii="Times New Roman" w:hAnsi="Times New Roman"/>
                <w:sz w:val="24"/>
                <w:szCs w:val="24"/>
              </w:rPr>
              <w:t xml:space="preserve">partnerima sa </w:t>
            </w:r>
            <w:r w:rsidRPr="00160C3E">
              <w:rPr>
                <w:rFonts w:ascii="Times New Roman" w:hAnsi="Times New Roman"/>
                <w:sz w:val="24"/>
                <w:szCs w:val="24"/>
              </w:rPr>
              <w:t>Medicinskog fakulteta</w:t>
            </w:r>
            <w:r w:rsidR="00B742E9">
              <w:rPr>
                <w:rFonts w:ascii="Times New Roman" w:hAnsi="Times New Roman"/>
                <w:sz w:val="24"/>
                <w:szCs w:val="24"/>
              </w:rPr>
              <w:t xml:space="preserve"> u Rijeci. Koordinator, B. Polić, prodekan za znanost,</w:t>
            </w:r>
            <w:r w:rsidRPr="00160C3E">
              <w:rPr>
                <w:rFonts w:ascii="Times New Roman" w:hAnsi="Times New Roman"/>
                <w:sz w:val="24"/>
                <w:szCs w:val="24"/>
                <w:lang w:val="de-DE"/>
              </w:rPr>
              <w:t xml:space="preserve"> 2010.</w:t>
            </w:r>
            <w:r w:rsidR="00DB10E3">
              <w:rPr>
                <w:rFonts w:ascii="Times New Roman" w:hAnsi="Times New Roman"/>
                <w:sz w:val="24"/>
                <w:szCs w:val="24"/>
                <w:lang w:val="de-DE"/>
              </w:rPr>
              <w:t xml:space="preserve"> </w:t>
            </w:r>
            <w:r w:rsidRPr="00160C3E">
              <w:rPr>
                <w:rFonts w:ascii="Times New Roman" w:hAnsi="Times New Roman"/>
                <w:sz w:val="24"/>
                <w:szCs w:val="24"/>
                <w:lang w:val="de-DE"/>
              </w:rPr>
              <w:t>–2013.</w:t>
            </w:r>
            <w:r w:rsidR="00DB10E3">
              <w:rPr>
                <w:rFonts w:ascii="Times New Roman" w:hAnsi="Times New Roman"/>
                <w:sz w:val="24"/>
                <w:szCs w:val="24"/>
                <w:lang w:val="de-DE"/>
              </w:rPr>
              <w:t xml:space="preserve">, </w:t>
            </w:r>
            <w:r w:rsidRPr="00160C3E">
              <w:rPr>
                <w:rFonts w:ascii="Times New Roman" w:hAnsi="Times New Roman"/>
                <w:sz w:val="24"/>
                <w:szCs w:val="24"/>
                <w:lang w:val="de-DE"/>
              </w:rPr>
              <w:t>EUR 1.853.941</w:t>
            </w:r>
          </w:p>
          <w:p w:rsidR="00CC1523" w:rsidRPr="00663F6C" w:rsidRDefault="00CC1523" w:rsidP="00CC1523">
            <w:pPr>
              <w:numPr>
                <w:ilvl w:val="0"/>
                <w:numId w:val="14"/>
              </w:numPr>
              <w:spacing w:after="0" w:line="240" w:lineRule="auto"/>
              <w:ind w:left="601" w:hanging="567"/>
              <w:rPr>
                <w:rFonts w:ascii="Times New Roman" w:hAnsi="Times New Roman"/>
                <w:b/>
                <w:bCs/>
                <w:sz w:val="24"/>
                <w:szCs w:val="24"/>
              </w:rPr>
            </w:pPr>
            <w:r w:rsidRPr="00CC1523">
              <w:rPr>
                <w:rFonts w:ascii="Times New Roman" w:hAnsi="Times New Roman"/>
                <w:spacing w:val="-3"/>
                <w:sz w:val="24"/>
                <w:szCs w:val="24"/>
              </w:rPr>
              <w:t>"</w:t>
            </w:r>
            <w:r w:rsidRPr="00CC1523">
              <w:rPr>
                <w:rFonts w:ascii="Times New Roman" w:hAnsi="Times New Roman"/>
                <w:b/>
                <w:spacing w:val="-3"/>
                <w:sz w:val="24"/>
                <w:szCs w:val="24"/>
              </w:rPr>
              <w:t>Molekularni mehanizmi citomegalovirusnog izmicanja imunološkom nadzoru</w:t>
            </w:r>
            <w:r w:rsidRPr="00CC1523">
              <w:rPr>
                <w:rFonts w:ascii="Times New Roman" w:hAnsi="Times New Roman"/>
                <w:spacing w:val="-3"/>
                <w:sz w:val="24"/>
                <w:szCs w:val="24"/>
              </w:rPr>
              <w:t>" MZOŠ</w:t>
            </w:r>
            <w:r w:rsidRPr="00CC1523">
              <w:rPr>
                <w:rFonts w:ascii="Times New Roman" w:hAnsi="Times New Roman"/>
                <w:b/>
                <w:spacing w:val="-3"/>
                <w:sz w:val="24"/>
                <w:szCs w:val="24"/>
              </w:rPr>
              <w:t xml:space="preserve">, </w:t>
            </w:r>
            <w:r w:rsidRPr="00CC1523">
              <w:rPr>
                <w:rFonts w:ascii="Times New Roman" w:hAnsi="Times New Roman"/>
                <w:spacing w:val="-3"/>
                <w:sz w:val="24"/>
                <w:szCs w:val="24"/>
              </w:rPr>
              <w:t>(062-0621261-1263), voditelj Stipan Jonjić,  2007.</w:t>
            </w:r>
            <w:r w:rsidR="008A0C9E">
              <w:rPr>
                <w:rFonts w:ascii="Times New Roman" w:hAnsi="Times New Roman"/>
                <w:spacing w:val="-3"/>
                <w:sz w:val="24"/>
                <w:szCs w:val="24"/>
              </w:rPr>
              <w:t xml:space="preserve"> </w:t>
            </w:r>
            <w:r w:rsidRPr="00CC1523">
              <w:rPr>
                <w:rFonts w:ascii="Times New Roman" w:hAnsi="Times New Roman"/>
                <w:spacing w:val="-3"/>
                <w:sz w:val="24"/>
                <w:szCs w:val="24"/>
              </w:rPr>
              <w:t>-</w:t>
            </w:r>
            <w:r w:rsidR="008A0C9E">
              <w:rPr>
                <w:rFonts w:ascii="Times New Roman" w:hAnsi="Times New Roman"/>
                <w:spacing w:val="-3"/>
                <w:sz w:val="24"/>
                <w:szCs w:val="24"/>
              </w:rPr>
              <w:t xml:space="preserve"> </w:t>
            </w:r>
            <w:r w:rsidRPr="00CC1523">
              <w:rPr>
                <w:rFonts w:ascii="Times New Roman" w:hAnsi="Times New Roman"/>
                <w:spacing w:val="-3"/>
                <w:sz w:val="24"/>
                <w:szCs w:val="24"/>
              </w:rPr>
              <w:t>2011.</w:t>
            </w:r>
            <w:r w:rsidR="008A0C9E">
              <w:rPr>
                <w:rFonts w:ascii="Times New Roman" w:hAnsi="Times New Roman"/>
                <w:spacing w:val="-3"/>
                <w:sz w:val="24"/>
                <w:szCs w:val="24"/>
              </w:rPr>
              <w:t>,</w:t>
            </w:r>
            <w:r w:rsidRPr="00CC1523">
              <w:rPr>
                <w:rFonts w:ascii="Times New Roman" w:hAnsi="Times New Roman"/>
                <w:spacing w:val="-3"/>
                <w:sz w:val="24"/>
                <w:szCs w:val="24"/>
              </w:rPr>
              <w:t xml:space="preserve"> EUR 102.740</w:t>
            </w:r>
          </w:p>
          <w:p w:rsidR="00663F6C" w:rsidRPr="00511F5D" w:rsidRDefault="00812590" w:rsidP="00663F6C">
            <w:pPr>
              <w:numPr>
                <w:ilvl w:val="0"/>
                <w:numId w:val="14"/>
              </w:numPr>
              <w:spacing w:after="0" w:line="240" w:lineRule="auto"/>
              <w:ind w:left="601" w:hanging="567"/>
              <w:rPr>
                <w:rFonts w:ascii="Times New Roman" w:hAnsi="Times New Roman"/>
                <w:b/>
                <w:bCs/>
                <w:sz w:val="24"/>
                <w:szCs w:val="24"/>
              </w:rPr>
            </w:pPr>
            <w:r w:rsidRPr="00511F5D">
              <w:rPr>
                <w:rFonts w:ascii="Times New Roman" w:hAnsi="Times New Roman"/>
                <w:spacing w:val="-3"/>
                <w:sz w:val="24"/>
                <w:szCs w:val="24"/>
              </w:rPr>
              <w:t>"</w:t>
            </w:r>
            <w:r w:rsidR="00663F6C" w:rsidRPr="00663F6C">
              <w:rPr>
                <w:rFonts w:ascii="Times New Roman" w:hAnsi="Times New Roman"/>
                <w:b/>
                <w:sz w:val="24"/>
                <w:szCs w:val="24"/>
              </w:rPr>
              <w:t>Uloga cistatina u imunološkom odgovoru na viruse</w:t>
            </w:r>
            <w:r w:rsidRPr="00511F5D">
              <w:rPr>
                <w:rFonts w:ascii="Times New Roman" w:hAnsi="Times New Roman"/>
                <w:spacing w:val="-3"/>
                <w:sz w:val="24"/>
                <w:szCs w:val="24"/>
              </w:rPr>
              <w:t>"</w:t>
            </w:r>
            <w:r w:rsidR="00663F6C" w:rsidRPr="00663F6C">
              <w:rPr>
                <w:rFonts w:ascii="Times New Roman" w:hAnsi="Times New Roman"/>
                <w:b/>
                <w:sz w:val="24"/>
                <w:szCs w:val="24"/>
              </w:rPr>
              <w:t xml:space="preserve">, </w:t>
            </w:r>
            <w:r w:rsidR="00663F6C" w:rsidRPr="00663F6C">
              <w:rPr>
                <w:rFonts w:ascii="Times New Roman" w:hAnsi="Times New Roman"/>
                <w:sz w:val="24"/>
                <w:szCs w:val="24"/>
              </w:rPr>
              <w:t>Znanstveno tehnološka suradnja sa Republikom Slovenijom</w:t>
            </w:r>
            <w:r w:rsidR="00663F6C" w:rsidRPr="00663F6C">
              <w:rPr>
                <w:rFonts w:ascii="Times New Roman" w:hAnsi="Times New Roman"/>
                <w:b/>
                <w:sz w:val="24"/>
                <w:szCs w:val="24"/>
              </w:rPr>
              <w:t xml:space="preserve"> - </w:t>
            </w:r>
            <w:r w:rsidR="00663F6C" w:rsidRPr="00663F6C">
              <w:rPr>
                <w:rFonts w:ascii="Times New Roman" w:hAnsi="Times New Roman"/>
                <w:sz w:val="24"/>
                <w:szCs w:val="24"/>
              </w:rPr>
              <w:t>partneri sufinanciranja MZOŠ(001.10-1264)</w:t>
            </w:r>
            <w:r w:rsidR="00663F6C" w:rsidRPr="00663F6C">
              <w:rPr>
                <w:rFonts w:ascii="Times New Roman" w:hAnsi="Times New Roman"/>
                <w:b/>
                <w:sz w:val="24"/>
                <w:szCs w:val="24"/>
              </w:rPr>
              <w:t>;</w:t>
            </w:r>
            <w:r w:rsidR="00663F6C" w:rsidRPr="00663F6C">
              <w:rPr>
                <w:rFonts w:ascii="Times New Roman" w:hAnsi="Times New Roman"/>
                <w:sz w:val="24"/>
                <w:szCs w:val="24"/>
              </w:rPr>
              <w:t xml:space="preserve"> voditelj NatašaKopitar-Jerala, Institut Jožef Štefan, Ljubljana, suvoditelj Stipan Jonjić, 2012. - 2013.</w:t>
            </w:r>
            <w:r w:rsidR="008A0C9E">
              <w:rPr>
                <w:rFonts w:ascii="Times New Roman" w:hAnsi="Times New Roman"/>
                <w:sz w:val="24"/>
                <w:szCs w:val="24"/>
              </w:rPr>
              <w:t>,</w:t>
            </w:r>
            <w:r w:rsidR="00663F6C" w:rsidRPr="00663F6C">
              <w:rPr>
                <w:rFonts w:ascii="Times New Roman" w:hAnsi="Times New Roman"/>
                <w:sz w:val="24"/>
                <w:szCs w:val="24"/>
              </w:rPr>
              <w:t xml:space="preserve"> EUR 2.200</w:t>
            </w:r>
          </w:p>
          <w:p w:rsidR="00511F5D" w:rsidRPr="00511F5D" w:rsidRDefault="00511F5D" w:rsidP="00511F5D">
            <w:pPr>
              <w:numPr>
                <w:ilvl w:val="0"/>
                <w:numId w:val="14"/>
              </w:numPr>
              <w:spacing w:after="0" w:line="240" w:lineRule="auto"/>
              <w:ind w:left="601" w:hanging="567"/>
              <w:rPr>
                <w:rFonts w:ascii="Times New Roman" w:hAnsi="Times New Roman"/>
                <w:b/>
                <w:bCs/>
                <w:sz w:val="24"/>
                <w:szCs w:val="24"/>
              </w:rPr>
            </w:pPr>
            <w:r w:rsidRPr="00511F5D">
              <w:rPr>
                <w:rFonts w:ascii="Times New Roman" w:hAnsi="Times New Roman"/>
                <w:spacing w:val="-3"/>
                <w:sz w:val="24"/>
                <w:szCs w:val="24"/>
              </w:rPr>
              <w:t>"</w:t>
            </w:r>
            <w:r w:rsidRPr="00511F5D">
              <w:rPr>
                <w:rFonts w:ascii="Times New Roman" w:hAnsi="Times New Roman"/>
                <w:b/>
                <w:sz w:val="24"/>
                <w:szCs w:val="24"/>
              </w:rPr>
              <w:t>Novi snažni CMV-promotor za proizvodnju proteina i nekodirajućih molekula RNA</w:t>
            </w:r>
            <w:r w:rsidRPr="00511F5D">
              <w:rPr>
                <w:rFonts w:ascii="Times New Roman" w:hAnsi="Times New Roman"/>
                <w:sz w:val="24"/>
                <w:szCs w:val="24"/>
              </w:rPr>
              <w:t>"</w:t>
            </w:r>
            <w:r w:rsidR="008A0C9E">
              <w:rPr>
                <w:rFonts w:ascii="Times New Roman" w:hAnsi="Times New Roman"/>
                <w:b/>
                <w:sz w:val="24"/>
                <w:szCs w:val="24"/>
              </w:rPr>
              <w:t xml:space="preserve"> </w:t>
            </w:r>
            <w:r w:rsidRPr="00511F5D">
              <w:rPr>
                <w:rFonts w:ascii="Times New Roman" w:hAnsi="Times New Roman"/>
                <w:sz w:val="24"/>
                <w:szCs w:val="24"/>
              </w:rPr>
              <w:t>Poslovno-inovacijski centar Hrvatske BICRO, voditelj Stipan Jonjic, 2012. - 2013.</w:t>
            </w:r>
            <w:r w:rsidR="008A0C9E">
              <w:rPr>
                <w:rFonts w:ascii="Times New Roman" w:hAnsi="Times New Roman"/>
                <w:sz w:val="24"/>
                <w:szCs w:val="24"/>
              </w:rPr>
              <w:t>,</w:t>
            </w:r>
            <w:r w:rsidRPr="00511F5D">
              <w:rPr>
                <w:rFonts w:ascii="Times New Roman" w:hAnsi="Times New Roman"/>
                <w:sz w:val="24"/>
                <w:szCs w:val="24"/>
              </w:rPr>
              <w:t xml:space="preserve"> HRK 390.000/350.000</w:t>
            </w:r>
          </w:p>
          <w:p w:rsidR="00511F5D" w:rsidRPr="00A764C5" w:rsidRDefault="00511F5D" w:rsidP="00511F5D">
            <w:pPr>
              <w:numPr>
                <w:ilvl w:val="0"/>
                <w:numId w:val="14"/>
              </w:numPr>
              <w:spacing w:after="0" w:line="240" w:lineRule="auto"/>
              <w:ind w:left="601" w:hanging="567"/>
              <w:rPr>
                <w:rFonts w:ascii="Times New Roman" w:hAnsi="Times New Roman"/>
                <w:b/>
                <w:bCs/>
                <w:sz w:val="24"/>
                <w:szCs w:val="24"/>
              </w:rPr>
            </w:pPr>
            <w:r w:rsidRPr="00511F5D">
              <w:rPr>
                <w:rFonts w:ascii="Times New Roman" w:hAnsi="Times New Roman"/>
                <w:sz w:val="24"/>
                <w:szCs w:val="24"/>
              </w:rPr>
              <w:t>"</w:t>
            </w:r>
            <w:r w:rsidRPr="00511F5D">
              <w:rPr>
                <w:rFonts w:ascii="Times New Roman" w:hAnsi="Times New Roman"/>
                <w:b/>
                <w:sz w:val="24"/>
                <w:szCs w:val="24"/>
              </w:rPr>
              <w:t>Viral evasion of NK cells</w:t>
            </w:r>
            <w:r w:rsidRPr="00511F5D">
              <w:rPr>
                <w:rFonts w:ascii="Times New Roman" w:hAnsi="Times New Roman"/>
                <w:sz w:val="24"/>
                <w:szCs w:val="24"/>
              </w:rPr>
              <w:t>", National Institutes of Health (NIH) SAD, Grant Number:</w:t>
            </w:r>
            <w:r w:rsidRPr="00511F5D">
              <w:rPr>
                <w:rFonts w:ascii="Times New Roman" w:hAnsi="Times New Roman"/>
                <w:bCs/>
                <w:sz w:val="24"/>
                <w:szCs w:val="24"/>
              </w:rPr>
              <w:t xml:space="preserve">1RO1AI083201-01, </w:t>
            </w:r>
            <w:r w:rsidRPr="00511F5D">
              <w:rPr>
                <w:rFonts w:ascii="Times New Roman" w:hAnsi="Times New Roman"/>
                <w:sz w:val="24"/>
                <w:szCs w:val="24"/>
              </w:rPr>
              <w:t>voditelj Stipan Jonjić, 2009. - 2013.</w:t>
            </w:r>
            <w:r w:rsidR="008A0C9E">
              <w:rPr>
                <w:rFonts w:ascii="Times New Roman" w:hAnsi="Times New Roman"/>
                <w:sz w:val="24"/>
                <w:szCs w:val="24"/>
              </w:rPr>
              <w:t xml:space="preserve">, </w:t>
            </w:r>
            <w:r w:rsidRPr="00511F5D">
              <w:rPr>
                <w:rFonts w:ascii="Times New Roman" w:hAnsi="Times New Roman"/>
                <w:sz w:val="24"/>
                <w:szCs w:val="24"/>
              </w:rPr>
              <w:t>USD 270.249</w:t>
            </w:r>
          </w:p>
          <w:p w:rsidR="00A764C5" w:rsidRPr="00A764C5" w:rsidRDefault="00A764C5" w:rsidP="00A764C5">
            <w:pPr>
              <w:numPr>
                <w:ilvl w:val="0"/>
                <w:numId w:val="14"/>
              </w:numPr>
              <w:spacing w:after="0" w:line="240" w:lineRule="auto"/>
              <w:ind w:left="601" w:hanging="567"/>
              <w:rPr>
                <w:rFonts w:ascii="Times New Roman" w:hAnsi="Times New Roman"/>
                <w:b/>
                <w:bCs/>
                <w:sz w:val="24"/>
                <w:szCs w:val="24"/>
              </w:rPr>
            </w:pPr>
            <w:r w:rsidRPr="00812590">
              <w:rPr>
                <w:rFonts w:ascii="Times New Roman" w:hAnsi="Times New Roman"/>
                <w:sz w:val="24"/>
                <w:szCs w:val="24"/>
              </w:rPr>
              <w:t>"</w:t>
            </w:r>
            <w:r w:rsidRPr="00A764C5">
              <w:rPr>
                <w:rFonts w:ascii="Times New Roman" w:hAnsi="Times New Roman"/>
                <w:b/>
                <w:sz w:val="24"/>
                <w:szCs w:val="24"/>
              </w:rPr>
              <w:t>MCMV Infection of the Developing CNS: Neuroinvasion and immune Control</w:t>
            </w:r>
            <w:r w:rsidR="00D279D4" w:rsidRPr="00812590">
              <w:rPr>
                <w:rFonts w:ascii="Times New Roman" w:hAnsi="Times New Roman"/>
                <w:sz w:val="24"/>
                <w:szCs w:val="24"/>
              </w:rPr>
              <w:t>"</w:t>
            </w:r>
            <w:r w:rsidRPr="00A764C5">
              <w:rPr>
                <w:rFonts w:ascii="Times New Roman" w:hAnsi="Times New Roman"/>
                <w:sz w:val="24"/>
                <w:szCs w:val="24"/>
              </w:rPr>
              <w:t xml:space="preserve"> National Institutes of Health (NIH) USA; Grant Number: 1R01NS065845 -01 PI Dr. William Britt (University of Alabama, Birmingham), co-PI Stipan Jonjic, 2010 – 2015, ~ USD 350.000</w:t>
            </w:r>
          </w:p>
          <w:p w:rsidR="00A764C5" w:rsidRPr="00A136CD" w:rsidRDefault="00A764C5" w:rsidP="00A764C5">
            <w:pPr>
              <w:numPr>
                <w:ilvl w:val="0"/>
                <w:numId w:val="14"/>
              </w:numPr>
              <w:spacing w:after="0" w:line="240" w:lineRule="auto"/>
              <w:ind w:left="601" w:hanging="567"/>
              <w:rPr>
                <w:rFonts w:ascii="Times New Roman" w:hAnsi="Times New Roman"/>
                <w:b/>
                <w:bCs/>
                <w:sz w:val="24"/>
                <w:szCs w:val="24"/>
              </w:rPr>
            </w:pPr>
            <w:r w:rsidRPr="00812590">
              <w:rPr>
                <w:rFonts w:ascii="Times New Roman" w:hAnsi="Times New Roman"/>
                <w:sz w:val="24"/>
                <w:szCs w:val="24"/>
              </w:rPr>
              <w:t>"</w:t>
            </w:r>
            <w:r w:rsidRPr="00A764C5">
              <w:rPr>
                <w:rFonts w:ascii="Times New Roman" w:hAnsi="Times New Roman"/>
                <w:b/>
                <w:sz w:val="24"/>
                <w:szCs w:val="24"/>
              </w:rPr>
              <w:t>Becoming entrepreneurial: knowledge transfer from the University of Rijeka Faculty of Medicine to the biotechnology business sector</w:t>
            </w:r>
            <w:r w:rsidRPr="00812590">
              <w:rPr>
                <w:rFonts w:ascii="Times New Roman" w:hAnsi="Times New Roman"/>
                <w:sz w:val="24"/>
                <w:szCs w:val="24"/>
              </w:rPr>
              <w:t>"</w:t>
            </w:r>
            <w:r w:rsidRPr="00A764C5">
              <w:rPr>
                <w:rFonts w:ascii="Times New Roman" w:hAnsi="Times New Roman"/>
                <w:b/>
                <w:sz w:val="24"/>
                <w:szCs w:val="24"/>
              </w:rPr>
              <w:t xml:space="preserve">, </w:t>
            </w:r>
            <w:r w:rsidRPr="00A764C5">
              <w:rPr>
                <w:rFonts w:ascii="Times New Roman" w:hAnsi="Times New Roman"/>
                <w:sz w:val="24"/>
                <w:szCs w:val="24"/>
              </w:rPr>
              <w:t xml:space="preserve">Instrument for Pre- accession Assistance – IPA, PI Stipan Jonjic, partner PI Martin Messerle, 2013 - 2015, 440.000 EUR </w:t>
            </w:r>
          </w:p>
          <w:p w:rsidR="00A136CD" w:rsidRPr="00177825" w:rsidRDefault="00A136CD" w:rsidP="00A136CD">
            <w:pPr>
              <w:numPr>
                <w:ilvl w:val="0"/>
                <w:numId w:val="14"/>
              </w:numPr>
              <w:spacing w:after="0" w:line="240" w:lineRule="auto"/>
              <w:ind w:left="601" w:hanging="567"/>
              <w:rPr>
                <w:rFonts w:ascii="Times New Roman" w:hAnsi="Times New Roman"/>
                <w:b/>
                <w:bCs/>
                <w:sz w:val="24"/>
                <w:szCs w:val="24"/>
              </w:rPr>
            </w:pPr>
            <w:r w:rsidRPr="00812590">
              <w:rPr>
                <w:rFonts w:ascii="Times New Roman" w:hAnsi="Times New Roman"/>
                <w:sz w:val="24"/>
                <w:szCs w:val="24"/>
              </w:rPr>
              <w:t>''</w:t>
            </w:r>
            <w:r w:rsidRPr="00A136CD">
              <w:rPr>
                <w:rFonts w:ascii="Times New Roman" w:hAnsi="Times New Roman"/>
                <w:b/>
                <w:sz w:val="24"/>
                <w:szCs w:val="24"/>
              </w:rPr>
              <w:t>Uloge temeljnih imunoloških mehanizama u nadzoru herpesvirusnih infekcija i razvoj novih virusnih cjepiva i vektora za cjepiva</w:t>
            </w:r>
            <w:r w:rsidR="00EA2A0F">
              <w:rPr>
                <w:rFonts w:ascii="Times New Roman" w:hAnsi="Times New Roman"/>
                <w:b/>
                <w:sz w:val="24"/>
                <w:szCs w:val="24"/>
              </w:rPr>
              <w:t>''</w:t>
            </w:r>
            <w:r w:rsidRPr="00812590">
              <w:rPr>
                <w:rFonts w:ascii="Times New Roman" w:hAnsi="Times New Roman"/>
                <w:sz w:val="24"/>
                <w:szCs w:val="24"/>
              </w:rPr>
              <w:t>,</w:t>
            </w:r>
            <w:r w:rsidRPr="00A136CD">
              <w:rPr>
                <w:rFonts w:ascii="Times New Roman" w:hAnsi="Times New Roman"/>
                <w:b/>
                <w:sz w:val="24"/>
                <w:szCs w:val="24"/>
              </w:rPr>
              <w:t xml:space="preserve"> </w:t>
            </w:r>
            <w:r w:rsidRPr="00A136CD">
              <w:rPr>
                <w:rFonts w:ascii="Times New Roman" w:hAnsi="Times New Roman"/>
                <w:sz w:val="24"/>
                <w:szCs w:val="24"/>
              </w:rPr>
              <w:t>Potpora za istraživanja koja se nastavljaju na dosadašnje znanstveno recenzirane i financirane projekte, Uniri projects/516, 20</w:t>
            </w:r>
            <w:r w:rsidR="00A5724C">
              <w:rPr>
                <w:rFonts w:ascii="Times New Roman" w:hAnsi="Times New Roman"/>
                <w:sz w:val="24"/>
                <w:szCs w:val="24"/>
              </w:rPr>
              <w:t>13. – 2014.,</w:t>
            </w:r>
            <w:r w:rsidRPr="00A136CD">
              <w:rPr>
                <w:rFonts w:ascii="Times New Roman" w:hAnsi="Times New Roman"/>
                <w:sz w:val="24"/>
                <w:szCs w:val="24"/>
              </w:rPr>
              <w:t xml:space="preserve"> 167.367,54 kn</w:t>
            </w:r>
          </w:p>
          <w:p w:rsidR="00177825" w:rsidRPr="00A136CD" w:rsidRDefault="00177825" w:rsidP="00177825">
            <w:pPr>
              <w:spacing w:after="0" w:line="240" w:lineRule="auto"/>
              <w:ind w:left="601"/>
              <w:rPr>
                <w:rFonts w:ascii="Times New Roman" w:hAnsi="Times New Roman"/>
                <w:b/>
                <w:bCs/>
                <w:sz w:val="24"/>
                <w:szCs w:val="24"/>
              </w:rPr>
            </w:pPr>
          </w:p>
          <w:p w:rsidR="00511F5D" w:rsidRDefault="00511F5D" w:rsidP="00AB60FA">
            <w:pPr>
              <w:spacing w:after="0" w:line="240" w:lineRule="auto"/>
              <w:ind w:left="601"/>
              <w:rPr>
                <w:rFonts w:ascii="Times New Roman" w:hAnsi="Times New Roman"/>
                <w:b/>
                <w:bCs/>
                <w:sz w:val="24"/>
                <w:szCs w:val="24"/>
              </w:rPr>
            </w:pPr>
          </w:p>
          <w:tbl>
            <w:tblPr>
              <w:tblW w:w="9180" w:type="dxa"/>
              <w:tblLayout w:type="fixed"/>
              <w:tblLook w:val="04A0" w:firstRow="1" w:lastRow="0" w:firstColumn="1" w:lastColumn="0" w:noHBand="0" w:noVBand="1"/>
            </w:tblPr>
            <w:tblGrid>
              <w:gridCol w:w="9180"/>
            </w:tblGrid>
            <w:tr w:rsidR="00177825" w:rsidRPr="00B309E0" w:rsidTr="00153B91">
              <w:tc>
                <w:tcPr>
                  <w:tcW w:w="9180" w:type="dxa"/>
                  <w:shd w:val="clear" w:color="auto" w:fill="DBE5F1"/>
                  <w:tcMar>
                    <w:top w:w="28" w:type="dxa"/>
                    <w:bottom w:w="28" w:type="dxa"/>
                  </w:tcMar>
                </w:tcPr>
                <w:p w:rsidR="00177825" w:rsidRPr="00B309E0" w:rsidRDefault="00177825" w:rsidP="00153B91">
                  <w:pPr>
                    <w:spacing w:after="0" w:line="240" w:lineRule="auto"/>
                    <w:rPr>
                      <w:rFonts w:ascii="Times New Roman" w:hAnsi="Times New Roman"/>
                      <w:b/>
                      <w:spacing w:val="-3"/>
                      <w:sz w:val="24"/>
                      <w:szCs w:val="24"/>
                    </w:rPr>
                  </w:pPr>
                  <w:r>
                    <w:rPr>
                      <w:rFonts w:ascii="Times New Roman" w:hAnsi="Times New Roman"/>
                      <w:b/>
                      <w:spacing w:val="-3"/>
                      <w:sz w:val="24"/>
                      <w:szCs w:val="24"/>
                    </w:rPr>
                    <w:t>CITIRANOST</w:t>
                  </w:r>
                </w:p>
              </w:tc>
            </w:tr>
          </w:tbl>
          <w:p w:rsidR="00A764C5" w:rsidRDefault="00A764C5" w:rsidP="00AB60FA">
            <w:pPr>
              <w:spacing w:after="0" w:line="240" w:lineRule="auto"/>
              <w:ind w:left="601"/>
              <w:rPr>
                <w:rFonts w:ascii="Times New Roman" w:hAnsi="Times New Roman"/>
                <w:b/>
                <w:bCs/>
                <w:sz w:val="24"/>
                <w:szCs w:val="24"/>
              </w:rPr>
            </w:pPr>
          </w:p>
          <w:p w:rsidR="00EB4ED8" w:rsidRDefault="00EB4ED8" w:rsidP="00EB4ED8">
            <w:pPr>
              <w:spacing w:after="0" w:line="240" w:lineRule="auto"/>
              <w:rPr>
                <w:rFonts w:ascii="Times New Roman" w:hAnsi="Times New Roman"/>
                <w:b/>
                <w:sz w:val="24"/>
                <w:szCs w:val="24"/>
              </w:rPr>
            </w:pPr>
            <w:r>
              <w:rPr>
                <w:rFonts w:ascii="Times New Roman" w:hAnsi="Times New Roman"/>
                <w:b/>
                <w:sz w:val="24"/>
                <w:szCs w:val="24"/>
              </w:rPr>
              <w:t xml:space="preserve">Web of </w:t>
            </w:r>
            <w:r w:rsidR="004352A9">
              <w:rPr>
                <w:rFonts w:ascii="Times New Roman" w:hAnsi="Times New Roman"/>
                <w:b/>
                <w:sz w:val="24"/>
                <w:szCs w:val="24"/>
              </w:rPr>
              <w:t>Science</w:t>
            </w:r>
            <w:r w:rsidRPr="00624B8B">
              <w:rPr>
                <w:rFonts w:ascii="Times New Roman" w:hAnsi="Times New Roman"/>
                <w:b/>
                <w:sz w:val="24"/>
                <w:szCs w:val="24"/>
              </w:rPr>
              <w:t xml:space="preserve">: </w:t>
            </w:r>
            <w:r w:rsidR="00210D8C">
              <w:rPr>
                <w:rFonts w:ascii="Times New Roman" w:hAnsi="Times New Roman"/>
                <w:b/>
                <w:sz w:val="24"/>
                <w:szCs w:val="24"/>
              </w:rPr>
              <w:t>6012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F6088">
              <w:rPr>
                <w:rFonts w:ascii="Times New Roman" w:hAnsi="Times New Roman"/>
                <w:b/>
                <w:sz w:val="24"/>
                <w:szCs w:val="24"/>
              </w:rPr>
              <w:t>Google</w:t>
            </w:r>
            <w:r>
              <w:rPr>
                <w:rFonts w:ascii="Times New Roman" w:hAnsi="Times New Roman"/>
                <w:b/>
                <w:sz w:val="24"/>
                <w:szCs w:val="24"/>
              </w:rPr>
              <w:t xml:space="preserve"> Scholar</w:t>
            </w:r>
            <w:r w:rsidRPr="007F6088">
              <w:rPr>
                <w:rFonts w:ascii="Times New Roman" w:hAnsi="Times New Roman"/>
                <w:b/>
                <w:sz w:val="24"/>
                <w:szCs w:val="24"/>
              </w:rPr>
              <w:t>:</w:t>
            </w:r>
            <w:r>
              <w:rPr>
                <w:rFonts w:ascii="Times New Roman" w:hAnsi="Times New Roman"/>
                <w:b/>
                <w:sz w:val="24"/>
                <w:szCs w:val="24"/>
              </w:rPr>
              <w:t xml:space="preserve"> </w:t>
            </w:r>
            <w:r w:rsidR="00B742E9">
              <w:rPr>
                <w:rFonts w:ascii="Times New Roman" w:hAnsi="Times New Roman"/>
                <w:b/>
                <w:sz w:val="24"/>
                <w:szCs w:val="24"/>
              </w:rPr>
              <w:t>7</w:t>
            </w:r>
            <w:r>
              <w:rPr>
                <w:rFonts w:ascii="Times New Roman" w:hAnsi="Times New Roman"/>
                <w:b/>
                <w:sz w:val="24"/>
                <w:szCs w:val="24"/>
              </w:rPr>
              <w:t>.</w:t>
            </w:r>
            <w:r w:rsidR="00210D8C">
              <w:rPr>
                <w:rFonts w:ascii="Times New Roman" w:hAnsi="Times New Roman"/>
                <w:b/>
                <w:sz w:val="24"/>
                <w:szCs w:val="24"/>
              </w:rPr>
              <w:t>7</w:t>
            </w:r>
            <w:bookmarkStart w:id="0" w:name="_GoBack"/>
            <w:bookmarkEnd w:id="0"/>
            <w:r w:rsidR="00210D8C">
              <w:rPr>
                <w:rFonts w:ascii="Times New Roman" w:hAnsi="Times New Roman"/>
                <w:b/>
                <w:sz w:val="24"/>
                <w:szCs w:val="24"/>
              </w:rPr>
              <w:t>66</w:t>
            </w:r>
          </w:p>
          <w:p w:rsidR="00EB4ED8" w:rsidRDefault="00EB4ED8" w:rsidP="00EB4ED8">
            <w:pPr>
              <w:spacing w:after="0" w:line="240" w:lineRule="auto"/>
              <w:rPr>
                <w:rFonts w:ascii="Times New Roman" w:hAnsi="Times New Roman"/>
                <w:b/>
                <w:sz w:val="24"/>
                <w:szCs w:val="24"/>
              </w:rPr>
            </w:pPr>
          </w:p>
          <w:p w:rsidR="00EB4ED8" w:rsidRDefault="00210D8C" w:rsidP="00EB4ED8">
            <w:pPr>
              <w:spacing w:after="0" w:line="240" w:lineRule="auto"/>
              <w:rPr>
                <w:rFonts w:ascii="Times New Roman" w:hAnsi="Times New Roman"/>
                <w:b/>
                <w:sz w:val="24"/>
                <w:szCs w:val="24"/>
              </w:rPr>
            </w:pPr>
            <w:r>
              <w:rPr>
                <w:rFonts w:ascii="Times New Roman" w:hAnsi="Times New Roman"/>
                <w:b/>
                <w:sz w:val="24"/>
                <w:szCs w:val="24"/>
              </w:rPr>
              <w:t>h-index: 41</w:t>
            </w:r>
            <w:r w:rsidR="00EB4ED8">
              <w:rPr>
                <w:rFonts w:ascii="Times New Roman" w:hAnsi="Times New Roman"/>
                <w:b/>
                <w:sz w:val="24"/>
                <w:szCs w:val="24"/>
              </w:rPr>
              <w:tab/>
            </w:r>
            <w:r w:rsidR="00EB4ED8">
              <w:rPr>
                <w:rFonts w:ascii="Times New Roman" w:hAnsi="Times New Roman"/>
                <w:b/>
                <w:sz w:val="24"/>
                <w:szCs w:val="24"/>
              </w:rPr>
              <w:tab/>
            </w:r>
            <w:r w:rsidR="00EB4ED8">
              <w:rPr>
                <w:rFonts w:ascii="Times New Roman" w:hAnsi="Times New Roman"/>
                <w:b/>
                <w:sz w:val="24"/>
                <w:szCs w:val="24"/>
              </w:rPr>
              <w:tab/>
            </w:r>
            <w:r w:rsidR="00EB4ED8">
              <w:rPr>
                <w:rFonts w:ascii="Times New Roman" w:hAnsi="Times New Roman"/>
                <w:b/>
                <w:sz w:val="24"/>
                <w:szCs w:val="24"/>
              </w:rPr>
              <w:tab/>
            </w:r>
            <w:r w:rsidR="00EB4ED8">
              <w:rPr>
                <w:rFonts w:ascii="Times New Roman" w:hAnsi="Times New Roman"/>
                <w:b/>
                <w:sz w:val="24"/>
                <w:szCs w:val="24"/>
              </w:rPr>
              <w:tab/>
            </w:r>
            <w:r w:rsidR="00EB4ED8">
              <w:rPr>
                <w:rFonts w:ascii="Times New Roman" w:hAnsi="Times New Roman"/>
                <w:b/>
                <w:sz w:val="24"/>
                <w:szCs w:val="24"/>
              </w:rPr>
              <w:tab/>
              <w:t xml:space="preserve">h-index: </w:t>
            </w:r>
            <w:r w:rsidR="00B742E9">
              <w:rPr>
                <w:rFonts w:ascii="Times New Roman" w:hAnsi="Times New Roman"/>
                <w:b/>
                <w:sz w:val="24"/>
                <w:szCs w:val="24"/>
              </w:rPr>
              <w:t>4</w:t>
            </w:r>
            <w:r>
              <w:rPr>
                <w:rFonts w:ascii="Times New Roman" w:hAnsi="Times New Roman"/>
                <w:b/>
                <w:sz w:val="24"/>
                <w:szCs w:val="24"/>
              </w:rPr>
              <w:t>8</w:t>
            </w:r>
          </w:p>
          <w:p w:rsidR="00EB4ED8" w:rsidRDefault="00EB4ED8" w:rsidP="00EB4ED8">
            <w:pPr>
              <w:spacing w:after="0" w:line="240" w:lineRule="auto"/>
              <w:rPr>
                <w:rFonts w:ascii="Times New Roman" w:hAnsi="Times New Roman"/>
                <w:b/>
                <w:sz w:val="24"/>
                <w:szCs w:val="24"/>
              </w:rPr>
            </w:pPr>
          </w:p>
          <w:p w:rsidR="002825EE" w:rsidRDefault="002825EE" w:rsidP="002825EE">
            <w:pPr>
              <w:spacing w:after="0" w:line="240" w:lineRule="auto"/>
              <w:rPr>
                <w:rFonts w:ascii="Times New Roman" w:hAnsi="Times New Roman"/>
                <w:b/>
                <w:sz w:val="24"/>
                <w:szCs w:val="24"/>
              </w:rPr>
            </w:pPr>
          </w:p>
          <w:tbl>
            <w:tblPr>
              <w:tblW w:w="9180" w:type="dxa"/>
              <w:tblLayout w:type="fixed"/>
              <w:tblLook w:val="04A0" w:firstRow="1" w:lastRow="0" w:firstColumn="1" w:lastColumn="0" w:noHBand="0" w:noVBand="1"/>
            </w:tblPr>
            <w:tblGrid>
              <w:gridCol w:w="9180"/>
            </w:tblGrid>
            <w:tr w:rsidR="00177825" w:rsidRPr="00B309E0" w:rsidTr="00153B91">
              <w:tc>
                <w:tcPr>
                  <w:tcW w:w="9180" w:type="dxa"/>
                  <w:shd w:val="clear" w:color="auto" w:fill="DBE5F1"/>
                  <w:tcMar>
                    <w:top w:w="28" w:type="dxa"/>
                    <w:bottom w:w="28" w:type="dxa"/>
                  </w:tcMar>
                </w:tcPr>
                <w:p w:rsidR="00177825" w:rsidRPr="00B309E0" w:rsidRDefault="00177825" w:rsidP="00153B91">
                  <w:pPr>
                    <w:spacing w:after="0" w:line="240" w:lineRule="auto"/>
                    <w:rPr>
                      <w:rFonts w:ascii="Times New Roman" w:hAnsi="Times New Roman"/>
                      <w:b/>
                      <w:spacing w:val="-3"/>
                      <w:sz w:val="24"/>
                      <w:szCs w:val="24"/>
                    </w:rPr>
                  </w:pPr>
                  <w:r>
                    <w:rPr>
                      <w:rFonts w:ascii="Times New Roman" w:hAnsi="Times New Roman"/>
                      <w:b/>
                      <w:sz w:val="24"/>
                      <w:szCs w:val="24"/>
                    </w:rPr>
                    <w:t>PATENTI</w:t>
                  </w:r>
                </w:p>
              </w:tc>
            </w:tr>
          </w:tbl>
          <w:p w:rsidR="002825EE" w:rsidRDefault="002825EE" w:rsidP="002825EE">
            <w:pPr>
              <w:pStyle w:val="ListParagraph"/>
              <w:spacing w:after="0" w:line="240" w:lineRule="auto"/>
              <w:ind w:left="0"/>
              <w:jc w:val="both"/>
              <w:rPr>
                <w:rFonts w:ascii="Times New Roman" w:hAnsi="Times New Roman"/>
                <w:b/>
                <w:sz w:val="24"/>
                <w:szCs w:val="24"/>
              </w:rPr>
            </w:pPr>
          </w:p>
          <w:p w:rsidR="005442B2" w:rsidRDefault="005442B2" w:rsidP="005442B2">
            <w:pPr>
              <w:pStyle w:val="ListParagraph"/>
              <w:spacing w:after="0" w:line="240" w:lineRule="auto"/>
              <w:ind w:left="0"/>
              <w:jc w:val="both"/>
              <w:rPr>
                <w:rFonts w:ascii="Times New Roman" w:hAnsi="Times New Roman"/>
                <w:b/>
                <w:sz w:val="24"/>
                <w:szCs w:val="24"/>
              </w:rPr>
            </w:pPr>
          </w:p>
          <w:p w:rsidR="005442B2" w:rsidRDefault="005442B2" w:rsidP="005442B2">
            <w:pPr>
              <w:pStyle w:val="ListParagraph"/>
              <w:numPr>
                <w:ilvl w:val="0"/>
                <w:numId w:val="39"/>
              </w:numPr>
              <w:spacing w:after="0" w:line="240" w:lineRule="auto"/>
              <w:rPr>
                <w:rFonts w:ascii="Times New Roman" w:hAnsi="Times New Roman"/>
                <w:sz w:val="24"/>
                <w:szCs w:val="24"/>
                <w:lang w:val="en-GB"/>
              </w:rPr>
            </w:pPr>
            <w:r>
              <w:rPr>
                <w:rFonts w:ascii="Times New Roman" w:hAnsi="Times New Roman"/>
                <w:sz w:val="24"/>
                <w:szCs w:val="24"/>
                <w:lang w:val="en-GB"/>
              </w:rPr>
              <w:t xml:space="preserve">Jonjic, Stipan: VACCINE COMPRISING BETA-HERPESVIRUS. USPTO application </w:t>
            </w:r>
            <w:r>
              <w:rPr>
                <w:rFonts w:ascii="Times New Roman" w:hAnsi="Times New Roman"/>
                <w:b/>
                <w:sz w:val="24"/>
                <w:szCs w:val="24"/>
                <w:lang w:val="en-GB"/>
              </w:rPr>
              <w:t>20130156808</w:t>
            </w:r>
            <w:r>
              <w:rPr>
                <w:rFonts w:ascii="Times New Roman" w:hAnsi="Times New Roman"/>
                <w:sz w:val="24"/>
                <w:szCs w:val="24"/>
                <w:lang w:val="en-GB"/>
              </w:rPr>
              <w:t xml:space="preserve">; </w:t>
            </w:r>
            <w:r>
              <w:rPr>
                <w:rFonts w:ascii="Times New Roman" w:hAnsi="Times New Roman"/>
                <w:bCs/>
                <w:sz w:val="24"/>
                <w:szCs w:val="24"/>
                <w:lang w:val="en-GB"/>
              </w:rPr>
              <w:t>Filed:</w:t>
            </w:r>
            <w:r>
              <w:rPr>
                <w:rFonts w:ascii="Times New Roman" w:hAnsi="Times New Roman"/>
                <w:b/>
                <w:bCs/>
                <w:sz w:val="24"/>
                <w:szCs w:val="24"/>
                <w:lang w:val="en-GB"/>
              </w:rPr>
              <w:t xml:space="preserve"> </w:t>
            </w:r>
            <w:r>
              <w:rPr>
                <w:rFonts w:ascii="Times New Roman" w:hAnsi="Times New Roman"/>
                <w:sz w:val="24"/>
                <w:szCs w:val="24"/>
                <w:lang w:val="en-GB"/>
              </w:rPr>
              <w:t>November 22, 2012</w:t>
            </w:r>
            <w:r>
              <w:rPr>
                <w:rFonts w:ascii="Times New Roman" w:hAnsi="Times New Roman"/>
                <w:b/>
                <w:sz w:val="24"/>
                <w:szCs w:val="24"/>
                <w:lang w:val="en-GB"/>
              </w:rPr>
              <w:t>;</w:t>
            </w:r>
            <w:r>
              <w:rPr>
                <w:rFonts w:ascii="Times New Roman" w:hAnsi="Times New Roman"/>
                <w:sz w:val="24"/>
                <w:szCs w:val="24"/>
                <w:lang w:val="en-GB"/>
              </w:rPr>
              <w:t xml:space="preserve"> Published</w:t>
            </w:r>
            <w:r>
              <w:rPr>
                <w:rFonts w:ascii="Times New Roman" w:hAnsi="Times New Roman"/>
                <w:b/>
                <w:bCs/>
                <w:sz w:val="24"/>
                <w:szCs w:val="24"/>
                <w:lang w:val="en-GB"/>
              </w:rPr>
              <w:t xml:space="preserve">: </w:t>
            </w:r>
            <w:r>
              <w:rPr>
                <w:rFonts w:ascii="Times New Roman" w:hAnsi="Times New Roman"/>
                <w:sz w:val="24"/>
                <w:szCs w:val="24"/>
                <w:lang w:val="en-GB"/>
              </w:rPr>
              <w:t xml:space="preserve">June 20, 2013 (USPTO divisional patent application  </w:t>
            </w:r>
            <w:r>
              <w:rPr>
                <w:rFonts w:ascii="Times New Roman" w:hAnsi="Times New Roman"/>
                <w:b/>
                <w:sz w:val="24"/>
                <w:szCs w:val="24"/>
                <w:lang w:val="en-GB"/>
              </w:rPr>
              <w:t xml:space="preserve">15/011,601; </w:t>
            </w:r>
            <w:r>
              <w:rPr>
                <w:rFonts w:ascii="Times New Roman" w:hAnsi="Times New Roman"/>
                <w:sz w:val="24"/>
                <w:szCs w:val="24"/>
                <w:lang w:val="en-GB"/>
              </w:rPr>
              <w:t>Filed: January 31, 2016)</w:t>
            </w:r>
          </w:p>
          <w:p w:rsidR="005442B2" w:rsidRDefault="005442B2" w:rsidP="005442B2">
            <w:pPr>
              <w:pStyle w:val="ListParagraph"/>
              <w:spacing w:after="0" w:line="240" w:lineRule="auto"/>
              <w:rPr>
                <w:rFonts w:ascii="Times New Roman" w:hAnsi="Times New Roman"/>
                <w:sz w:val="24"/>
                <w:szCs w:val="24"/>
                <w:lang w:val="en-GB"/>
              </w:rPr>
            </w:pPr>
          </w:p>
          <w:p w:rsidR="005442B2" w:rsidRDefault="005442B2" w:rsidP="005442B2">
            <w:pPr>
              <w:pStyle w:val="ListParagraph"/>
              <w:numPr>
                <w:ilvl w:val="0"/>
                <w:numId w:val="39"/>
              </w:numPr>
              <w:spacing w:after="0" w:line="240" w:lineRule="auto"/>
              <w:rPr>
                <w:rFonts w:ascii="Times New Roman" w:hAnsi="Times New Roman"/>
                <w:sz w:val="24"/>
                <w:szCs w:val="24"/>
                <w:lang w:val="en-GB"/>
              </w:rPr>
            </w:pPr>
            <w:r>
              <w:rPr>
                <w:rFonts w:ascii="Times New Roman" w:hAnsi="Times New Roman"/>
                <w:sz w:val="24"/>
                <w:szCs w:val="24"/>
                <w:lang w:val="en-GB"/>
              </w:rPr>
              <w:t xml:space="preserve">Mandelboim Ofer, Jonjic Stipan, Kaynan Noa: </w:t>
            </w:r>
            <w:r>
              <w:rPr>
                <w:rFonts w:ascii="Times New Roman" w:hAnsi="Times New Roman"/>
                <w:color w:val="000000"/>
                <w:sz w:val="24"/>
                <w:szCs w:val="24"/>
                <w:lang w:val="en-GB"/>
              </w:rPr>
              <w:t xml:space="preserve">INHIBITION OF T-CELL IMMUNOGLOBULIN AND ITIM DOMAIN (TIGIT) PROTECTS TUMORS FROM IMMUNE CELL ATTACK. </w:t>
            </w:r>
            <w:r>
              <w:rPr>
                <w:rFonts w:ascii="Times New Roman" w:hAnsi="Times New Roman"/>
                <w:sz w:val="24"/>
                <w:szCs w:val="24"/>
                <w:lang w:val="en-GB"/>
              </w:rPr>
              <w:t xml:space="preserve">USPTO Application </w:t>
            </w:r>
            <w:r>
              <w:rPr>
                <w:rFonts w:ascii="Times New Roman" w:hAnsi="Times New Roman"/>
                <w:b/>
                <w:sz w:val="24"/>
                <w:szCs w:val="24"/>
                <w:lang w:val="en-GB"/>
              </w:rPr>
              <w:t>62/113, 451</w:t>
            </w:r>
            <w:r>
              <w:rPr>
                <w:rFonts w:ascii="Times New Roman" w:hAnsi="Times New Roman"/>
                <w:sz w:val="24"/>
                <w:szCs w:val="24"/>
                <w:lang w:val="en-GB"/>
              </w:rPr>
              <w:t>; Filed: February 8, 2015</w:t>
            </w:r>
          </w:p>
          <w:p w:rsidR="005442B2" w:rsidRDefault="005442B2" w:rsidP="005442B2">
            <w:pPr>
              <w:pStyle w:val="ListParagraph"/>
              <w:rPr>
                <w:rFonts w:ascii="Times New Roman" w:hAnsi="Times New Roman"/>
                <w:sz w:val="24"/>
                <w:szCs w:val="24"/>
                <w:lang w:val="en-GB"/>
              </w:rPr>
            </w:pPr>
          </w:p>
          <w:p w:rsidR="005442B2" w:rsidRDefault="005442B2" w:rsidP="005442B2">
            <w:pPr>
              <w:pStyle w:val="ListParagraph"/>
              <w:numPr>
                <w:ilvl w:val="0"/>
                <w:numId w:val="39"/>
              </w:numPr>
              <w:spacing w:after="0" w:line="240" w:lineRule="auto"/>
              <w:rPr>
                <w:rFonts w:ascii="Times New Roman" w:hAnsi="Times New Roman"/>
                <w:sz w:val="24"/>
                <w:szCs w:val="24"/>
                <w:lang w:val="en-GB"/>
              </w:rPr>
            </w:pPr>
            <w:r>
              <w:rPr>
                <w:rFonts w:ascii="Times New Roman" w:hAnsi="Times New Roman"/>
                <w:sz w:val="24"/>
                <w:szCs w:val="24"/>
                <w:lang w:val="en-GB"/>
              </w:rPr>
              <w:t xml:space="preserve">Mandelboim Ofer, Kaynan Noa, Jonjic Stipan: </w:t>
            </w:r>
            <w:r>
              <w:rPr>
                <w:rFonts w:ascii="Times New Roman" w:hAnsi="Times New Roman"/>
                <w:color w:val="000000"/>
                <w:sz w:val="24"/>
                <w:szCs w:val="24"/>
                <w:lang w:val="en-GB"/>
              </w:rPr>
              <w:t xml:space="preserve">ANTIBODIES SPECIFIC TO T-CELL IMMUNOGLOBULIN AND ITIM DOMAIN (TIGIT). </w:t>
            </w:r>
            <w:r>
              <w:rPr>
                <w:rFonts w:ascii="Times New Roman" w:hAnsi="Times New Roman"/>
                <w:bCs/>
                <w:color w:val="000000"/>
                <w:sz w:val="24"/>
                <w:szCs w:val="24"/>
                <w:lang w:val="en-GB"/>
              </w:rPr>
              <w:t xml:space="preserve">USPTO </w:t>
            </w:r>
            <w:r>
              <w:rPr>
                <w:rFonts w:ascii="Times New Roman" w:hAnsi="Times New Roman"/>
                <w:sz w:val="24"/>
                <w:szCs w:val="24"/>
                <w:lang w:val="en-GB"/>
              </w:rPr>
              <w:t>application</w:t>
            </w:r>
          </w:p>
          <w:p w:rsidR="005442B2" w:rsidRDefault="005442B2" w:rsidP="005442B2">
            <w:pPr>
              <w:pStyle w:val="ListParagraph"/>
              <w:autoSpaceDE w:val="0"/>
              <w:autoSpaceDN w:val="0"/>
              <w:adjustRightInd w:val="0"/>
              <w:spacing w:after="0" w:line="240" w:lineRule="auto"/>
              <w:rPr>
                <w:rFonts w:ascii="Times New Roman" w:hAnsi="Times New Roman"/>
                <w:bCs/>
                <w:color w:val="000000"/>
                <w:sz w:val="24"/>
                <w:szCs w:val="24"/>
                <w:lang w:val="en-GB"/>
              </w:rPr>
            </w:pPr>
            <w:r>
              <w:rPr>
                <w:rFonts w:ascii="Times New Roman" w:hAnsi="Times New Roman"/>
                <w:b/>
                <w:bCs/>
                <w:color w:val="000000"/>
                <w:sz w:val="24"/>
                <w:szCs w:val="24"/>
                <w:lang w:val="en-GB"/>
              </w:rPr>
              <w:t>62/131,856</w:t>
            </w:r>
            <w:r>
              <w:rPr>
                <w:rFonts w:ascii="Times New Roman" w:hAnsi="Times New Roman"/>
                <w:bCs/>
                <w:color w:val="000000"/>
                <w:sz w:val="24"/>
                <w:szCs w:val="24"/>
                <w:lang w:val="en-GB"/>
              </w:rPr>
              <w:t xml:space="preserve"> filed on March 12, 2015 (</w:t>
            </w:r>
            <w:r>
              <w:rPr>
                <w:rFonts w:ascii="Times New Roman" w:hAnsi="Times New Roman"/>
                <w:color w:val="000000"/>
                <w:sz w:val="24"/>
                <w:szCs w:val="24"/>
                <w:lang w:val="en-GB"/>
              </w:rPr>
              <w:t xml:space="preserve">application </w:t>
            </w:r>
            <w:r>
              <w:rPr>
                <w:rFonts w:ascii="Times New Roman" w:hAnsi="Times New Roman"/>
                <w:b/>
                <w:bCs/>
                <w:color w:val="000000"/>
                <w:sz w:val="24"/>
                <w:szCs w:val="24"/>
                <w:lang w:val="en-GB"/>
              </w:rPr>
              <w:t>62/213,140</w:t>
            </w:r>
            <w:r>
              <w:rPr>
                <w:rFonts w:ascii="Times New Roman" w:hAnsi="Times New Roman"/>
                <w:bCs/>
                <w:color w:val="000000"/>
                <w:sz w:val="24"/>
                <w:szCs w:val="24"/>
                <w:lang w:val="en-GB"/>
              </w:rPr>
              <w:t xml:space="preserve"> filed on September 2, 2015;  a</w:t>
            </w:r>
            <w:r>
              <w:rPr>
                <w:rFonts w:ascii="Times New Roman" w:hAnsi="Times New Roman"/>
                <w:color w:val="000000"/>
                <w:sz w:val="24"/>
                <w:szCs w:val="24"/>
                <w:lang w:val="en-GB"/>
              </w:rPr>
              <w:t xml:space="preserve">pplication </w:t>
            </w:r>
            <w:r>
              <w:rPr>
                <w:rFonts w:ascii="Times New Roman" w:hAnsi="Times New Roman"/>
                <w:b/>
                <w:bCs/>
                <w:color w:val="000000"/>
                <w:sz w:val="24"/>
                <w:szCs w:val="24"/>
                <w:lang w:val="en-GB"/>
              </w:rPr>
              <w:t>62/314,427</w:t>
            </w:r>
            <w:r>
              <w:rPr>
                <w:rFonts w:ascii="Times New Roman" w:hAnsi="Times New Roman"/>
                <w:bCs/>
                <w:color w:val="000000"/>
                <w:sz w:val="24"/>
                <w:szCs w:val="24"/>
                <w:lang w:val="en-GB"/>
              </w:rPr>
              <w:t xml:space="preserve"> filed on March 29, 2016; PCT </w:t>
            </w:r>
            <w:r>
              <w:rPr>
                <w:rFonts w:ascii="Times New Roman" w:hAnsi="Times New Roman"/>
                <w:color w:val="000000"/>
                <w:sz w:val="24"/>
                <w:szCs w:val="24"/>
                <w:lang w:val="en-GB"/>
              </w:rPr>
              <w:t>application</w:t>
            </w:r>
            <w:r>
              <w:rPr>
                <w:rFonts w:ascii="Times New Roman" w:hAnsi="Times New Roman"/>
                <w:b/>
                <w:color w:val="000000"/>
                <w:sz w:val="24"/>
                <w:szCs w:val="24"/>
                <w:lang w:val="en-GB"/>
              </w:rPr>
              <w:t xml:space="preserve"> </w:t>
            </w:r>
            <w:r>
              <w:rPr>
                <w:rFonts w:ascii="Times New Roman" w:hAnsi="Times New Roman"/>
                <w:b/>
                <w:bCs/>
                <w:color w:val="000000"/>
                <w:sz w:val="24"/>
                <w:szCs w:val="24"/>
                <w:lang w:val="en-GB"/>
              </w:rPr>
              <w:t xml:space="preserve">PCT/IL2016/050952 </w:t>
            </w:r>
            <w:r>
              <w:rPr>
                <w:rFonts w:ascii="Times New Roman" w:hAnsi="Times New Roman"/>
                <w:bCs/>
                <w:color w:val="000000"/>
                <w:sz w:val="24"/>
                <w:szCs w:val="24"/>
                <w:lang w:val="en-GB"/>
              </w:rPr>
              <w:t>filed on September 1, 2016)</w:t>
            </w:r>
          </w:p>
          <w:p w:rsidR="005442B2" w:rsidRDefault="005442B2" w:rsidP="005442B2">
            <w:pPr>
              <w:pStyle w:val="ListParagraph"/>
              <w:autoSpaceDE w:val="0"/>
              <w:autoSpaceDN w:val="0"/>
              <w:adjustRightInd w:val="0"/>
              <w:spacing w:after="0" w:line="240" w:lineRule="auto"/>
              <w:rPr>
                <w:rFonts w:ascii="Times New Roman" w:hAnsi="Times New Roman"/>
                <w:bCs/>
                <w:color w:val="000000"/>
                <w:sz w:val="24"/>
                <w:szCs w:val="24"/>
                <w:lang w:val="en-GB"/>
              </w:rPr>
            </w:pPr>
          </w:p>
          <w:p w:rsidR="005442B2" w:rsidRDefault="005442B2" w:rsidP="005442B2">
            <w:pPr>
              <w:pStyle w:val="ListParagraph"/>
              <w:numPr>
                <w:ilvl w:val="0"/>
                <w:numId w:val="39"/>
              </w:numPr>
              <w:autoSpaceDE w:val="0"/>
              <w:autoSpaceDN w:val="0"/>
              <w:adjustRightInd w:val="0"/>
              <w:spacing w:after="0" w:line="240" w:lineRule="auto"/>
              <w:rPr>
                <w:rFonts w:ascii="Times New Roman" w:hAnsi="Times New Roman"/>
                <w:bCs/>
                <w:color w:val="000000"/>
                <w:sz w:val="24"/>
                <w:szCs w:val="24"/>
                <w:lang w:val="en-GB"/>
              </w:rPr>
            </w:pPr>
            <w:r>
              <w:rPr>
                <w:rFonts w:ascii="Times New Roman" w:hAnsi="Times New Roman"/>
                <w:sz w:val="24"/>
                <w:szCs w:val="24"/>
                <w:lang w:val="en-GB"/>
              </w:rPr>
              <w:t xml:space="preserve">Mandelboim Ofer, </w:t>
            </w:r>
            <w:r>
              <w:rPr>
                <w:rFonts w:ascii="Times New Roman" w:hAnsi="Times New Roman"/>
                <w:color w:val="000000"/>
                <w:sz w:val="24"/>
                <w:szCs w:val="24"/>
                <w:lang w:val="en-GB"/>
              </w:rPr>
              <w:t>Pinchas Tsukerman,</w:t>
            </w:r>
            <w:r>
              <w:rPr>
                <w:rFonts w:ascii="Times New Roman" w:hAnsi="Times New Roman"/>
                <w:sz w:val="24"/>
                <w:szCs w:val="24"/>
                <w:lang w:val="en-GB"/>
              </w:rPr>
              <w:t xml:space="preserve"> Kaynan Noa, Jonjic Stipan:</w:t>
            </w:r>
            <w:r>
              <w:rPr>
                <w:rFonts w:ascii="Times New Roman" w:hAnsi="Times New Roman"/>
                <w:bCs/>
                <w:color w:val="000000"/>
                <w:sz w:val="24"/>
                <w:szCs w:val="24"/>
                <w:lang w:val="en-GB"/>
              </w:rPr>
              <w:t xml:space="preserve"> ANTI-POLIOVIRUS RECEPTOR ANTIBODIES AND THE USE OF SAME FOR THE TREATMENT OF TUMORS. </w:t>
            </w:r>
            <w:r>
              <w:rPr>
                <w:rFonts w:ascii="Times New Roman" w:hAnsi="Times New Roman"/>
                <w:sz w:val="24"/>
                <w:szCs w:val="24"/>
                <w:lang w:val="en-GB"/>
              </w:rPr>
              <w:t xml:space="preserve">USPTO application </w:t>
            </w:r>
            <w:r>
              <w:rPr>
                <w:rFonts w:ascii="Times New Roman" w:hAnsi="Times New Roman"/>
                <w:b/>
                <w:bCs/>
                <w:color w:val="000000"/>
                <w:sz w:val="24"/>
                <w:szCs w:val="24"/>
                <w:lang w:val="en-GB"/>
              </w:rPr>
              <w:t>62/301,727</w:t>
            </w:r>
            <w:r>
              <w:rPr>
                <w:rFonts w:ascii="Times New Roman" w:hAnsi="Times New Roman"/>
                <w:bCs/>
                <w:color w:val="000000"/>
                <w:sz w:val="24"/>
                <w:szCs w:val="24"/>
                <w:lang w:val="en-GB"/>
              </w:rPr>
              <w:t xml:space="preserve">,  filed on March 1, 2016 (application </w:t>
            </w:r>
            <w:r>
              <w:rPr>
                <w:rFonts w:ascii="Times New Roman" w:hAnsi="Times New Roman"/>
                <w:b/>
                <w:bCs/>
                <w:color w:val="000000"/>
                <w:sz w:val="24"/>
                <w:szCs w:val="24"/>
                <w:lang w:val="en-GB"/>
              </w:rPr>
              <w:t>62/364,924</w:t>
            </w:r>
            <w:r>
              <w:rPr>
                <w:rFonts w:ascii="Times New Roman" w:hAnsi="Times New Roman"/>
                <w:bCs/>
                <w:color w:val="000000"/>
                <w:sz w:val="24"/>
                <w:szCs w:val="24"/>
                <w:lang w:val="en-GB"/>
              </w:rPr>
              <w:t xml:space="preserve"> filed on July 21, 2016)</w:t>
            </w:r>
          </w:p>
          <w:p w:rsidR="005442B2" w:rsidRDefault="005442B2" w:rsidP="005442B2">
            <w:pPr>
              <w:pStyle w:val="ListParagraph"/>
              <w:autoSpaceDE w:val="0"/>
              <w:autoSpaceDN w:val="0"/>
              <w:adjustRightInd w:val="0"/>
              <w:spacing w:after="0" w:line="240" w:lineRule="auto"/>
              <w:rPr>
                <w:rFonts w:ascii="Times New Roman" w:hAnsi="Times New Roman"/>
                <w:bCs/>
                <w:color w:val="000000"/>
                <w:sz w:val="24"/>
                <w:szCs w:val="24"/>
                <w:lang w:val="en-GB"/>
              </w:rPr>
            </w:pPr>
          </w:p>
          <w:p w:rsidR="005442B2" w:rsidRDefault="005442B2" w:rsidP="005442B2">
            <w:pPr>
              <w:pStyle w:val="ListParagraph"/>
              <w:numPr>
                <w:ilvl w:val="0"/>
                <w:numId w:val="39"/>
              </w:numPr>
              <w:autoSpaceDE w:val="0"/>
              <w:autoSpaceDN w:val="0"/>
              <w:adjustRightInd w:val="0"/>
              <w:spacing w:after="0" w:line="240" w:lineRule="auto"/>
              <w:rPr>
                <w:rFonts w:ascii="Times New Roman" w:hAnsi="Times New Roman"/>
                <w:bCs/>
                <w:sz w:val="24"/>
                <w:szCs w:val="24"/>
                <w:lang w:val="en-GB"/>
              </w:rPr>
            </w:pPr>
            <w:r>
              <w:rPr>
                <w:rFonts w:ascii="Times New Roman" w:hAnsi="Times New Roman"/>
                <w:sz w:val="24"/>
                <w:szCs w:val="24"/>
                <w:lang w:val="en-GB"/>
              </w:rPr>
              <w:t>Mandelboim Ofer, Jonjic Stipan, Berhani Orit, Glasner Ariella:</w:t>
            </w:r>
            <w:r>
              <w:rPr>
                <w:rFonts w:ascii="Times New Roman" w:hAnsi="Times New Roman"/>
                <w:bCs/>
                <w:color w:val="000000"/>
                <w:sz w:val="24"/>
                <w:szCs w:val="24"/>
                <w:lang w:val="en-GB"/>
              </w:rPr>
              <w:t xml:space="preserve"> </w:t>
            </w:r>
            <w:r>
              <w:rPr>
                <w:rFonts w:ascii="Times New Roman" w:hAnsi="Times New Roman"/>
                <w:sz w:val="24"/>
                <w:szCs w:val="24"/>
                <w:lang w:val="en-US"/>
              </w:rPr>
              <w:t xml:space="preserve">DEVELOPMENT OF AN ANTI-NKp46 mAb FOR THE EVALUATION OF NKp46 ACTIVITIES IRRESPECTIVE OF THE IDENTITY OF ITS LIGANDS. </w:t>
            </w:r>
            <w:r>
              <w:rPr>
                <w:rFonts w:ascii="Times New Roman" w:hAnsi="Times New Roman"/>
                <w:sz w:val="24"/>
                <w:szCs w:val="24"/>
                <w:lang w:val="en-GB"/>
              </w:rPr>
              <w:t>USPTO application .</w:t>
            </w:r>
            <w:r>
              <w:rPr>
                <w:rFonts w:ascii="Times New Roman" w:hAnsi="Times New Roman"/>
                <w:b/>
                <w:sz w:val="24"/>
                <w:szCs w:val="24"/>
                <w:lang w:val="en-GB"/>
              </w:rPr>
              <w:t>...???????</w:t>
            </w:r>
            <w:r>
              <w:rPr>
                <w:rFonts w:ascii="Times New Roman" w:hAnsi="Times New Roman"/>
                <w:sz w:val="24"/>
                <w:szCs w:val="24"/>
                <w:lang w:val="en-GB"/>
              </w:rPr>
              <w:t>,</w:t>
            </w:r>
            <w:r>
              <w:rPr>
                <w:rFonts w:ascii="Times New Roman" w:hAnsi="Times New Roman"/>
                <w:bCs/>
                <w:color w:val="000000"/>
                <w:sz w:val="24"/>
                <w:szCs w:val="24"/>
                <w:lang w:val="en-GB"/>
              </w:rPr>
              <w:t xml:space="preserve">  filed on September 7, 2016</w:t>
            </w:r>
          </w:p>
          <w:p w:rsidR="00831260" w:rsidRPr="001229E2" w:rsidRDefault="00831260" w:rsidP="001229E2">
            <w:pPr>
              <w:spacing w:after="120" w:line="240" w:lineRule="auto"/>
              <w:jc w:val="both"/>
              <w:rPr>
                <w:rFonts w:ascii="Times New Roman" w:hAnsi="Times New Roman"/>
                <w:sz w:val="24"/>
                <w:szCs w:val="24"/>
              </w:rPr>
            </w:pPr>
          </w:p>
          <w:p w:rsidR="003064D1" w:rsidRPr="00DE7017" w:rsidRDefault="003064D1" w:rsidP="00AB60FA">
            <w:pPr>
              <w:spacing w:after="0" w:line="240" w:lineRule="auto"/>
              <w:ind w:left="601"/>
              <w:rPr>
                <w:rFonts w:ascii="Times New Roman" w:hAnsi="Times New Roman"/>
                <w:b/>
                <w:bCs/>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0607B7">
            <w:pPr>
              <w:spacing w:after="0" w:line="240" w:lineRule="auto"/>
              <w:rPr>
                <w:rFonts w:ascii="Times New Roman" w:hAnsi="Times New Roman"/>
                <w:b/>
                <w:sz w:val="24"/>
                <w:szCs w:val="24"/>
              </w:rPr>
            </w:pPr>
            <w:r>
              <w:rPr>
                <w:rFonts w:ascii="Times New Roman" w:hAnsi="Times New Roman"/>
                <w:b/>
                <w:spacing w:val="-3"/>
                <w:sz w:val="24"/>
                <w:szCs w:val="24"/>
              </w:rPr>
              <w:lastRenderedPageBreak/>
              <w:t xml:space="preserve">IZVORNI </w:t>
            </w:r>
            <w:r w:rsidRPr="00B309E0">
              <w:rPr>
                <w:rFonts w:ascii="Times New Roman" w:hAnsi="Times New Roman"/>
                <w:b/>
                <w:spacing w:val="-3"/>
                <w:sz w:val="24"/>
                <w:szCs w:val="24"/>
              </w:rPr>
              <w:t>ZNANSTVENI RADOVI</w:t>
            </w:r>
            <w:r w:rsidR="001C60E6">
              <w:rPr>
                <w:rFonts w:ascii="Times New Roman" w:hAnsi="Times New Roman"/>
                <w:b/>
                <w:spacing w:val="-3"/>
                <w:sz w:val="24"/>
                <w:szCs w:val="24"/>
              </w:rPr>
              <w:t xml:space="preserve"> I PREGLEDNI ČLANCI (</w:t>
            </w:r>
            <w:r>
              <w:rPr>
                <w:rFonts w:ascii="Times New Roman" w:hAnsi="Times New Roman"/>
                <w:b/>
                <w:spacing w:val="-3"/>
                <w:sz w:val="24"/>
                <w:szCs w:val="24"/>
              </w:rPr>
              <w:t>201</w:t>
            </w:r>
            <w:r w:rsidR="00EC58F1">
              <w:rPr>
                <w:rFonts w:ascii="Times New Roman" w:hAnsi="Times New Roman"/>
                <w:b/>
                <w:spacing w:val="-3"/>
                <w:sz w:val="24"/>
                <w:szCs w:val="24"/>
              </w:rPr>
              <w:t>6</w:t>
            </w:r>
            <w:r>
              <w:rPr>
                <w:rFonts w:ascii="Times New Roman" w:hAnsi="Times New Roman"/>
                <w:b/>
                <w:spacing w:val="-3"/>
                <w:sz w:val="24"/>
                <w:szCs w:val="24"/>
              </w:rPr>
              <w:t>. - 1976.)</w:t>
            </w:r>
          </w:p>
        </w:tc>
      </w:tr>
      <w:tr w:rsidR="002428CD" w:rsidRPr="00B309E0" w:rsidTr="000C77D7">
        <w:tc>
          <w:tcPr>
            <w:tcW w:w="8330" w:type="dxa"/>
            <w:gridSpan w:val="2"/>
            <w:shd w:val="clear" w:color="auto" w:fill="auto"/>
            <w:tcMar>
              <w:top w:w="28" w:type="dxa"/>
              <w:bottom w:w="28" w:type="dxa"/>
            </w:tcMar>
          </w:tcPr>
          <w:p w:rsidR="00351301" w:rsidRDefault="00351301" w:rsidP="0071488A">
            <w:pPr>
              <w:autoSpaceDE w:val="0"/>
              <w:autoSpaceDN w:val="0"/>
              <w:adjustRightInd w:val="0"/>
              <w:spacing w:after="0" w:line="240" w:lineRule="auto"/>
              <w:rPr>
                <w:rFonts w:ascii="Times New Roman" w:hAnsi="Times New Roman"/>
                <w:sz w:val="24"/>
                <w:szCs w:val="24"/>
              </w:rPr>
            </w:pPr>
          </w:p>
          <w:p w:rsidR="00F9020E" w:rsidRPr="003C0E2D" w:rsidRDefault="003B7BAB" w:rsidP="003C0E2D">
            <w:pPr>
              <w:numPr>
                <w:ilvl w:val="0"/>
                <w:numId w:val="11"/>
              </w:numPr>
              <w:spacing w:after="0" w:line="240" w:lineRule="auto"/>
              <w:rPr>
                <w:rFonts w:ascii="Times New Roman" w:hAnsi="Times New Roman"/>
                <w:color w:val="000000" w:themeColor="text1"/>
                <w:sz w:val="24"/>
                <w:szCs w:val="24"/>
              </w:rPr>
            </w:pPr>
            <w:r w:rsidRPr="002E58E7">
              <w:rPr>
                <w:rFonts w:ascii="Times New Roman" w:hAnsi="Times New Roman"/>
                <w:color w:val="000000" w:themeColor="text1"/>
                <w:sz w:val="24"/>
                <w:szCs w:val="24"/>
              </w:rPr>
              <w:t xml:space="preserve">radovi </w:t>
            </w:r>
            <w:r>
              <w:rPr>
                <w:rFonts w:ascii="Times New Roman" w:hAnsi="Times New Roman"/>
                <w:color w:val="000000" w:themeColor="text1"/>
                <w:sz w:val="24"/>
                <w:szCs w:val="24"/>
              </w:rPr>
              <w:t>indeksirani u Web of Science</w:t>
            </w:r>
            <w:r w:rsidRPr="002E58E7">
              <w:rPr>
                <w:rFonts w:ascii="Times New Roman" w:hAnsi="Times New Roman"/>
                <w:color w:val="000000" w:themeColor="text1"/>
                <w:sz w:val="24"/>
                <w:szCs w:val="24"/>
              </w:rPr>
              <w:t>:</w:t>
            </w:r>
          </w:p>
          <w:p w:rsidR="009D4204" w:rsidRDefault="009D4204" w:rsidP="009D4204">
            <w:pPr>
              <w:pStyle w:val="ListParagraph"/>
              <w:tabs>
                <w:tab w:val="left" w:pos="851"/>
                <w:tab w:val="num" w:pos="1070"/>
              </w:tabs>
              <w:spacing w:after="0" w:line="240" w:lineRule="auto"/>
              <w:ind w:left="567"/>
              <w:jc w:val="both"/>
              <w:rPr>
                <w:rFonts w:ascii="Times New Roman" w:hAnsi="Times New Roman"/>
                <w:sz w:val="24"/>
                <w:szCs w:val="24"/>
              </w:rPr>
            </w:pPr>
          </w:p>
          <w:p w:rsidR="000368A2" w:rsidRDefault="000368A2" w:rsidP="000368A2">
            <w:pPr>
              <w:pStyle w:val="ListParagraph"/>
              <w:tabs>
                <w:tab w:val="left" w:pos="0"/>
              </w:tabs>
              <w:spacing w:after="0" w:line="240" w:lineRule="auto"/>
              <w:ind w:left="567"/>
              <w:jc w:val="both"/>
              <w:rPr>
                <w:rFonts w:ascii="Times New Roman" w:hAnsi="Times New Roman" w:cstheme="minorBidi"/>
                <w:sz w:val="24"/>
                <w:szCs w:val="24"/>
              </w:rPr>
            </w:pPr>
          </w:p>
          <w:p w:rsidR="00466365" w:rsidRPr="00504991" w:rsidRDefault="004335D3" w:rsidP="00466365">
            <w:pPr>
              <w:pStyle w:val="ListParagraph"/>
              <w:numPr>
                <w:ilvl w:val="0"/>
                <w:numId w:val="9"/>
              </w:numPr>
              <w:tabs>
                <w:tab w:val="clear" w:pos="360"/>
                <w:tab w:val="left" w:pos="0"/>
              </w:tabs>
              <w:spacing w:after="0" w:line="240" w:lineRule="auto"/>
              <w:ind w:left="567" w:hanging="567"/>
              <w:jc w:val="both"/>
              <w:rPr>
                <w:rFonts w:ascii="Times New Roman" w:hAnsi="Times New Roman" w:cstheme="minorBidi"/>
                <w:sz w:val="24"/>
                <w:szCs w:val="24"/>
              </w:rPr>
            </w:pPr>
            <w:r w:rsidRPr="00504991">
              <w:rPr>
                <w:rFonts w:ascii="Times New Roman" w:hAnsi="Times New Roman"/>
                <w:sz w:val="24"/>
                <w:szCs w:val="24"/>
              </w:rPr>
              <w:t xml:space="preserve">Tomic A,Varanas PR, Golemac M, Malic S, Riese P,  Borst EM, Mischak-Weissinger E,  Guzmán CA, Krmpotić A, </w:t>
            </w:r>
            <w:r w:rsidRPr="00504991">
              <w:rPr>
                <w:rFonts w:ascii="Times New Roman" w:hAnsi="Times New Roman"/>
                <w:sz w:val="24"/>
                <w:szCs w:val="24"/>
                <w:u w:val="single"/>
              </w:rPr>
              <w:t>Jonjic S,</w:t>
            </w:r>
            <w:r w:rsidRPr="00504991">
              <w:rPr>
                <w:rFonts w:ascii="Times New Roman" w:hAnsi="Times New Roman"/>
                <w:sz w:val="24"/>
                <w:szCs w:val="24"/>
              </w:rPr>
              <w:t xml:space="preserve"> Messerle M:</w:t>
            </w:r>
            <w:r w:rsidR="00504991" w:rsidRPr="00504991">
              <w:rPr>
                <w:rFonts w:ascii="Times New Roman" w:hAnsi="Times New Roman"/>
                <w:sz w:val="24"/>
                <w:szCs w:val="24"/>
              </w:rPr>
              <w:t xml:space="preserve"> </w:t>
            </w:r>
            <w:r w:rsidR="00466365" w:rsidRPr="00504991">
              <w:rPr>
                <w:rFonts w:ascii="Times New Roman" w:hAnsi="Times New Roman" w:cstheme="minorBidi"/>
                <w:sz w:val="24"/>
                <w:szCs w:val="24"/>
              </w:rPr>
              <w:t xml:space="preserve">Activation of Innate and Adaptive Immunity by a Recombinant Human Cytomegalovirus Strain Expressing an NKG2D Ligand, </w:t>
            </w:r>
            <w:r w:rsidR="00466365" w:rsidRPr="00504991">
              <w:rPr>
                <w:rFonts w:ascii="Times New Roman" w:hAnsi="Times New Roman"/>
                <w:b/>
                <w:sz w:val="24"/>
                <w:szCs w:val="24"/>
              </w:rPr>
              <w:t>PLOS Pathogens</w:t>
            </w:r>
            <w:r w:rsidR="00466365" w:rsidRPr="00504991">
              <w:rPr>
                <w:rFonts w:ascii="Times New Roman" w:hAnsi="Times New Roman"/>
                <w:sz w:val="24"/>
                <w:szCs w:val="24"/>
              </w:rPr>
              <w:t xml:space="preserve">, </w:t>
            </w:r>
            <w:r w:rsidR="00504991" w:rsidRPr="00504991">
              <w:rPr>
                <w:rFonts w:ascii="Times New Roman" w:hAnsi="Times New Roman" w:cstheme="minorBidi"/>
                <w:sz w:val="24"/>
                <w:szCs w:val="24"/>
              </w:rPr>
              <w:t>12(12):e1006015</w:t>
            </w:r>
            <w:r w:rsidR="00504991">
              <w:rPr>
                <w:rFonts w:ascii="Times New Roman" w:hAnsi="Times New Roman" w:cstheme="minorBidi"/>
                <w:sz w:val="24"/>
                <w:szCs w:val="24"/>
              </w:rPr>
              <w:t xml:space="preserve">, </w:t>
            </w:r>
            <w:r w:rsidR="00466365" w:rsidRPr="00504991">
              <w:rPr>
                <w:rFonts w:ascii="Times New Roman" w:hAnsi="Times New Roman" w:cstheme="minorBidi"/>
                <w:sz w:val="24"/>
                <w:szCs w:val="24"/>
              </w:rPr>
              <w:t>2016</w:t>
            </w:r>
            <w:r w:rsidR="00466365" w:rsidRPr="00504991">
              <w:rPr>
                <w:rFonts w:ascii="Times New Roman" w:hAnsi="Times New Roman"/>
                <w:sz w:val="24"/>
                <w:szCs w:val="24"/>
              </w:rPr>
              <w:t xml:space="preserve">. </w:t>
            </w:r>
          </w:p>
          <w:p w:rsidR="00504991" w:rsidRPr="00504991" w:rsidRDefault="00504991" w:rsidP="00504991">
            <w:pPr>
              <w:pStyle w:val="ListParagraph"/>
              <w:tabs>
                <w:tab w:val="left" w:pos="0"/>
              </w:tabs>
              <w:spacing w:after="0" w:line="240" w:lineRule="auto"/>
              <w:ind w:left="567"/>
              <w:jc w:val="both"/>
              <w:rPr>
                <w:rFonts w:ascii="Times New Roman" w:hAnsi="Times New Roman" w:cstheme="minorBidi"/>
                <w:sz w:val="24"/>
                <w:szCs w:val="24"/>
              </w:rPr>
            </w:pPr>
          </w:p>
          <w:p w:rsidR="00277A9B" w:rsidRPr="00277A9B" w:rsidRDefault="00277A9B" w:rsidP="00277A9B">
            <w:pPr>
              <w:pStyle w:val="ListParagraph"/>
              <w:numPr>
                <w:ilvl w:val="0"/>
                <w:numId w:val="9"/>
              </w:numPr>
              <w:tabs>
                <w:tab w:val="clear" w:pos="360"/>
                <w:tab w:val="left" w:pos="0"/>
              </w:tabs>
              <w:spacing w:after="0" w:line="240" w:lineRule="auto"/>
              <w:ind w:left="567" w:hanging="567"/>
              <w:jc w:val="both"/>
              <w:rPr>
                <w:rFonts w:ascii="Times New Roman" w:hAnsi="Times New Roman" w:cstheme="minorBidi"/>
                <w:sz w:val="24"/>
                <w:szCs w:val="24"/>
              </w:rPr>
            </w:pPr>
            <w:r w:rsidRPr="00277A9B">
              <w:rPr>
                <w:rFonts w:ascii="Times New Roman" w:hAnsi="Times New Roman"/>
                <w:sz w:val="24"/>
                <w:szCs w:val="24"/>
              </w:rPr>
              <w:t xml:space="preserve">Thiel N,  Keyser KA,  Lemmermann N,  Oduro JD, Wagner K, Elsner C,   Halenius A,  </w:t>
            </w:r>
            <w:r w:rsidR="00466365">
              <w:rPr>
                <w:rFonts w:ascii="Times New Roman" w:hAnsi="Times New Roman"/>
                <w:sz w:val="24"/>
                <w:szCs w:val="24"/>
              </w:rPr>
              <w:t xml:space="preserve">Lenac Rovis T,  Brinkmann M,  </w:t>
            </w:r>
            <w:r w:rsidR="00466365" w:rsidRPr="00466365">
              <w:rPr>
                <w:rFonts w:ascii="Times New Roman" w:hAnsi="Times New Roman"/>
                <w:sz w:val="24"/>
                <w:szCs w:val="24"/>
                <w:u w:val="single"/>
              </w:rPr>
              <w:t>Jonjic</w:t>
            </w:r>
            <w:r w:rsidRPr="00466365">
              <w:rPr>
                <w:rFonts w:ascii="Times New Roman" w:hAnsi="Times New Roman"/>
                <w:sz w:val="24"/>
                <w:szCs w:val="24"/>
                <w:u w:val="single"/>
              </w:rPr>
              <w:t xml:space="preserve"> S,</w:t>
            </w:r>
            <w:r w:rsidRPr="00277A9B">
              <w:rPr>
                <w:rFonts w:ascii="Times New Roman" w:hAnsi="Times New Roman"/>
                <w:sz w:val="24"/>
                <w:szCs w:val="24"/>
              </w:rPr>
              <w:t xml:space="preserve">  Cicin-Sain L,  Messerle M</w:t>
            </w:r>
            <w:r>
              <w:rPr>
                <w:rFonts w:ascii="Times New Roman" w:hAnsi="Times New Roman"/>
                <w:sz w:val="24"/>
                <w:szCs w:val="24"/>
              </w:rPr>
              <w:t xml:space="preserve">: </w:t>
            </w:r>
            <w:r w:rsidRPr="00277A9B">
              <w:rPr>
                <w:rFonts w:ascii="Times New Roman" w:hAnsi="Times New Roman"/>
                <w:sz w:val="24"/>
                <w:szCs w:val="24"/>
              </w:rPr>
              <w:t>The Mouse Cytomegalovirus Gene m42 Targets Surface Expression of the Protein Tyrosine Phosphata</w:t>
            </w:r>
            <w:r w:rsidR="00742D18">
              <w:rPr>
                <w:rFonts w:ascii="Times New Roman" w:hAnsi="Times New Roman"/>
                <w:sz w:val="24"/>
                <w:szCs w:val="24"/>
              </w:rPr>
              <w:t>se CD45 in Infected Macrophages</w:t>
            </w:r>
            <w:r w:rsidRPr="00132C54">
              <w:rPr>
                <w:rFonts w:ascii="Times New Roman" w:hAnsi="Times New Roman"/>
                <w:b/>
                <w:sz w:val="24"/>
                <w:szCs w:val="24"/>
              </w:rPr>
              <w:t>, PLOS Pathogens</w:t>
            </w:r>
            <w:r>
              <w:rPr>
                <w:rFonts w:ascii="Times New Roman" w:hAnsi="Times New Roman"/>
                <w:sz w:val="24"/>
                <w:szCs w:val="24"/>
              </w:rPr>
              <w:t>,</w:t>
            </w:r>
            <w:r w:rsidR="00466365">
              <w:rPr>
                <w:rFonts w:ascii="Times New Roman" w:hAnsi="Times New Roman"/>
                <w:sz w:val="24"/>
                <w:szCs w:val="24"/>
              </w:rPr>
              <w:t xml:space="preserve"> </w:t>
            </w:r>
            <w:r w:rsidRPr="00277A9B">
              <w:rPr>
                <w:rFonts w:ascii="Times New Roman" w:hAnsi="Times New Roman"/>
                <w:sz w:val="24"/>
                <w:szCs w:val="24"/>
              </w:rPr>
              <w:t xml:space="preserve">2016. </w:t>
            </w:r>
            <w:r w:rsidRPr="00277A9B">
              <w:rPr>
                <w:rFonts w:ascii="Times New Roman" w:hAnsi="Times New Roman"/>
                <w:i/>
                <w:color w:val="FF0000"/>
                <w:sz w:val="24"/>
                <w:szCs w:val="24"/>
              </w:rPr>
              <w:t>accepted for publication</w:t>
            </w:r>
          </w:p>
          <w:p w:rsidR="005674E6" w:rsidRDefault="005674E6" w:rsidP="005674E6">
            <w:pPr>
              <w:pStyle w:val="ListParagraph"/>
              <w:tabs>
                <w:tab w:val="left" w:pos="0"/>
              </w:tabs>
              <w:spacing w:after="0" w:line="240" w:lineRule="auto"/>
              <w:ind w:left="567"/>
              <w:jc w:val="both"/>
              <w:rPr>
                <w:rFonts w:ascii="Times New Roman" w:hAnsi="Times New Roman" w:cstheme="minorBidi"/>
                <w:sz w:val="24"/>
                <w:szCs w:val="24"/>
              </w:rPr>
            </w:pPr>
          </w:p>
          <w:p w:rsidR="00282F67" w:rsidRPr="00341EF7" w:rsidRDefault="00282F67" w:rsidP="00282F67">
            <w:pPr>
              <w:pStyle w:val="ListParagraph"/>
              <w:numPr>
                <w:ilvl w:val="0"/>
                <w:numId w:val="9"/>
              </w:numPr>
              <w:tabs>
                <w:tab w:val="clear" w:pos="360"/>
                <w:tab w:val="left" w:pos="0"/>
              </w:tabs>
              <w:spacing w:after="0" w:line="240" w:lineRule="auto"/>
              <w:ind w:left="567" w:hanging="567"/>
              <w:jc w:val="both"/>
              <w:rPr>
                <w:rFonts w:ascii="Times New Roman" w:hAnsi="Times New Roman" w:cstheme="minorBidi"/>
                <w:sz w:val="24"/>
                <w:szCs w:val="24"/>
              </w:rPr>
            </w:pPr>
            <w:r w:rsidRPr="00341EF7">
              <w:rPr>
                <w:rFonts w:ascii="Times New Roman" w:hAnsi="Times New Roman" w:cstheme="minorBidi"/>
                <w:sz w:val="24"/>
                <w:szCs w:val="24"/>
              </w:rPr>
              <w:t xml:space="preserve">Lenac Rovis T,  Kucan Brlic P, Kaynan N, Juranic Lisnic V, Brizic I, Jordan S Tomic A, Kvestak D, Babic, Tsukerman P, Colonna M, Koszinowski U, </w:t>
            </w:r>
            <w:r w:rsidRPr="00341EF7">
              <w:rPr>
                <w:rFonts w:ascii="Times New Roman" w:hAnsi="Times New Roman" w:cstheme="minorBidi"/>
                <w:sz w:val="24"/>
                <w:szCs w:val="24"/>
              </w:rPr>
              <w:lastRenderedPageBreak/>
              <w:t xml:space="preserve">Messerle M, Mandelboim O,Krmpotic A, Jonjic S: Inflammatory monocytes and NK cells play a crucial role in DNAM-1-dependent control of cytomegalovirus infection, </w:t>
            </w:r>
            <w:r w:rsidRPr="00341EF7">
              <w:rPr>
                <w:rFonts w:ascii="Times New Roman" w:hAnsi="Times New Roman" w:cstheme="minorBidi"/>
                <w:b/>
                <w:sz w:val="24"/>
                <w:szCs w:val="24"/>
              </w:rPr>
              <w:t>Journal of Experimental Medicine</w:t>
            </w:r>
            <w:r w:rsidRPr="00341EF7">
              <w:rPr>
                <w:rFonts w:ascii="Times New Roman" w:hAnsi="Times New Roman" w:cstheme="minorBidi"/>
                <w:sz w:val="24"/>
                <w:szCs w:val="24"/>
              </w:rPr>
              <w:t>,</w:t>
            </w:r>
            <w:r w:rsidR="006E082E" w:rsidRPr="00944CF4">
              <w:rPr>
                <w:rFonts w:ascii="Times New Roman" w:hAnsi="Times New Roman" w:cstheme="minorBidi"/>
                <w:sz w:val="24"/>
                <w:szCs w:val="24"/>
              </w:rPr>
              <w:t xml:space="preserve"> 213(9):1835-50</w:t>
            </w:r>
            <w:r w:rsidR="006E082E">
              <w:rPr>
                <w:rFonts w:ascii="Times New Roman" w:hAnsi="Times New Roman"/>
                <w:sz w:val="24"/>
                <w:szCs w:val="24"/>
              </w:rPr>
              <w:t>,</w:t>
            </w:r>
            <w:r w:rsidR="006E082E" w:rsidRPr="00944CF4">
              <w:rPr>
                <w:rFonts w:ascii="Times New Roman" w:hAnsi="Times New Roman"/>
                <w:sz w:val="24"/>
                <w:szCs w:val="24"/>
              </w:rPr>
              <w:t xml:space="preserve"> </w:t>
            </w:r>
            <w:r w:rsidR="006E082E" w:rsidRPr="00341EF7">
              <w:rPr>
                <w:rFonts w:ascii="Times New Roman" w:hAnsi="Times New Roman"/>
                <w:sz w:val="24"/>
                <w:szCs w:val="24"/>
              </w:rPr>
              <w:t>2016</w:t>
            </w:r>
            <w:r w:rsidR="006E082E">
              <w:rPr>
                <w:rFonts w:ascii="Times New Roman" w:hAnsi="Times New Roman"/>
                <w:sz w:val="24"/>
                <w:szCs w:val="24"/>
              </w:rPr>
              <w:t>.</w:t>
            </w:r>
          </w:p>
          <w:p w:rsidR="00282F67" w:rsidRDefault="00282F67" w:rsidP="00282F67">
            <w:pPr>
              <w:pStyle w:val="ListParagraph"/>
              <w:tabs>
                <w:tab w:val="left" w:pos="0"/>
              </w:tabs>
              <w:spacing w:after="0" w:line="240" w:lineRule="auto"/>
              <w:ind w:left="567"/>
              <w:jc w:val="both"/>
              <w:rPr>
                <w:rFonts w:ascii="Times New Roman" w:hAnsi="Times New Roman"/>
                <w:sz w:val="24"/>
                <w:szCs w:val="24"/>
              </w:rPr>
            </w:pPr>
          </w:p>
          <w:p w:rsidR="008C0F50" w:rsidRPr="000D304B" w:rsidRDefault="008C0F50" w:rsidP="00723F5C">
            <w:pPr>
              <w:pStyle w:val="ListParagraph"/>
              <w:numPr>
                <w:ilvl w:val="0"/>
                <w:numId w:val="9"/>
              </w:numPr>
              <w:tabs>
                <w:tab w:val="clear" w:pos="360"/>
                <w:tab w:val="left" w:pos="0"/>
              </w:tabs>
              <w:spacing w:after="0" w:line="240" w:lineRule="auto"/>
              <w:ind w:left="567" w:hanging="567"/>
              <w:jc w:val="both"/>
              <w:rPr>
                <w:rFonts w:ascii="Times New Roman" w:hAnsi="Times New Roman"/>
                <w:sz w:val="24"/>
                <w:szCs w:val="24"/>
              </w:rPr>
            </w:pPr>
            <w:r w:rsidRPr="000D304B">
              <w:rPr>
                <w:rFonts w:ascii="Times New Roman" w:hAnsi="Times New Roman"/>
                <w:sz w:val="24"/>
                <w:szCs w:val="24"/>
              </w:rPr>
              <w:t xml:space="preserve">Vitenshtein A, Weisblum Y, Hauka S, Halenius A, Oiknine-Djian E,Tsukerman P, Bauman Y, Bar-On Y, Stern-Ginossar N, Enk J, Ortenberg R, Tai J, Markel G, Blumberg RS, Hengel H, </w:t>
            </w:r>
            <w:r w:rsidRPr="000D304B">
              <w:rPr>
                <w:rFonts w:ascii="Times New Roman" w:hAnsi="Times New Roman"/>
                <w:sz w:val="24"/>
                <w:szCs w:val="24"/>
                <w:u w:val="single"/>
              </w:rPr>
              <w:t>Jonjic S,</w:t>
            </w:r>
            <w:r w:rsidRPr="000D304B">
              <w:rPr>
                <w:rFonts w:ascii="Times New Roman" w:hAnsi="Times New Roman"/>
                <w:sz w:val="24"/>
                <w:szCs w:val="24"/>
              </w:rPr>
              <w:t xml:space="preserve"> Wolf DG, Adler H, Kammerer R, Mandelboim O : CEACAM1-Mediated Inhibition of Virus Production, </w:t>
            </w:r>
            <w:r w:rsidRPr="000D304B">
              <w:rPr>
                <w:rFonts w:ascii="Times New Roman" w:hAnsi="Times New Roman"/>
                <w:b/>
                <w:sz w:val="24"/>
                <w:szCs w:val="24"/>
              </w:rPr>
              <w:t>Cell Reports</w:t>
            </w:r>
            <w:r w:rsidR="000D304B">
              <w:rPr>
                <w:rFonts w:ascii="Times New Roman" w:hAnsi="Times New Roman"/>
                <w:sz w:val="24"/>
                <w:szCs w:val="24"/>
              </w:rPr>
              <w:t xml:space="preserve">, </w:t>
            </w:r>
            <w:r w:rsidR="000D304B" w:rsidRPr="000D304B">
              <w:rPr>
                <w:rFonts w:ascii="Times New Roman" w:hAnsi="Times New Roman"/>
                <w:sz w:val="24"/>
                <w:szCs w:val="24"/>
              </w:rPr>
              <w:t xml:space="preserve"> </w:t>
            </w:r>
            <w:r w:rsidR="000D304B">
              <w:rPr>
                <w:rFonts w:ascii="Times New Roman" w:hAnsi="Times New Roman"/>
                <w:sz w:val="24"/>
                <w:szCs w:val="24"/>
              </w:rPr>
              <w:t>15(11):</w:t>
            </w:r>
            <w:r w:rsidR="000D304B" w:rsidRPr="000D304B">
              <w:rPr>
                <w:rFonts w:ascii="Times New Roman" w:hAnsi="Times New Roman"/>
                <w:sz w:val="24"/>
                <w:szCs w:val="24"/>
              </w:rPr>
              <w:t xml:space="preserve"> 2331–2339</w:t>
            </w:r>
            <w:r w:rsidR="000D304B">
              <w:rPr>
                <w:rFonts w:ascii="Times New Roman" w:hAnsi="Times New Roman"/>
                <w:sz w:val="24"/>
                <w:szCs w:val="24"/>
              </w:rPr>
              <w:t>, 2016</w:t>
            </w:r>
          </w:p>
          <w:p w:rsidR="000D304B" w:rsidRPr="000D304B" w:rsidRDefault="000D304B" w:rsidP="000D304B">
            <w:pPr>
              <w:pStyle w:val="ListParagraph"/>
              <w:tabs>
                <w:tab w:val="left" w:pos="0"/>
              </w:tabs>
              <w:spacing w:after="0" w:line="240" w:lineRule="auto"/>
              <w:ind w:left="567"/>
              <w:jc w:val="both"/>
              <w:rPr>
                <w:rFonts w:ascii="Times New Roman" w:hAnsi="Times New Roman"/>
                <w:sz w:val="24"/>
                <w:szCs w:val="24"/>
              </w:rPr>
            </w:pPr>
          </w:p>
          <w:p w:rsidR="006B56E7" w:rsidRDefault="006B56E7" w:rsidP="006B56E7">
            <w:pPr>
              <w:pStyle w:val="ListParagraph"/>
              <w:numPr>
                <w:ilvl w:val="0"/>
                <w:numId w:val="9"/>
              </w:numPr>
              <w:tabs>
                <w:tab w:val="clear" w:pos="360"/>
                <w:tab w:val="num" w:pos="567"/>
                <w:tab w:val="left" w:pos="851"/>
                <w:tab w:val="num" w:pos="107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Sonntag E, Hamilton ST, Bahsi H, Wagner S, </w:t>
            </w:r>
            <w:r>
              <w:rPr>
                <w:rFonts w:ascii="Times New Roman" w:hAnsi="Times New Roman"/>
                <w:sz w:val="24"/>
                <w:szCs w:val="24"/>
                <w:u w:val="single"/>
              </w:rPr>
              <w:t>Jonjić S</w:t>
            </w:r>
            <w:r>
              <w:rPr>
                <w:rFonts w:ascii="Times New Roman" w:hAnsi="Times New Roman"/>
                <w:sz w:val="24"/>
                <w:szCs w:val="24"/>
              </w:rPr>
              <w:t xml:space="preserve">, Rawlinson WD, Marschall M, Milbradt J: Cytomegalovirus pUL50 is the multi-interacting determinant of the core nuclear egress complex (NEC) that recruits cellular accessory NEC components. </w:t>
            </w:r>
            <w:r>
              <w:rPr>
                <w:rFonts w:ascii="Times New Roman" w:hAnsi="Times New Roman"/>
                <w:b/>
                <w:sz w:val="24"/>
                <w:szCs w:val="24"/>
              </w:rPr>
              <w:t>Journal of General Virology,</w:t>
            </w:r>
            <w:r>
              <w:t xml:space="preserve"> </w:t>
            </w:r>
            <w:r w:rsidR="00C91BB9" w:rsidRPr="00835A74">
              <w:rPr>
                <w:rFonts w:ascii="Times New Roman" w:hAnsi="Times New Roman" w:cstheme="minorBidi"/>
                <w:sz w:val="24"/>
                <w:szCs w:val="24"/>
              </w:rPr>
              <w:t>97(7):1676-85</w:t>
            </w:r>
            <w:r w:rsidR="00C91BB9">
              <w:rPr>
                <w:rFonts w:ascii="Times New Roman" w:hAnsi="Times New Roman"/>
                <w:sz w:val="24"/>
                <w:szCs w:val="24"/>
              </w:rPr>
              <w:t>,</w:t>
            </w:r>
            <w:r w:rsidR="00C91BB9">
              <w:t xml:space="preserve"> </w:t>
            </w:r>
            <w:r w:rsidR="00C91BB9" w:rsidRPr="008F4A32">
              <w:rPr>
                <w:rFonts w:ascii="Times New Roman" w:hAnsi="Times New Roman"/>
                <w:sz w:val="24"/>
                <w:szCs w:val="24"/>
              </w:rPr>
              <w:t>2016</w:t>
            </w:r>
          </w:p>
          <w:p w:rsidR="006B56E7" w:rsidRDefault="006B56E7" w:rsidP="006B56E7">
            <w:pPr>
              <w:pStyle w:val="ListParagraph"/>
              <w:tabs>
                <w:tab w:val="left" w:pos="851"/>
                <w:tab w:val="num" w:pos="1070"/>
              </w:tabs>
              <w:spacing w:after="0" w:line="240" w:lineRule="auto"/>
              <w:ind w:left="567"/>
              <w:jc w:val="both"/>
              <w:rPr>
                <w:rFonts w:ascii="Times New Roman" w:hAnsi="Times New Roman"/>
                <w:sz w:val="24"/>
                <w:szCs w:val="24"/>
              </w:rPr>
            </w:pPr>
          </w:p>
          <w:p w:rsidR="00EC58F1" w:rsidRDefault="00EC58F1" w:rsidP="00EC58F1">
            <w:pPr>
              <w:pStyle w:val="ListParagraph"/>
              <w:numPr>
                <w:ilvl w:val="0"/>
                <w:numId w:val="9"/>
              </w:numPr>
              <w:tabs>
                <w:tab w:val="clear" w:pos="360"/>
                <w:tab w:val="num" w:pos="567"/>
                <w:tab w:val="left" w:pos="851"/>
                <w:tab w:val="num" w:pos="107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Borst EM, Bauerfeind R, Binz A, Stephan T, Neuber S, Wagner K, Steinbrück L, Sodeik B, Lenac Rovis T, </w:t>
            </w:r>
            <w:r>
              <w:rPr>
                <w:rFonts w:ascii="Times New Roman" w:hAnsi="Times New Roman"/>
                <w:sz w:val="24"/>
                <w:szCs w:val="24"/>
                <w:u w:val="single"/>
              </w:rPr>
              <w:t>Jonjic S,</w:t>
            </w:r>
            <w:r>
              <w:rPr>
                <w:rFonts w:ascii="Times New Roman" w:hAnsi="Times New Roman"/>
                <w:sz w:val="24"/>
                <w:szCs w:val="24"/>
              </w:rPr>
              <w:t xml:space="preserve"> Messerle M: The Essential Human Cytomegalovirus Proteins pUL77 and pUL93 are Structural Components Necessary for Viral Genome Encapsidation. </w:t>
            </w:r>
            <w:r>
              <w:rPr>
                <w:rFonts w:ascii="Times New Roman" w:hAnsi="Times New Roman"/>
                <w:b/>
                <w:bCs/>
                <w:sz w:val="24"/>
                <w:szCs w:val="24"/>
              </w:rPr>
              <w:t>Journal of Virology</w:t>
            </w:r>
            <w:r>
              <w:rPr>
                <w:rFonts w:ascii="Times New Roman" w:hAnsi="Times New Roman"/>
                <w:b/>
                <w:sz w:val="24"/>
                <w:szCs w:val="24"/>
              </w:rPr>
              <w:t xml:space="preserve">, </w:t>
            </w:r>
            <w:r w:rsidR="00805D42" w:rsidRPr="004578B5">
              <w:rPr>
                <w:rFonts w:ascii="Times New Roman" w:hAnsi="Times New Roman" w:cstheme="minorBidi"/>
                <w:sz w:val="24"/>
                <w:szCs w:val="24"/>
              </w:rPr>
              <w:t>90(13):5860-75</w:t>
            </w:r>
            <w:r w:rsidR="00805D42">
              <w:rPr>
                <w:rFonts w:ascii="Arial" w:hAnsi="Arial" w:cs="Arial"/>
                <w:sz w:val="20"/>
                <w:szCs w:val="20"/>
              </w:rPr>
              <w:t xml:space="preserve">, </w:t>
            </w:r>
            <w:r w:rsidR="00805D42">
              <w:rPr>
                <w:rFonts w:ascii="Times New Roman" w:hAnsi="Times New Roman"/>
                <w:sz w:val="24"/>
                <w:szCs w:val="24"/>
              </w:rPr>
              <w:t>2016</w:t>
            </w:r>
          </w:p>
          <w:p w:rsidR="00EC58F1" w:rsidRDefault="00EC58F1" w:rsidP="00EC58F1">
            <w:pPr>
              <w:pStyle w:val="ListParagraph"/>
              <w:tabs>
                <w:tab w:val="left" w:pos="851"/>
                <w:tab w:val="num" w:pos="1070"/>
              </w:tabs>
              <w:spacing w:after="0" w:line="240" w:lineRule="auto"/>
              <w:ind w:left="567"/>
              <w:jc w:val="both"/>
              <w:rPr>
                <w:rFonts w:ascii="Times New Roman" w:hAnsi="Times New Roman"/>
                <w:sz w:val="24"/>
                <w:szCs w:val="24"/>
              </w:rPr>
            </w:pPr>
          </w:p>
          <w:p w:rsidR="00221C1C" w:rsidRDefault="00221C1C" w:rsidP="00221C1C">
            <w:pPr>
              <w:pStyle w:val="ListParagraph"/>
              <w:numPr>
                <w:ilvl w:val="0"/>
                <w:numId w:val="9"/>
              </w:numPr>
              <w:tabs>
                <w:tab w:val="clear" w:pos="360"/>
                <w:tab w:val="num" w:pos="567"/>
                <w:tab w:val="left" w:pos="851"/>
                <w:tab w:val="num" w:pos="1070"/>
              </w:tabs>
              <w:spacing w:after="0" w:line="240" w:lineRule="auto"/>
              <w:ind w:left="567" w:hanging="567"/>
              <w:jc w:val="both"/>
              <w:rPr>
                <w:rFonts w:ascii="Times New Roman" w:hAnsi="Times New Roman"/>
                <w:sz w:val="24"/>
                <w:szCs w:val="24"/>
              </w:rPr>
            </w:pPr>
            <w:r w:rsidRPr="003F1CB8">
              <w:rPr>
                <w:rFonts w:ascii="Times New Roman" w:hAnsi="Times New Roman"/>
                <w:sz w:val="24"/>
                <w:szCs w:val="24"/>
              </w:rPr>
              <w:t xml:space="preserve">Arapović M, Brizić I, Popović B, Jurković S, Jordan S, Krmpotić A, Arapović A, </w:t>
            </w:r>
            <w:r w:rsidRPr="003F1CB8">
              <w:rPr>
                <w:rFonts w:ascii="Times New Roman" w:hAnsi="Times New Roman"/>
                <w:sz w:val="24"/>
                <w:szCs w:val="24"/>
                <w:u w:val="single"/>
              </w:rPr>
              <w:t>Jonjić S:</w:t>
            </w:r>
            <w:r w:rsidRPr="003F1CB8">
              <w:rPr>
                <w:rFonts w:ascii="Times New Roman" w:hAnsi="Times New Roman"/>
                <w:sz w:val="24"/>
                <w:szCs w:val="24"/>
              </w:rPr>
              <w:t xml:space="preserve"> Intrinsic contribution of perforin to NK cell homeo</w:t>
            </w:r>
            <w:r w:rsidR="003F1CB8">
              <w:rPr>
                <w:rFonts w:ascii="Times New Roman" w:hAnsi="Times New Roman"/>
                <w:sz w:val="24"/>
                <w:szCs w:val="24"/>
              </w:rPr>
              <w:t xml:space="preserve">stasis during viral infection. </w:t>
            </w:r>
            <w:r w:rsidR="003F1CB8" w:rsidRPr="003F1CB8">
              <w:rPr>
                <w:rFonts w:ascii="Times New Roman" w:hAnsi="Times New Roman"/>
                <w:b/>
                <w:sz w:val="24"/>
                <w:szCs w:val="24"/>
              </w:rPr>
              <w:t xml:space="preserve">Frontiers in Immunology, </w:t>
            </w:r>
            <w:r w:rsidR="003F1CB8" w:rsidRPr="003F1CB8">
              <w:rPr>
                <w:rFonts w:ascii="Times New Roman" w:hAnsi="Times New Roman"/>
                <w:sz w:val="24"/>
                <w:szCs w:val="24"/>
              </w:rPr>
              <w:t xml:space="preserve">7:133, 2016 </w:t>
            </w:r>
          </w:p>
          <w:p w:rsidR="003F1CB8" w:rsidRPr="003F1CB8" w:rsidRDefault="003F1CB8" w:rsidP="003F1CB8">
            <w:pPr>
              <w:tabs>
                <w:tab w:val="left" w:pos="851"/>
                <w:tab w:val="num" w:pos="1070"/>
              </w:tabs>
              <w:spacing w:after="0" w:line="240" w:lineRule="auto"/>
              <w:jc w:val="both"/>
              <w:rPr>
                <w:rFonts w:ascii="Times New Roman" w:hAnsi="Times New Roman"/>
                <w:sz w:val="24"/>
                <w:szCs w:val="24"/>
              </w:rPr>
            </w:pPr>
          </w:p>
          <w:p w:rsidR="00306426" w:rsidRDefault="002469B8" w:rsidP="00BF5F3C">
            <w:pPr>
              <w:pStyle w:val="ListParagraph"/>
              <w:numPr>
                <w:ilvl w:val="0"/>
                <w:numId w:val="9"/>
              </w:numPr>
              <w:tabs>
                <w:tab w:val="clear" w:pos="360"/>
                <w:tab w:val="num" w:pos="567"/>
                <w:tab w:val="left" w:pos="851"/>
                <w:tab w:val="num" w:pos="1070"/>
              </w:tabs>
              <w:spacing w:after="0" w:line="240" w:lineRule="auto"/>
              <w:ind w:left="567" w:hanging="567"/>
              <w:jc w:val="both"/>
              <w:rPr>
                <w:rFonts w:ascii="Times New Roman" w:hAnsi="Times New Roman"/>
                <w:sz w:val="24"/>
                <w:szCs w:val="24"/>
              </w:rPr>
            </w:pPr>
            <w:r w:rsidRPr="009B7795">
              <w:rPr>
                <w:rFonts w:ascii="Times New Roman" w:hAnsi="Times New Roman"/>
                <w:sz w:val="24"/>
                <w:szCs w:val="24"/>
              </w:rPr>
              <w:t xml:space="preserve">Houston A,  Williams J, Lenac Rovis T, Shanley D, O'Riordan R, Kiely P, Ball M, Barry O, Kelly J, Fanning A, MacSharry J, Mandelboim O, Singer B, </w:t>
            </w:r>
            <w:r w:rsidRPr="009B7795">
              <w:rPr>
                <w:rFonts w:ascii="Times New Roman" w:hAnsi="Times New Roman"/>
                <w:sz w:val="24"/>
                <w:szCs w:val="24"/>
                <w:u w:val="single"/>
              </w:rPr>
              <w:t>Jonjic S,</w:t>
            </w:r>
            <w:r w:rsidRPr="009B7795">
              <w:rPr>
                <w:rFonts w:ascii="Times New Roman" w:hAnsi="Times New Roman"/>
                <w:sz w:val="24"/>
                <w:szCs w:val="24"/>
              </w:rPr>
              <w:t xml:space="preserve"> Moore T: Pregnancy-specific glycoprotein (PSG) expression in normal gastrointestinal tract and in tumours detected with novel m</w:t>
            </w:r>
            <w:r w:rsidR="00693D9B">
              <w:rPr>
                <w:rFonts w:ascii="Times New Roman" w:hAnsi="Times New Roman"/>
                <w:sz w:val="24"/>
                <w:szCs w:val="24"/>
              </w:rPr>
              <w:t>onoclonal antibodies.</w:t>
            </w:r>
            <w:r w:rsidRPr="009B7795">
              <w:rPr>
                <w:rFonts w:ascii="Times New Roman" w:hAnsi="Times New Roman"/>
                <w:sz w:val="24"/>
                <w:szCs w:val="24"/>
              </w:rPr>
              <w:t xml:space="preserve"> </w:t>
            </w:r>
            <w:r w:rsidRPr="009B7795">
              <w:rPr>
                <w:rFonts w:ascii="Times New Roman" w:hAnsi="Times New Roman"/>
                <w:b/>
                <w:sz w:val="24"/>
                <w:szCs w:val="24"/>
              </w:rPr>
              <w:t>mAbs</w:t>
            </w:r>
            <w:r w:rsidRPr="009B7795">
              <w:rPr>
                <w:rFonts w:ascii="Times New Roman" w:hAnsi="Times New Roman"/>
                <w:sz w:val="24"/>
                <w:szCs w:val="24"/>
              </w:rPr>
              <w:t>,</w:t>
            </w:r>
            <w:r w:rsidRPr="009B7795">
              <w:rPr>
                <w:rFonts w:ascii="Times New Roman" w:hAnsi="Times New Roman"/>
                <w:b/>
                <w:sz w:val="24"/>
                <w:szCs w:val="24"/>
              </w:rPr>
              <w:t xml:space="preserve"> </w:t>
            </w:r>
            <w:r w:rsidR="009B7795" w:rsidRPr="009B7795">
              <w:rPr>
                <w:rFonts w:ascii="Times New Roman" w:hAnsi="Times New Roman"/>
                <w:sz w:val="24"/>
                <w:szCs w:val="24"/>
              </w:rPr>
              <w:t>8(3):491-500</w:t>
            </w:r>
            <w:r w:rsidR="009B7795">
              <w:rPr>
                <w:rFonts w:ascii="Arial" w:hAnsi="Arial" w:cs="Arial"/>
                <w:sz w:val="18"/>
                <w:szCs w:val="18"/>
              </w:rPr>
              <w:t xml:space="preserve">, </w:t>
            </w:r>
            <w:r w:rsidRPr="009B7795">
              <w:rPr>
                <w:rFonts w:ascii="Times New Roman" w:hAnsi="Times New Roman"/>
                <w:sz w:val="24"/>
                <w:szCs w:val="24"/>
              </w:rPr>
              <w:t>2016</w:t>
            </w:r>
            <w:r w:rsidRPr="009B7795">
              <w:rPr>
                <w:rFonts w:ascii="Times New Roman" w:hAnsi="Times New Roman"/>
                <w:b/>
                <w:sz w:val="24"/>
                <w:szCs w:val="24"/>
              </w:rPr>
              <w:t xml:space="preserve"> </w:t>
            </w:r>
          </w:p>
          <w:p w:rsidR="009B7795" w:rsidRPr="009B7795" w:rsidRDefault="009B7795" w:rsidP="009B7795">
            <w:pPr>
              <w:tabs>
                <w:tab w:val="left" w:pos="851"/>
                <w:tab w:val="num" w:pos="1070"/>
              </w:tabs>
              <w:spacing w:after="0" w:line="240" w:lineRule="auto"/>
              <w:jc w:val="both"/>
              <w:rPr>
                <w:rFonts w:ascii="Times New Roman" w:hAnsi="Times New Roman"/>
                <w:sz w:val="24"/>
                <w:szCs w:val="24"/>
              </w:rPr>
            </w:pPr>
          </w:p>
          <w:p w:rsidR="00190594" w:rsidRPr="00B15B27" w:rsidRDefault="00A66D1E" w:rsidP="00235FB8">
            <w:pPr>
              <w:pStyle w:val="ListParagraph"/>
              <w:numPr>
                <w:ilvl w:val="0"/>
                <w:numId w:val="9"/>
              </w:numPr>
              <w:tabs>
                <w:tab w:val="clear" w:pos="360"/>
                <w:tab w:val="num" w:pos="567"/>
                <w:tab w:val="left" w:pos="851"/>
                <w:tab w:val="num" w:pos="1070"/>
              </w:tabs>
              <w:spacing w:after="0" w:line="240" w:lineRule="auto"/>
              <w:ind w:left="567" w:hanging="567"/>
              <w:jc w:val="both"/>
              <w:rPr>
                <w:rFonts w:ascii="Times New Roman" w:hAnsi="Times New Roman"/>
                <w:sz w:val="24"/>
                <w:szCs w:val="24"/>
              </w:rPr>
            </w:pPr>
            <w:r w:rsidRPr="00B15B27">
              <w:rPr>
                <w:rFonts w:ascii="Times New Roman" w:hAnsi="Times New Roman"/>
                <w:sz w:val="24"/>
                <w:szCs w:val="24"/>
              </w:rPr>
              <w:t xml:space="preserve">Glasner A, Simic H, Miklić K,Roth Z, Berhani O, Khalaila I, </w:t>
            </w:r>
            <w:r w:rsidRPr="00B15B27">
              <w:rPr>
                <w:rFonts w:ascii="Times New Roman" w:hAnsi="Times New Roman"/>
                <w:sz w:val="24"/>
                <w:szCs w:val="24"/>
                <w:u w:val="single"/>
              </w:rPr>
              <w:t>Jonjic S</w:t>
            </w:r>
            <w:r w:rsidRPr="00B15B27">
              <w:rPr>
                <w:rFonts w:ascii="Times New Roman" w:hAnsi="Times New Roman"/>
                <w:sz w:val="24"/>
                <w:szCs w:val="24"/>
              </w:rPr>
              <w:t xml:space="preserve">, Mandelboim O: Expression, Function, and Molecular Properties of the Killer Receptor Ncr1-Noé; </w:t>
            </w:r>
            <w:r w:rsidRPr="00B15B27">
              <w:rPr>
                <w:rFonts w:ascii="Times New Roman" w:hAnsi="Times New Roman"/>
                <w:b/>
                <w:sz w:val="24"/>
                <w:szCs w:val="24"/>
              </w:rPr>
              <w:t>Journal of Immunology</w:t>
            </w:r>
            <w:r w:rsidRPr="00B15B27">
              <w:rPr>
                <w:rFonts w:ascii="Times New Roman" w:hAnsi="Times New Roman"/>
                <w:sz w:val="24"/>
                <w:szCs w:val="24"/>
              </w:rPr>
              <w:t>, 195</w:t>
            </w:r>
            <w:r w:rsidR="00BE4E48" w:rsidRPr="00B15B27">
              <w:rPr>
                <w:rFonts w:ascii="Times New Roman" w:hAnsi="Times New Roman"/>
                <w:sz w:val="24"/>
                <w:szCs w:val="24"/>
              </w:rPr>
              <w:t>(8)</w:t>
            </w:r>
            <w:r w:rsidRPr="00B15B27">
              <w:rPr>
                <w:rFonts w:ascii="Times New Roman" w:hAnsi="Times New Roman"/>
                <w:sz w:val="24"/>
                <w:szCs w:val="24"/>
              </w:rPr>
              <w:t>:3959-3969, 2015</w:t>
            </w:r>
          </w:p>
          <w:p w:rsidR="00190594" w:rsidRPr="00F67F56" w:rsidRDefault="00190594" w:rsidP="00235FB8">
            <w:pPr>
              <w:pStyle w:val="ListParagraph"/>
              <w:tabs>
                <w:tab w:val="left" w:pos="851"/>
                <w:tab w:val="num" w:pos="1070"/>
              </w:tabs>
              <w:spacing w:after="0" w:line="240" w:lineRule="auto"/>
              <w:ind w:left="567"/>
              <w:jc w:val="both"/>
              <w:rPr>
                <w:rFonts w:ascii="Times New Roman" w:hAnsi="Times New Roman"/>
                <w:sz w:val="24"/>
                <w:szCs w:val="24"/>
              </w:rPr>
            </w:pPr>
          </w:p>
          <w:p w:rsidR="0026319E" w:rsidRPr="00A64BA4" w:rsidRDefault="00A64BA4" w:rsidP="00A64BA4">
            <w:pPr>
              <w:pStyle w:val="ListParagraph"/>
              <w:numPr>
                <w:ilvl w:val="0"/>
                <w:numId w:val="9"/>
              </w:numPr>
              <w:tabs>
                <w:tab w:val="clear" w:pos="360"/>
                <w:tab w:val="num" w:pos="567"/>
                <w:tab w:val="left" w:pos="851"/>
                <w:tab w:val="num" w:pos="1070"/>
              </w:tabs>
              <w:spacing w:after="0" w:line="240" w:lineRule="auto"/>
              <w:ind w:left="567" w:hanging="567"/>
              <w:jc w:val="both"/>
              <w:rPr>
                <w:rFonts w:ascii="Times New Roman" w:hAnsi="Times New Roman"/>
                <w:sz w:val="24"/>
                <w:szCs w:val="24"/>
              </w:rPr>
            </w:pPr>
            <w:r>
              <w:rPr>
                <w:rFonts w:ascii="Times New Roman" w:hAnsi="Times New Roman"/>
                <w:sz w:val="24"/>
                <w:szCs w:val="24"/>
              </w:rPr>
              <w:t>Glasner A, Roth Z, Varvak A, Miletic A, Isaacson B, Bar-On Y, Jonjic S,</w:t>
            </w:r>
            <w:r>
              <w:t xml:space="preserve"> </w:t>
            </w:r>
            <w:r>
              <w:rPr>
                <w:rFonts w:ascii="Times New Roman" w:hAnsi="Times New Roman"/>
                <w:sz w:val="24"/>
                <w:szCs w:val="24"/>
              </w:rPr>
              <w:t xml:space="preserve">Khalaila I, Mandelboim O: Identification of putative novel O-glycosylations in the NK killer receptor Ncr1 essential for its activity. </w:t>
            </w:r>
            <w:r>
              <w:rPr>
                <w:rFonts w:ascii="Times New Roman" w:hAnsi="Times New Roman"/>
                <w:b/>
                <w:sz w:val="24"/>
                <w:szCs w:val="24"/>
              </w:rPr>
              <w:t>Cell Discovery</w:t>
            </w:r>
            <w:r>
              <w:rPr>
                <w:rFonts w:ascii="Times New Roman" w:hAnsi="Times New Roman"/>
                <w:sz w:val="24"/>
                <w:szCs w:val="24"/>
              </w:rPr>
              <w:t>, 1:15036, 2015</w:t>
            </w:r>
          </w:p>
          <w:p w:rsidR="0026319E" w:rsidRPr="00F67F56" w:rsidRDefault="0026319E" w:rsidP="00235FB8">
            <w:pPr>
              <w:tabs>
                <w:tab w:val="left" w:pos="851"/>
                <w:tab w:val="num" w:pos="1070"/>
              </w:tabs>
              <w:spacing w:after="0" w:line="240" w:lineRule="auto"/>
              <w:jc w:val="both"/>
              <w:rPr>
                <w:rFonts w:ascii="Times New Roman" w:hAnsi="Times New Roman"/>
                <w:sz w:val="24"/>
                <w:szCs w:val="24"/>
              </w:rPr>
            </w:pPr>
          </w:p>
          <w:p w:rsidR="003A4A32" w:rsidRPr="00F67F56" w:rsidRDefault="003A4A32" w:rsidP="00235FB8">
            <w:pPr>
              <w:pStyle w:val="ListParagraph"/>
              <w:numPr>
                <w:ilvl w:val="0"/>
                <w:numId w:val="9"/>
              </w:numPr>
              <w:tabs>
                <w:tab w:val="clear" w:pos="360"/>
                <w:tab w:val="num" w:pos="567"/>
                <w:tab w:val="left" w:pos="851"/>
                <w:tab w:val="num" w:pos="1070"/>
              </w:tabs>
              <w:spacing w:after="0" w:line="240" w:lineRule="auto"/>
              <w:ind w:left="567" w:hanging="567"/>
              <w:jc w:val="both"/>
              <w:rPr>
                <w:rFonts w:ascii="Times New Roman" w:hAnsi="Times New Roman"/>
                <w:sz w:val="24"/>
                <w:szCs w:val="24"/>
              </w:rPr>
            </w:pPr>
            <w:r w:rsidRPr="00F67F56">
              <w:rPr>
                <w:rFonts w:ascii="Times New Roman" w:hAnsi="Times New Roman"/>
                <w:sz w:val="24"/>
                <w:szCs w:val="24"/>
              </w:rPr>
              <w:t xml:space="preserve">Lisnic B, Juranic Lisnic V, </w:t>
            </w:r>
            <w:r w:rsidRPr="00F67F56">
              <w:rPr>
                <w:rFonts w:ascii="Times New Roman" w:hAnsi="Times New Roman"/>
                <w:sz w:val="24"/>
                <w:szCs w:val="24"/>
                <w:u w:val="single"/>
              </w:rPr>
              <w:t>Jonjic S</w:t>
            </w:r>
            <w:r w:rsidRPr="00F67F56">
              <w:rPr>
                <w:rFonts w:ascii="Times New Roman" w:hAnsi="Times New Roman"/>
                <w:sz w:val="24"/>
                <w:szCs w:val="24"/>
              </w:rPr>
              <w:t xml:space="preserve">: NK cell </w:t>
            </w:r>
            <w:r w:rsidR="00A20232">
              <w:rPr>
                <w:rFonts w:ascii="Times New Roman" w:hAnsi="Times New Roman"/>
                <w:sz w:val="24"/>
                <w:szCs w:val="24"/>
              </w:rPr>
              <w:t>interplay with cytomegaloviruses</w:t>
            </w:r>
            <w:r w:rsidRPr="00F67F56">
              <w:rPr>
                <w:rFonts w:ascii="Times New Roman" w:hAnsi="Times New Roman"/>
                <w:sz w:val="24"/>
                <w:szCs w:val="24"/>
              </w:rPr>
              <w:t xml:space="preserve">, </w:t>
            </w:r>
            <w:r w:rsidRPr="00F67F56">
              <w:rPr>
                <w:rFonts w:ascii="Times New Roman" w:hAnsi="Times New Roman"/>
                <w:b/>
                <w:sz w:val="24"/>
                <w:szCs w:val="24"/>
              </w:rPr>
              <w:t>Current Opinion in Virology</w:t>
            </w:r>
            <w:r w:rsidRPr="00F67F56">
              <w:rPr>
                <w:rFonts w:ascii="Times New Roman" w:hAnsi="Times New Roman"/>
                <w:sz w:val="24"/>
                <w:szCs w:val="24"/>
              </w:rPr>
              <w:t>,</w:t>
            </w:r>
            <w:r w:rsidR="006C0B27" w:rsidRPr="00F67F56">
              <w:rPr>
                <w:rFonts w:ascii="Times New Roman" w:hAnsi="Times New Roman"/>
                <w:sz w:val="24"/>
                <w:szCs w:val="24"/>
              </w:rPr>
              <w:t xml:space="preserve"> 15:9–18,</w:t>
            </w:r>
            <w:r w:rsidRPr="00F67F56">
              <w:rPr>
                <w:rFonts w:ascii="Times New Roman" w:hAnsi="Times New Roman"/>
                <w:sz w:val="24"/>
                <w:szCs w:val="24"/>
              </w:rPr>
              <w:t xml:space="preserve"> 2015</w:t>
            </w:r>
            <w:r w:rsidR="001648BC" w:rsidRPr="00F67F56">
              <w:rPr>
                <w:rFonts w:ascii="Times New Roman" w:hAnsi="Times New Roman"/>
                <w:sz w:val="24"/>
                <w:szCs w:val="24"/>
              </w:rPr>
              <w:t xml:space="preserve"> </w:t>
            </w:r>
            <w:r w:rsidR="001648BC" w:rsidRPr="00F67F56">
              <w:rPr>
                <w:rFonts w:ascii="Times New Roman" w:hAnsi="Times New Roman"/>
                <w:spacing w:val="-3"/>
                <w:sz w:val="24"/>
                <w:szCs w:val="24"/>
              </w:rPr>
              <w:t>(IF: 6.064)</w:t>
            </w:r>
          </w:p>
          <w:p w:rsidR="003A4A32" w:rsidRPr="00F67F56" w:rsidRDefault="003A4A32" w:rsidP="00235FB8">
            <w:pPr>
              <w:pStyle w:val="ListParagraph"/>
              <w:tabs>
                <w:tab w:val="left" w:pos="851"/>
                <w:tab w:val="num" w:pos="1070"/>
              </w:tabs>
              <w:spacing w:after="0" w:line="240" w:lineRule="auto"/>
              <w:ind w:left="567"/>
              <w:jc w:val="both"/>
              <w:rPr>
                <w:rFonts w:ascii="Times New Roman" w:hAnsi="Times New Roman"/>
                <w:sz w:val="24"/>
                <w:szCs w:val="24"/>
              </w:rPr>
            </w:pPr>
          </w:p>
          <w:p w:rsidR="002A1677" w:rsidRPr="00F67F56" w:rsidRDefault="002A1677" w:rsidP="00235FB8">
            <w:pPr>
              <w:pStyle w:val="ListParagraph"/>
              <w:numPr>
                <w:ilvl w:val="0"/>
                <w:numId w:val="9"/>
              </w:numPr>
              <w:tabs>
                <w:tab w:val="clear" w:pos="360"/>
                <w:tab w:val="num" w:pos="567"/>
                <w:tab w:val="left" w:pos="851"/>
                <w:tab w:val="num" w:pos="1070"/>
              </w:tabs>
              <w:spacing w:after="0" w:line="240" w:lineRule="auto"/>
              <w:ind w:left="567" w:hanging="567"/>
              <w:jc w:val="both"/>
              <w:rPr>
                <w:rFonts w:ascii="Times New Roman" w:hAnsi="Times New Roman"/>
                <w:sz w:val="24"/>
                <w:szCs w:val="24"/>
              </w:rPr>
            </w:pPr>
            <w:r w:rsidRPr="00F67F56">
              <w:rPr>
                <w:rFonts w:ascii="Times New Roman" w:hAnsi="Times New Roman"/>
                <w:sz w:val="24"/>
                <w:szCs w:val="24"/>
              </w:rPr>
              <w:t xml:space="preserve">Verweij M, Wellish M,  Whitmer T, Malouli D, Lapel M, </w:t>
            </w:r>
            <w:r w:rsidRPr="00F67F56">
              <w:rPr>
                <w:rFonts w:ascii="Times New Roman" w:hAnsi="Times New Roman"/>
                <w:sz w:val="24"/>
                <w:szCs w:val="24"/>
                <w:u w:val="single"/>
              </w:rPr>
              <w:t>Jonji</w:t>
            </w:r>
            <w:r w:rsidR="00F67F56">
              <w:rPr>
                <w:rFonts w:ascii="Times New Roman" w:hAnsi="Times New Roman"/>
                <w:sz w:val="24"/>
                <w:szCs w:val="24"/>
                <w:u w:val="single"/>
              </w:rPr>
              <w:t>c</w:t>
            </w:r>
            <w:r w:rsidRPr="00F67F56">
              <w:rPr>
                <w:rFonts w:ascii="Times New Roman" w:hAnsi="Times New Roman"/>
                <w:sz w:val="24"/>
                <w:szCs w:val="24"/>
                <w:u w:val="single"/>
              </w:rPr>
              <w:t xml:space="preserve"> S</w:t>
            </w:r>
            <w:r w:rsidRPr="00F67F56">
              <w:rPr>
                <w:rFonts w:ascii="Times New Roman" w:hAnsi="Times New Roman"/>
                <w:sz w:val="24"/>
                <w:szCs w:val="24"/>
              </w:rPr>
              <w:t xml:space="preserve">,  Haas J, DeFilippis V, Mahalingam R, Früh K: Varicella Viruses Inhibit Interferon- Stimulated JAK-STAT Signaling through Multiple Mechanisms, </w:t>
            </w:r>
            <w:r w:rsidRPr="00F67F56">
              <w:rPr>
                <w:rFonts w:ascii="Times New Roman" w:hAnsi="Times New Roman"/>
                <w:b/>
                <w:sz w:val="24"/>
                <w:szCs w:val="24"/>
              </w:rPr>
              <w:t>PLoS Pathogens,</w:t>
            </w:r>
            <w:r w:rsidR="00DC22EA" w:rsidRPr="00F67F56">
              <w:rPr>
                <w:rFonts w:ascii="Times New Roman" w:hAnsi="Times New Roman"/>
                <w:sz w:val="24"/>
                <w:szCs w:val="24"/>
              </w:rPr>
              <w:t xml:space="preserve"> 11(5): e1004901. </w:t>
            </w:r>
            <w:r w:rsidRPr="00F67F56">
              <w:rPr>
                <w:rFonts w:ascii="Times New Roman" w:hAnsi="Times New Roman"/>
                <w:b/>
                <w:sz w:val="24"/>
                <w:szCs w:val="24"/>
              </w:rPr>
              <w:t xml:space="preserve"> </w:t>
            </w:r>
            <w:r w:rsidRPr="00F67F56">
              <w:rPr>
                <w:rFonts w:ascii="Times New Roman" w:hAnsi="Times New Roman"/>
                <w:sz w:val="24"/>
                <w:szCs w:val="24"/>
              </w:rPr>
              <w:t>2015</w:t>
            </w:r>
            <w:r w:rsidR="00AD125F" w:rsidRPr="00F67F56">
              <w:rPr>
                <w:rFonts w:ascii="Times New Roman" w:hAnsi="Times New Roman"/>
                <w:sz w:val="24"/>
                <w:szCs w:val="24"/>
              </w:rPr>
              <w:t xml:space="preserve"> </w:t>
            </w:r>
            <w:r w:rsidR="00AD125F" w:rsidRPr="00F67F56">
              <w:rPr>
                <w:rFonts w:ascii="Times New Roman" w:hAnsi="Times New Roman"/>
                <w:spacing w:val="-3"/>
                <w:sz w:val="24"/>
                <w:szCs w:val="24"/>
              </w:rPr>
              <w:t>(IF: 7.562)</w:t>
            </w:r>
          </w:p>
          <w:p w:rsidR="002A1677" w:rsidRPr="00F67F56" w:rsidRDefault="002A1677" w:rsidP="00235FB8">
            <w:pPr>
              <w:pStyle w:val="ListParagraph"/>
              <w:tabs>
                <w:tab w:val="left" w:pos="851"/>
                <w:tab w:val="num" w:pos="1070"/>
              </w:tabs>
              <w:spacing w:after="0" w:line="240" w:lineRule="auto"/>
              <w:ind w:left="567"/>
              <w:jc w:val="both"/>
              <w:rPr>
                <w:rFonts w:ascii="Times New Roman" w:hAnsi="Times New Roman"/>
                <w:sz w:val="24"/>
                <w:szCs w:val="24"/>
              </w:rPr>
            </w:pPr>
          </w:p>
          <w:p w:rsidR="00005E84" w:rsidRPr="00F67F56" w:rsidRDefault="00005E84" w:rsidP="009044B2">
            <w:pPr>
              <w:pStyle w:val="ListParagraph"/>
              <w:numPr>
                <w:ilvl w:val="0"/>
                <w:numId w:val="9"/>
              </w:numPr>
              <w:tabs>
                <w:tab w:val="clear" w:pos="360"/>
                <w:tab w:val="num" w:pos="567"/>
                <w:tab w:val="left" w:pos="851"/>
                <w:tab w:val="num" w:pos="1070"/>
              </w:tabs>
              <w:spacing w:after="0" w:line="240" w:lineRule="auto"/>
              <w:ind w:left="567" w:hanging="567"/>
              <w:jc w:val="both"/>
              <w:rPr>
                <w:rFonts w:ascii="Times New Roman" w:hAnsi="Times New Roman"/>
                <w:sz w:val="24"/>
                <w:szCs w:val="24"/>
              </w:rPr>
            </w:pPr>
            <w:r w:rsidRPr="00F67F56">
              <w:rPr>
                <w:rFonts w:ascii="Times New Roman" w:hAnsi="Times New Roman"/>
                <w:sz w:val="24"/>
                <w:szCs w:val="24"/>
              </w:rPr>
              <w:t xml:space="preserve">Bradford R,  Yoo Y, Golemac M,  Pugel E,  </w:t>
            </w:r>
            <w:r w:rsidRPr="00F67F56">
              <w:rPr>
                <w:rFonts w:ascii="Times New Roman" w:hAnsi="Times New Roman"/>
                <w:sz w:val="24"/>
                <w:szCs w:val="24"/>
                <w:u w:val="single"/>
              </w:rPr>
              <w:t>Jonjic S,</w:t>
            </w:r>
            <w:r w:rsidRPr="00F67F56">
              <w:rPr>
                <w:rFonts w:ascii="Times New Roman" w:hAnsi="Times New Roman"/>
                <w:sz w:val="24"/>
                <w:szCs w:val="24"/>
              </w:rPr>
              <w:t xml:space="preserve">  Britt WJ: Murine CMV-Induced Hearing Loss Is Associated with Inner Ear Inflammation and Loss of Spiral Ganglia Neurons, </w:t>
            </w:r>
            <w:r w:rsidRPr="00F67F56">
              <w:rPr>
                <w:rFonts w:ascii="Times New Roman" w:hAnsi="Times New Roman"/>
                <w:b/>
                <w:sz w:val="24"/>
                <w:szCs w:val="24"/>
              </w:rPr>
              <w:t>PLoS Pathogens</w:t>
            </w:r>
            <w:r w:rsidRPr="00F67F56">
              <w:rPr>
                <w:rFonts w:ascii="Times New Roman" w:hAnsi="Times New Roman"/>
                <w:sz w:val="24"/>
                <w:szCs w:val="24"/>
              </w:rPr>
              <w:t xml:space="preserve"> 11(4): e1004774.</w:t>
            </w:r>
            <w:r w:rsidR="003D1EA5" w:rsidRPr="00F67F56">
              <w:rPr>
                <w:rFonts w:ascii="Times New Roman" w:hAnsi="Times New Roman"/>
                <w:sz w:val="24"/>
                <w:szCs w:val="24"/>
              </w:rPr>
              <w:t>, 2015</w:t>
            </w:r>
            <w:r w:rsidR="00AD125F" w:rsidRPr="00F67F56">
              <w:rPr>
                <w:rFonts w:ascii="Times New Roman" w:hAnsi="Times New Roman"/>
                <w:sz w:val="24"/>
                <w:szCs w:val="24"/>
              </w:rPr>
              <w:t xml:space="preserve"> </w:t>
            </w:r>
            <w:r w:rsidR="00AD125F" w:rsidRPr="00F67F56">
              <w:rPr>
                <w:rFonts w:ascii="Times New Roman" w:hAnsi="Times New Roman"/>
                <w:spacing w:val="-3"/>
                <w:sz w:val="24"/>
                <w:szCs w:val="24"/>
              </w:rPr>
              <w:t>(IF: 7.562)</w:t>
            </w:r>
          </w:p>
          <w:p w:rsidR="00005E84" w:rsidRPr="00F67F56" w:rsidRDefault="00005E84" w:rsidP="00235FB8">
            <w:pPr>
              <w:tabs>
                <w:tab w:val="left" w:pos="851"/>
                <w:tab w:val="num" w:pos="1070"/>
              </w:tabs>
              <w:spacing w:after="0" w:line="240" w:lineRule="auto"/>
              <w:jc w:val="both"/>
              <w:rPr>
                <w:rFonts w:ascii="Times New Roman" w:hAnsi="Times New Roman"/>
                <w:sz w:val="24"/>
                <w:szCs w:val="24"/>
              </w:rPr>
            </w:pPr>
          </w:p>
          <w:p w:rsidR="003064D1" w:rsidRPr="00F67F56" w:rsidRDefault="003064D1" w:rsidP="009044B2">
            <w:pPr>
              <w:pStyle w:val="ListParagraph"/>
              <w:numPr>
                <w:ilvl w:val="0"/>
                <w:numId w:val="9"/>
              </w:numPr>
              <w:tabs>
                <w:tab w:val="clear" w:pos="360"/>
                <w:tab w:val="num" w:pos="567"/>
                <w:tab w:val="left" w:pos="851"/>
                <w:tab w:val="num" w:pos="1070"/>
              </w:tabs>
              <w:adjustRightInd w:val="0"/>
              <w:snapToGrid w:val="0"/>
              <w:spacing w:after="0" w:line="240" w:lineRule="auto"/>
              <w:ind w:left="567" w:hanging="567"/>
              <w:contextualSpacing w:val="0"/>
              <w:jc w:val="both"/>
              <w:rPr>
                <w:rFonts w:ascii="Times New Roman" w:hAnsi="Times New Roman"/>
                <w:sz w:val="24"/>
                <w:szCs w:val="24"/>
              </w:rPr>
            </w:pPr>
            <w:r w:rsidRPr="00F67F56">
              <w:rPr>
                <w:rFonts w:ascii="Times New Roman" w:hAnsi="Times New Roman"/>
                <w:sz w:val="24"/>
                <w:szCs w:val="24"/>
              </w:rPr>
              <w:t>Arapovic J,</w:t>
            </w:r>
            <w:r w:rsidRPr="00F67F56">
              <w:rPr>
                <w:rFonts w:ascii="Times New Roman" w:eastAsiaTheme="minorEastAsia" w:hAnsi="Times New Roman"/>
                <w:sz w:val="24"/>
                <w:szCs w:val="24"/>
              </w:rPr>
              <w:t xml:space="preserve"> Arapovic</w:t>
            </w:r>
            <w:r w:rsidRPr="00F67F56">
              <w:rPr>
                <w:rFonts w:ascii="Times New Roman" w:hAnsi="Times New Roman"/>
                <w:sz w:val="24"/>
                <w:szCs w:val="24"/>
              </w:rPr>
              <w:t xml:space="preserve"> M,</w:t>
            </w:r>
            <w:r w:rsidRPr="00F67F56">
              <w:rPr>
                <w:rFonts w:ascii="Times New Roman" w:eastAsiaTheme="minorEastAsia" w:hAnsi="Times New Roman"/>
                <w:sz w:val="24"/>
                <w:szCs w:val="24"/>
              </w:rPr>
              <w:t xml:space="preserve"> Golemac</w:t>
            </w:r>
            <w:r w:rsidRPr="00F67F56">
              <w:rPr>
                <w:rFonts w:ascii="Times New Roman" w:hAnsi="Times New Roman"/>
                <w:sz w:val="24"/>
                <w:szCs w:val="24"/>
              </w:rPr>
              <w:t xml:space="preserve"> M,</w:t>
            </w:r>
            <w:r w:rsidRPr="00F67F56">
              <w:rPr>
                <w:rFonts w:ascii="Times New Roman" w:eastAsiaTheme="minorEastAsia" w:hAnsi="Times New Roman"/>
                <w:sz w:val="24"/>
                <w:szCs w:val="24"/>
              </w:rPr>
              <w:t xml:space="preserve"> Traven</w:t>
            </w:r>
            <w:r w:rsidRPr="00F67F56">
              <w:rPr>
                <w:rFonts w:ascii="Times New Roman" w:hAnsi="Times New Roman"/>
                <w:sz w:val="24"/>
                <w:szCs w:val="24"/>
              </w:rPr>
              <w:t xml:space="preserve"> L,</w:t>
            </w:r>
            <w:r w:rsidRPr="00F67F56">
              <w:rPr>
                <w:rFonts w:ascii="Times New Roman" w:eastAsiaTheme="minorEastAsia" w:hAnsi="Times New Roman"/>
                <w:sz w:val="24"/>
                <w:szCs w:val="24"/>
              </w:rPr>
              <w:t xml:space="preserve"> Tomac</w:t>
            </w:r>
            <w:r w:rsidR="00F30A58" w:rsidRPr="00F67F56">
              <w:rPr>
                <w:rFonts w:ascii="Times New Roman" w:eastAsiaTheme="minorEastAsia" w:hAnsi="Times New Roman"/>
                <w:sz w:val="24"/>
                <w:szCs w:val="24"/>
              </w:rPr>
              <w:t xml:space="preserve"> </w:t>
            </w:r>
            <w:r w:rsidRPr="00F67F56">
              <w:rPr>
                <w:rFonts w:ascii="Times New Roman" w:hAnsi="Times New Roman"/>
                <w:sz w:val="24"/>
                <w:szCs w:val="24"/>
              </w:rPr>
              <w:t>J,</w:t>
            </w:r>
            <w:r w:rsidRPr="00F67F56">
              <w:rPr>
                <w:rFonts w:ascii="Times New Roman" w:eastAsiaTheme="minorEastAsia" w:hAnsi="Times New Roman"/>
                <w:sz w:val="24"/>
                <w:szCs w:val="24"/>
              </w:rPr>
              <w:t xml:space="preserve"> Rumora</w:t>
            </w:r>
            <w:r w:rsidRPr="00F67F56">
              <w:rPr>
                <w:rFonts w:ascii="Times New Roman" w:hAnsi="Times New Roman"/>
                <w:sz w:val="24"/>
                <w:szCs w:val="24"/>
              </w:rPr>
              <w:t xml:space="preserve"> D,</w:t>
            </w:r>
            <w:r w:rsidRPr="00F67F56">
              <w:rPr>
                <w:rFonts w:ascii="Times New Roman" w:eastAsiaTheme="minorEastAsia" w:hAnsi="Times New Roman"/>
                <w:sz w:val="24"/>
                <w:szCs w:val="24"/>
              </w:rPr>
              <w:t xml:space="preserve"> Ra</w:t>
            </w:r>
            <w:r w:rsidRPr="00F67F56">
              <w:rPr>
                <w:rFonts w:ascii="Times New Roman" w:hAnsi="Times New Roman"/>
                <w:sz w:val="24"/>
                <w:szCs w:val="24"/>
              </w:rPr>
              <w:t>zic E,</w:t>
            </w:r>
            <w:r w:rsidRPr="00F67F56">
              <w:rPr>
                <w:rFonts w:ascii="Times New Roman" w:eastAsiaTheme="minorEastAsia" w:hAnsi="Times New Roman"/>
                <w:sz w:val="24"/>
                <w:szCs w:val="24"/>
              </w:rPr>
              <w:t xml:space="preserve"> Krmpotic</w:t>
            </w:r>
            <w:r w:rsidRPr="00F67F56">
              <w:rPr>
                <w:rFonts w:ascii="Times New Roman" w:hAnsi="Times New Roman"/>
                <w:sz w:val="24"/>
                <w:szCs w:val="24"/>
              </w:rPr>
              <w:t xml:space="preserve"> A,</w:t>
            </w:r>
            <w:r w:rsidRPr="00F67F56">
              <w:rPr>
                <w:rFonts w:ascii="Times New Roman" w:eastAsiaTheme="minorEastAsia" w:hAnsi="Times New Roman"/>
                <w:sz w:val="24"/>
                <w:szCs w:val="24"/>
              </w:rPr>
              <w:t xml:space="preserve"> </w:t>
            </w:r>
            <w:r w:rsidRPr="00F67F56">
              <w:rPr>
                <w:rFonts w:ascii="Times New Roman" w:eastAsiaTheme="minorEastAsia" w:hAnsi="Times New Roman"/>
                <w:sz w:val="24"/>
                <w:szCs w:val="24"/>
                <w:u w:val="single"/>
              </w:rPr>
              <w:t>Jonjic</w:t>
            </w:r>
            <w:r w:rsidRPr="00F67F56">
              <w:rPr>
                <w:rFonts w:ascii="Times New Roman" w:hAnsi="Times New Roman"/>
                <w:sz w:val="24"/>
                <w:szCs w:val="24"/>
                <w:u w:val="single"/>
              </w:rPr>
              <w:t xml:space="preserve"> S</w:t>
            </w:r>
            <w:r w:rsidRPr="00F67F56">
              <w:rPr>
                <w:rFonts w:ascii="Times New Roman" w:hAnsi="Times New Roman"/>
                <w:sz w:val="24"/>
                <w:szCs w:val="24"/>
              </w:rPr>
              <w:t xml:space="preserve">:  </w:t>
            </w:r>
            <w:r w:rsidRPr="00F67F56">
              <w:rPr>
                <w:rFonts w:ascii="Times New Roman" w:eastAsiaTheme="minorEastAsia" w:hAnsi="Times New Roman"/>
                <w:sz w:val="24"/>
                <w:szCs w:val="24"/>
              </w:rPr>
              <w:t>The specific NK cell response in concert with perforin prevents</w:t>
            </w:r>
            <w:r w:rsidRPr="00F67F56">
              <w:rPr>
                <w:rFonts w:ascii="Times New Roman" w:hAnsi="Times New Roman"/>
                <w:sz w:val="24"/>
                <w:szCs w:val="24"/>
              </w:rPr>
              <w:t xml:space="preserve"> </w:t>
            </w:r>
            <w:r w:rsidRPr="00F67F56">
              <w:rPr>
                <w:rFonts w:ascii="Times New Roman" w:eastAsiaTheme="minorEastAsia" w:hAnsi="Times New Roman"/>
                <w:sz w:val="24"/>
                <w:szCs w:val="24"/>
              </w:rPr>
              <w:t>CD8</w:t>
            </w:r>
            <w:r w:rsidRPr="00F67F56">
              <w:rPr>
                <w:rFonts w:ascii="Times New Roman" w:hAnsi="Times New Roman"/>
                <w:sz w:val="24"/>
                <w:szCs w:val="24"/>
              </w:rPr>
              <w:t xml:space="preserve">+ </w:t>
            </w:r>
            <w:r w:rsidRPr="00F67F56">
              <w:rPr>
                <w:rFonts w:ascii="Times New Roman" w:eastAsiaTheme="minorEastAsia" w:hAnsi="Times New Roman"/>
                <w:sz w:val="24"/>
                <w:szCs w:val="24"/>
              </w:rPr>
              <w:t>T cell</w:t>
            </w:r>
            <w:r w:rsidRPr="00F67F56">
              <w:rPr>
                <w:rFonts w:ascii="MS Mincho" w:eastAsia="MS Mincho" w:hAnsi="MS Mincho" w:cs="MS Mincho" w:hint="eastAsia"/>
                <w:sz w:val="24"/>
                <w:szCs w:val="24"/>
              </w:rPr>
              <w:t>‑</w:t>
            </w:r>
            <w:r w:rsidRPr="00F67F56">
              <w:rPr>
                <w:rFonts w:ascii="Times New Roman" w:hAnsi="Times New Roman"/>
                <w:sz w:val="24"/>
                <w:szCs w:val="24"/>
              </w:rPr>
              <w:t xml:space="preserve">mediated immunopathology </w:t>
            </w:r>
            <w:r w:rsidRPr="00F67F56">
              <w:rPr>
                <w:rFonts w:ascii="Times New Roman" w:eastAsiaTheme="minorEastAsia" w:hAnsi="Times New Roman"/>
                <w:sz w:val="24"/>
                <w:szCs w:val="24"/>
              </w:rPr>
              <w:t>after mouse cytomegalovirus infection</w:t>
            </w:r>
            <w:r w:rsidRPr="00F67F56">
              <w:rPr>
                <w:rFonts w:ascii="Times New Roman" w:hAnsi="Times New Roman"/>
                <w:b/>
                <w:sz w:val="24"/>
                <w:szCs w:val="24"/>
              </w:rPr>
              <w:t>, Medical Microbiology and Immunology</w:t>
            </w:r>
            <w:r w:rsidRPr="00F67F56">
              <w:rPr>
                <w:rFonts w:ascii="Times New Roman" w:hAnsi="Times New Roman"/>
                <w:sz w:val="24"/>
                <w:szCs w:val="24"/>
              </w:rPr>
              <w:t xml:space="preserve">, </w:t>
            </w:r>
            <w:r w:rsidR="00251BE0" w:rsidRPr="00F67F56">
              <w:rPr>
                <w:rFonts w:ascii="Times New Roman" w:hAnsi="Times New Roman"/>
                <w:sz w:val="24"/>
                <w:szCs w:val="24"/>
              </w:rPr>
              <w:t xml:space="preserve"> 204(3):335-344, 2015</w:t>
            </w:r>
            <w:r w:rsidR="00AD125F" w:rsidRPr="00F67F56">
              <w:rPr>
                <w:rFonts w:ascii="Times New Roman" w:hAnsi="Times New Roman"/>
                <w:sz w:val="24"/>
                <w:szCs w:val="24"/>
              </w:rPr>
              <w:t xml:space="preserve"> </w:t>
            </w:r>
            <w:r w:rsidR="00AD125F" w:rsidRPr="00F67F56">
              <w:rPr>
                <w:rFonts w:ascii="Times New Roman" w:hAnsi="Times New Roman"/>
                <w:spacing w:val="-3"/>
                <w:sz w:val="24"/>
                <w:szCs w:val="24"/>
              </w:rPr>
              <w:t>(IF: 3.038)</w:t>
            </w:r>
          </w:p>
          <w:p w:rsidR="00251BE0" w:rsidRPr="00F67F56" w:rsidRDefault="00251BE0" w:rsidP="00235FB8">
            <w:pPr>
              <w:tabs>
                <w:tab w:val="left" w:pos="851"/>
                <w:tab w:val="num" w:pos="1070"/>
              </w:tabs>
              <w:spacing w:after="0" w:line="240" w:lineRule="auto"/>
              <w:jc w:val="both"/>
              <w:rPr>
                <w:rFonts w:ascii="Times New Roman" w:hAnsi="Times New Roman"/>
                <w:sz w:val="24"/>
                <w:szCs w:val="24"/>
              </w:rPr>
            </w:pPr>
          </w:p>
          <w:p w:rsidR="003B1C41" w:rsidRPr="00F67F56" w:rsidRDefault="008A2F87" w:rsidP="00235FB8">
            <w:pPr>
              <w:pStyle w:val="ListParagraph"/>
              <w:numPr>
                <w:ilvl w:val="0"/>
                <w:numId w:val="9"/>
              </w:numPr>
              <w:tabs>
                <w:tab w:val="clear" w:pos="360"/>
                <w:tab w:val="num" w:pos="567"/>
                <w:tab w:val="left" w:pos="851"/>
                <w:tab w:val="num" w:pos="1070"/>
              </w:tabs>
              <w:spacing w:after="120" w:line="240" w:lineRule="auto"/>
              <w:ind w:left="567" w:hanging="567"/>
              <w:jc w:val="both"/>
              <w:rPr>
                <w:rFonts w:ascii="Times New Roman" w:hAnsi="Times New Roman"/>
                <w:sz w:val="24"/>
                <w:szCs w:val="24"/>
              </w:rPr>
            </w:pPr>
            <w:hyperlink r:id="rId12" w:history="1">
              <w:r w:rsidR="003B1C41" w:rsidRPr="00F67F56">
                <w:rPr>
                  <w:rFonts w:ascii="Times New Roman" w:hAnsi="Times New Roman"/>
                  <w:sz w:val="24"/>
                  <w:szCs w:val="24"/>
                </w:rPr>
                <w:t>Yossef R</w:t>
              </w:r>
            </w:hyperlink>
            <w:r w:rsidR="003B1C41" w:rsidRPr="00F67F56">
              <w:rPr>
                <w:rFonts w:ascii="Times New Roman" w:hAnsi="Times New Roman"/>
                <w:sz w:val="24"/>
                <w:szCs w:val="24"/>
              </w:rPr>
              <w:t xml:space="preserve">, </w:t>
            </w:r>
            <w:hyperlink r:id="rId13" w:history="1">
              <w:r w:rsidR="003B1C41" w:rsidRPr="00F67F56">
                <w:rPr>
                  <w:rFonts w:ascii="Times New Roman" w:hAnsi="Times New Roman"/>
                  <w:sz w:val="24"/>
                  <w:szCs w:val="24"/>
                </w:rPr>
                <w:t>Gur C</w:t>
              </w:r>
            </w:hyperlink>
            <w:r w:rsidR="003B1C41" w:rsidRPr="00F67F56">
              <w:rPr>
                <w:rFonts w:ascii="Times New Roman" w:hAnsi="Times New Roman"/>
                <w:sz w:val="24"/>
                <w:szCs w:val="24"/>
              </w:rPr>
              <w:t xml:space="preserve">, </w:t>
            </w:r>
            <w:hyperlink r:id="rId14" w:history="1">
              <w:r w:rsidR="003B1C41" w:rsidRPr="00F67F56">
                <w:rPr>
                  <w:rFonts w:ascii="Times New Roman" w:hAnsi="Times New Roman"/>
                  <w:sz w:val="24"/>
                  <w:szCs w:val="24"/>
                </w:rPr>
                <w:t>Shemesh A</w:t>
              </w:r>
            </w:hyperlink>
            <w:r w:rsidR="003B1C41" w:rsidRPr="00F67F56">
              <w:rPr>
                <w:rFonts w:ascii="Times New Roman" w:hAnsi="Times New Roman"/>
                <w:sz w:val="24"/>
                <w:szCs w:val="24"/>
              </w:rPr>
              <w:t xml:space="preserve">, </w:t>
            </w:r>
            <w:hyperlink r:id="rId15" w:history="1">
              <w:r w:rsidR="003B1C41" w:rsidRPr="00F67F56">
                <w:rPr>
                  <w:rFonts w:ascii="Times New Roman" w:hAnsi="Times New Roman"/>
                  <w:sz w:val="24"/>
                  <w:szCs w:val="24"/>
                </w:rPr>
                <w:t>Guttman O</w:t>
              </w:r>
            </w:hyperlink>
            <w:r w:rsidR="003B1C41" w:rsidRPr="00F67F56">
              <w:rPr>
                <w:rFonts w:ascii="Times New Roman" w:hAnsi="Times New Roman"/>
                <w:sz w:val="24"/>
                <w:szCs w:val="24"/>
              </w:rPr>
              <w:t xml:space="preserve">, </w:t>
            </w:r>
            <w:hyperlink r:id="rId16" w:history="1">
              <w:r w:rsidR="003B1C41" w:rsidRPr="00F67F56">
                <w:rPr>
                  <w:rFonts w:ascii="Times New Roman" w:hAnsi="Times New Roman"/>
                  <w:sz w:val="24"/>
                  <w:szCs w:val="24"/>
                </w:rPr>
                <w:t>Hadad U</w:t>
              </w:r>
            </w:hyperlink>
            <w:r w:rsidR="003B1C41" w:rsidRPr="00F67F56">
              <w:rPr>
                <w:rFonts w:ascii="Times New Roman" w:hAnsi="Times New Roman"/>
                <w:sz w:val="24"/>
                <w:szCs w:val="24"/>
              </w:rPr>
              <w:t xml:space="preserve">, </w:t>
            </w:r>
            <w:hyperlink r:id="rId17" w:history="1">
              <w:r w:rsidR="003B1C41" w:rsidRPr="00F67F56">
                <w:rPr>
                  <w:rFonts w:ascii="Times New Roman" w:hAnsi="Times New Roman"/>
                  <w:sz w:val="24"/>
                  <w:szCs w:val="24"/>
                </w:rPr>
                <w:t>Nedvetzki S</w:t>
              </w:r>
            </w:hyperlink>
            <w:r w:rsidR="003B1C41" w:rsidRPr="00F67F56">
              <w:rPr>
                <w:rFonts w:ascii="Times New Roman" w:hAnsi="Times New Roman"/>
                <w:sz w:val="24"/>
                <w:szCs w:val="24"/>
              </w:rPr>
              <w:t xml:space="preserve">, </w:t>
            </w:r>
            <w:hyperlink r:id="rId18" w:history="1">
              <w:r w:rsidR="003B1C41" w:rsidRPr="00F67F56">
                <w:rPr>
                  <w:rFonts w:ascii="Times New Roman" w:hAnsi="Times New Roman"/>
                  <w:sz w:val="24"/>
                  <w:szCs w:val="24"/>
                </w:rPr>
                <w:t>Miletic A</w:t>
              </w:r>
            </w:hyperlink>
            <w:r w:rsidR="003B1C41" w:rsidRPr="00F67F56">
              <w:rPr>
                <w:rFonts w:ascii="Times New Roman" w:hAnsi="Times New Roman"/>
                <w:sz w:val="24"/>
                <w:szCs w:val="24"/>
              </w:rPr>
              <w:t xml:space="preserve">, </w:t>
            </w:r>
            <w:hyperlink r:id="rId19" w:history="1">
              <w:r w:rsidR="003B1C41" w:rsidRPr="00F67F56">
                <w:rPr>
                  <w:rFonts w:ascii="Times New Roman" w:hAnsi="Times New Roman"/>
                  <w:sz w:val="24"/>
                  <w:szCs w:val="24"/>
                </w:rPr>
                <w:t>Nalbandyan K</w:t>
              </w:r>
            </w:hyperlink>
            <w:r w:rsidR="003B1C41" w:rsidRPr="00F67F56">
              <w:rPr>
                <w:rFonts w:ascii="Times New Roman" w:hAnsi="Times New Roman"/>
                <w:sz w:val="24"/>
                <w:szCs w:val="24"/>
              </w:rPr>
              <w:t>,</w:t>
            </w:r>
            <w:r w:rsidR="006B40FC" w:rsidRPr="00F67F56">
              <w:rPr>
                <w:rFonts w:ascii="Times New Roman" w:hAnsi="Times New Roman"/>
                <w:sz w:val="24"/>
                <w:szCs w:val="24"/>
              </w:rPr>
              <w:t xml:space="preserve"> </w:t>
            </w:r>
            <w:hyperlink r:id="rId20" w:history="1">
              <w:r w:rsidR="003B1C41" w:rsidRPr="00F67F56">
                <w:rPr>
                  <w:rFonts w:ascii="Times New Roman" w:hAnsi="Times New Roman"/>
                  <w:sz w:val="24"/>
                  <w:szCs w:val="24"/>
                </w:rPr>
                <w:t>Cerwenka A</w:t>
              </w:r>
            </w:hyperlink>
            <w:r w:rsidR="003B1C41" w:rsidRPr="00F67F56">
              <w:rPr>
                <w:rFonts w:ascii="Times New Roman" w:hAnsi="Times New Roman"/>
                <w:sz w:val="24"/>
                <w:szCs w:val="24"/>
              </w:rPr>
              <w:t xml:space="preserve">, </w:t>
            </w:r>
            <w:hyperlink r:id="rId21" w:history="1">
              <w:r w:rsidR="003B1C41" w:rsidRPr="00F67F56">
                <w:rPr>
                  <w:rFonts w:ascii="Times New Roman" w:hAnsi="Times New Roman"/>
                  <w:sz w:val="24"/>
                  <w:szCs w:val="24"/>
                  <w:u w:val="single"/>
                </w:rPr>
                <w:t>Jonjic S</w:t>
              </w:r>
            </w:hyperlink>
            <w:r w:rsidR="003B1C41" w:rsidRPr="00F67F56">
              <w:rPr>
                <w:rFonts w:ascii="Times New Roman" w:hAnsi="Times New Roman"/>
                <w:sz w:val="24"/>
                <w:szCs w:val="24"/>
              </w:rPr>
              <w:t xml:space="preserve">, </w:t>
            </w:r>
            <w:hyperlink r:id="rId22" w:history="1">
              <w:r w:rsidR="003B1C41" w:rsidRPr="00F67F56">
                <w:rPr>
                  <w:rFonts w:ascii="Times New Roman" w:hAnsi="Times New Roman"/>
                  <w:sz w:val="24"/>
                  <w:szCs w:val="24"/>
                </w:rPr>
                <w:t>Mandelboim O</w:t>
              </w:r>
            </w:hyperlink>
            <w:r w:rsidR="003B1C41" w:rsidRPr="00F67F56">
              <w:rPr>
                <w:rFonts w:ascii="Times New Roman" w:hAnsi="Times New Roman"/>
                <w:sz w:val="24"/>
                <w:szCs w:val="24"/>
              </w:rPr>
              <w:t xml:space="preserve">, </w:t>
            </w:r>
            <w:hyperlink r:id="rId23" w:history="1">
              <w:r w:rsidR="003B1C41" w:rsidRPr="00F67F56">
                <w:rPr>
                  <w:rFonts w:ascii="Times New Roman" w:hAnsi="Times New Roman"/>
                  <w:sz w:val="24"/>
                  <w:szCs w:val="24"/>
                </w:rPr>
                <w:t>Porgador A</w:t>
              </w:r>
            </w:hyperlink>
            <w:r w:rsidR="003B1C41" w:rsidRPr="00F67F56">
              <w:rPr>
                <w:rFonts w:ascii="Times New Roman" w:hAnsi="Times New Roman"/>
                <w:sz w:val="24"/>
                <w:szCs w:val="24"/>
              </w:rPr>
              <w:t>: Targeting Natural Killer Cell Reactivity by Employing Antibody to NKp46: Implications for Type 1 Diabetes.</w:t>
            </w:r>
            <w:r w:rsidR="003B1C41" w:rsidRPr="00F67F56">
              <w:rPr>
                <w:rFonts w:ascii="Times New Roman" w:hAnsi="Times New Roman"/>
                <w:b/>
                <w:sz w:val="24"/>
                <w:szCs w:val="24"/>
              </w:rPr>
              <w:t xml:space="preserve"> PlosOne</w:t>
            </w:r>
            <w:r w:rsidR="003B1C41" w:rsidRPr="00F67F56">
              <w:rPr>
                <w:rFonts w:ascii="Times New Roman" w:hAnsi="Times New Roman"/>
                <w:sz w:val="24"/>
                <w:szCs w:val="24"/>
              </w:rPr>
              <w:t>, 10(2):e0118936, 2015</w:t>
            </w:r>
            <w:r w:rsidR="00AD125F" w:rsidRPr="00F67F56">
              <w:rPr>
                <w:rFonts w:ascii="Times New Roman" w:hAnsi="Times New Roman"/>
                <w:sz w:val="24"/>
                <w:szCs w:val="24"/>
              </w:rPr>
              <w:t xml:space="preserve"> </w:t>
            </w:r>
            <w:r w:rsidR="00AD125F" w:rsidRPr="00F67F56">
              <w:rPr>
                <w:rFonts w:ascii="Times New Roman" w:hAnsi="Times New Roman"/>
                <w:spacing w:val="-3"/>
                <w:sz w:val="24"/>
                <w:szCs w:val="24"/>
              </w:rPr>
              <w:t>(IF: 3.234)</w:t>
            </w:r>
          </w:p>
          <w:p w:rsidR="003B1C41" w:rsidRPr="00F67F56" w:rsidRDefault="003B1C41" w:rsidP="00235FB8">
            <w:pPr>
              <w:pStyle w:val="ListParagraph"/>
              <w:tabs>
                <w:tab w:val="num" w:pos="567"/>
                <w:tab w:val="left" w:pos="851"/>
              </w:tabs>
              <w:spacing w:after="120" w:line="240" w:lineRule="auto"/>
              <w:ind w:left="567"/>
              <w:jc w:val="both"/>
              <w:rPr>
                <w:rFonts w:ascii="Times New Roman" w:hAnsi="Times New Roman"/>
                <w:sz w:val="24"/>
                <w:szCs w:val="24"/>
              </w:rPr>
            </w:pPr>
          </w:p>
          <w:p w:rsidR="003B1C41" w:rsidRPr="00F67F56" w:rsidRDefault="008A2F87" w:rsidP="00235FB8">
            <w:pPr>
              <w:pStyle w:val="ListParagraph"/>
              <w:numPr>
                <w:ilvl w:val="0"/>
                <w:numId w:val="9"/>
              </w:numPr>
              <w:tabs>
                <w:tab w:val="clear" w:pos="360"/>
                <w:tab w:val="num" w:pos="567"/>
                <w:tab w:val="left" w:pos="851"/>
                <w:tab w:val="num" w:pos="1070"/>
              </w:tabs>
              <w:spacing w:after="120" w:line="240" w:lineRule="auto"/>
              <w:ind w:left="567" w:hanging="567"/>
              <w:jc w:val="both"/>
              <w:rPr>
                <w:rFonts w:ascii="Times New Roman" w:hAnsi="Times New Roman"/>
                <w:sz w:val="24"/>
                <w:szCs w:val="24"/>
              </w:rPr>
            </w:pPr>
            <w:hyperlink r:id="rId24" w:history="1">
              <w:r w:rsidR="003B1C41" w:rsidRPr="00F67F56">
                <w:rPr>
                  <w:rFonts w:ascii="Times New Roman" w:hAnsi="Times New Roman"/>
                  <w:sz w:val="24"/>
                  <w:szCs w:val="24"/>
                </w:rPr>
                <w:t>Gur C</w:t>
              </w:r>
            </w:hyperlink>
            <w:r w:rsidR="003B1C41" w:rsidRPr="00F67F56">
              <w:rPr>
                <w:rFonts w:ascii="Times New Roman" w:hAnsi="Times New Roman"/>
                <w:sz w:val="24"/>
                <w:szCs w:val="24"/>
              </w:rPr>
              <w:t xml:space="preserve">, </w:t>
            </w:r>
            <w:hyperlink r:id="rId25" w:history="1">
              <w:r w:rsidR="003B1C41" w:rsidRPr="00F67F56">
                <w:rPr>
                  <w:rFonts w:ascii="Times New Roman" w:hAnsi="Times New Roman"/>
                  <w:sz w:val="24"/>
                  <w:szCs w:val="24"/>
                </w:rPr>
                <w:t>Ibrahim Y</w:t>
              </w:r>
            </w:hyperlink>
            <w:r w:rsidR="003B1C41" w:rsidRPr="00F67F56">
              <w:rPr>
                <w:rFonts w:ascii="Times New Roman" w:hAnsi="Times New Roman"/>
                <w:sz w:val="24"/>
                <w:szCs w:val="24"/>
              </w:rPr>
              <w:t xml:space="preserve">, </w:t>
            </w:r>
            <w:hyperlink r:id="rId26" w:history="1">
              <w:r w:rsidR="003B1C41" w:rsidRPr="00F67F56">
                <w:rPr>
                  <w:rFonts w:ascii="Times New Roman" w:hAnsi="Times New Roman"/>
                  <w:sz w:val="24"/>
                  <w:szCs w:val="24"/>
                </w:rPr>
                <w:t>Isaacson B</w:t>
              </w:r>
            </w:hyperlink>
            <w:r w:rsidR="003B1C41" w:rsidRPr="00F67F56">
              <w:rPr>
                <w:rFonts w:ascii="Times New Roman" w:hAnsi="Times New Roman"/>
                <w:sz w:val="24"/>
                <w:szCs w:val="24"/>
              </w:rPr>
              <w:t xml:space="preserve">, </w:t>
            </w:r>
            <w:hyperlink r:id="rId27" w:history="1">
              <w:r w:rsidR="003B1C41" w:rsidRPr="00F67F56">
                <w:rPr>
                  <w:rFonts w:ascii="Times New Roman" w:hAnsi="Times New Roman"/>
                  <w:sz w:val="24"/>
                  <w:szCs w:val="24"/>
                </w:rPr>
                <w:t>Yamin R</w:t>
              </w:r>
            </w:hyperlink>
            <w:r w:rsidR="003B1C41" w:rsidRPr="00F67F56">
              <w:rPr>
                <w:rFonts w:ascii="Times New Roman" w:hAnsi="Times New Roman"/>
                <w:sz w:val="24"/>
                <w:szCs w:val="24"/>
              </w:rPr>
              <w:t xml:space="preserve">, </w:t>
            </w:r>
            <w:hyperlink r:id="rId28" w:history="1">
              <w:r w:rsidR="003B1C41" w:rsidRPr="00F67F56">
                <w:rPr>
                  <w:rFonts w:ascii="Times New Roman" w:hAnsi="Times New Roman"/>
                  <w:sz w:val="24"/>
                  <w:szCs w:val="24"/>
                </w:rPr>
                <w:t>Abed J</w:t>
              </w:r>
            </w:hyperlink>
            <w:r w:rsidR="003B1C41" w:rsidRPr="00F67F56">
              <w:rPr>
                <w:rFonts w:ascii="Times New Roman" w:hAnsi="Times New Roman"/>
                <w:sz w:val="24"/>
                <w:szCs w:val="24"/>
              </w:rPr>
              <w:t xml:space="preserve">, </w:t>
            </w:r>
            <w:hyperlink r:id="rId29" w:history="1">
              <w:r w:rsidR="003B1C41" w:rsidRPr="00F67F56">
                <w:rPr>
                  <w:rFonts w:ascii="Times New Roman" w:hAnsi="Times New Roman"/>
                  <w:sz w:val="24"/>
                  <w:szCs w:val="24"/>
                </w:rPr>
                <w:t>Gamliel M</w:t>
              </w:r>
            </w:hyperlink>
            <w:r w:rsidR="003B1C41" w:rsidRPr="00F67F56">
              <w:rPr>
                <w:rFonts w:ascii="Times New Roman" w:hAnsi="Times New Roman"/>
                <w:sz w:val="24"/>
                <w:szCs w:val="24"/>
              </w:rPr>
              <w:t xml:space="preserve">, </w:t>
            </w:r>
            <w:hyperlink r:id="rId30" w:history="1">
              <w:r w:rsidR="003B1C41" w:rsidRPr="00F67F56">
                <w:rPr>
                  <w:rFonts w:ascii="Times New Roman" w:hAnsi="Times New Roman"/>
                  <w:sz w:val="24"/>
                  <w:szCs w:val="24"/>
                </w:rPr>
                <w:t>Enk J</w:t>
              </w:r>
            </w:hyperlink>
            <w:r w:rsidR="003B1C41" w:rsidRPr="00F67F56">
              <w:rPr>
                <w:rFonts w:ascii="Times New Roman" w:hAnsi="Times New Roman"/>
                <w:sz w:val="24"/>
                <w:szCs w:val="24"/>
              </w:rPr>
              <w:t xml:space="preserve">, </w:t>
            </w:r>
            <w:hyperlink r:id="rId31" w:history="1">
              <w:r w:rsidR="003B1C41" w:rsidRPr="00F67F56">
                <w:rPr>
                  <w:rFonts w:ascii="Times New Roman" w:hAnsi="Times New Roman"/>
                  <w:sz w:val="24"/>
                  <w:szCs w:val="24"/>
                </w:rPr>
                <w:t>Bar-On Y</w:t>
              </w:r>
            </w:hyperlink>
            <w:r w:rsidR="003B1C41" w:rsidRPr="00F67F56">
              <w:rPr>
                <w:rFonts w:ascii="Times New Roman" w:hAnsi="Times New Roman"/>
                <w:sz w:val="24"/>
                <w:szCs w:val="24"/>
              </w:rPr>
              <w:t xml:space="preserve">, </w:t>
            </w:r>
            <w:hyperlink r:id="rId32" w:history="1">
              <w:r w:rsidR="003B1C41" w:rsidRPr="00F67F56">
                <w:rPr>
                  <w:rFonts w:ascii="Times New Roman" w:hAnsi="Times New Roman"/>
                  <w:sz w:val="24"/>
                  <w:szCs w:val="24"/>
                </w:rPr>
                <w:t>Stanietsky-Kaynan N</w:t>
              </w:r>
            </w:hyperlink>
            <w:r w:rsidR="003B1C41" w:rsidRPr="00F67F56">
              <w:rPr>
                <w:rFonts w:ascii="Times New Roman" w:hAnsi="Times New Roman"/>
                <w:sz w:val="24"/>
                <w:szCs w:val="24"/>
              </w:rPr>
              <w:t xml:space="preserve">, </w:t>
            </w:r>
            <w:hyperlink r:id="rId33" w:history="1">
              <w:r w:rsidR="003B1C41" w:rsidRPr="00F67F56">
                <w:rPr>
                  <w:rFonts w:ascii="Times New Roman" w:hAnsi="Times New Roman"/>
                  <w:sz w:val="24"/>
                  <w:szCs w:val="24"/>
                </w:rPr>
                <w:t>Coppenhagen-Glazer S</w:t>
              </w:r>
            </w:hyperlink>
            <w:r w:rsidR="003B1C41" w:rsidRPr="00F67F56">
              <w:rPr>
                <w:rFonts w:ascii="Times New Roman" w:hAnsi="Times New Roman"/>
                <w:sz w:val="24"/>
                <w:szCs w:val="24"/>
              </w:rPr>
              <w:t xml:space="preserve">, </w:t>
            </w:r>
            <w:hyperlink r:id="rId34" w:history="1">
              <w:r w:rsidR="003B1C41" w:rsidRPr="00F67F56">
                <w:rPr>
                  <w:rFonts w:ascii="Times New Roman" w:hAnsi="Times New Roman"/>
                  <w:sz w:val="24"/>
                  <w:szCs w:val="24"/>
                </w:rPr>
                <w:t>Shussman N</w:t>
              </w:r>
            </w:hyperlink>
            <w:r w:rsidR="003B1C41" w:rsidRPr="00F67F56">
              <w:rPr>
                <w:rFonts w:ascii="Times New Roman" w:hAnsi="Times New Roman"/>
                <w:sz w:val="24"/>
                <w:szCs w:val="24"/>
              </w:rPr>
              <w:t xml:space="preserve">, </w:t>
            </w:r>
            <w:hyperlink r:id="rId35" w:history="1">
              <w:r w:rsidR="003B1C41" w:rsidRPr="00F67F56">
                <w:rPr>
                  <w:rFonts w:ascii="Times New Roman" w:hAnsi="Times New Roman"/>
                  <w:sz w:val="24"/>
                  <w:szCs w:val="24"/>
                </w:rPr>
                <w:t>Almogy G</w:t>
              </w:r>
            </w:hyperlink>
            <w:r w:rsidR="003B1C41" w:rsidRPr="00F67F56">
              <w:rPr>
                <w:rFonts w:ascii="Times New Roman" w:hAnsi="Times New Roman"/>
                <w:sz w:val="24"/>
                <w:szCs w:val="24"/>
              </w:rPr>
              <w:t xml:space="preserve">, </w:t>
            </w:r>
            <w:hyperlink r:id="rId36" w:history="1">
              <w:r w:rsidR="003B1C41" w:rsidRPr="00F67F56">
                <w:rPr>
                  <w:rFonts w:ascii="Times New Roman" w:hAnsi="Times New Roman"/>
                  <w:sz w:val="24"/>
                  <w:szCs w:val="24"/>
                </w:rPr>
                <w:t>Cuapio A</w:t>
              </w:r>
            </w:hyperlink>
            <w:r w:rsidR="003B1C41" w:rsidRPr="00F67F56">
              <w:rPr>
                <w:rFonts w:ascii="Times New Roman" w:hAnsi="Times New Roman"/>
                <w:sz w:val="24"/>
                <w:szCs w:val="24"/>
              </w:rPr>
              <w:t xml:space="preserve">, </w:t>
            </w:r>
            <w:hyperlink r:id="rId37" w:history="1">
              <w:r w:rsidR="003B1C41" w:rsidRPr="00F67F56">
                <w:rPr>
                  <w:rFonts w:ascii="Times New Roman" w:hAnsi="Times New Roman"/>
                  <w:sz w:val="24"/>
                  <w:szCs w:val="24"/>
                </w:rPr>
                <w:t>Hofer E</w:t>
              </w:r>
            </w:hyperlink>
            <w:r w:rsidR="003B1C41" w:rsidRPr="00F67F56">
              <w:rPr>
                <w:rFonts w:ascii="Times New Roman" w:hAnsi="Times New Roman"/>
                <w:sz w:val="24"/>
                <w:szCs w:val="24"/>
              </w:rPr>
              <w:t xml:space="preserve">, </w:t>
            </w:r>
            <w:hyperlink r:id="rId38" w:history="1">
              <w:r w:rsidR="003B1C41" w:rsidRPr="00F67F56">
                <w:rPr>
                  <w:rFonts w:ascii="Times New Roman" w:hAnsi="Times New Roman"/>
                  <w:sz w:val="24"/>
                  <w:szCs w:val="24"/>
                </w:rPr>
                <w:t>Mevorach D</w:t>
              </w:r>
            </w:hyperlink>
            <w:r w:rsidR="003B1C41" w:rsidRPr="00F67F56">
              <w:rPr>
                <w:rFonts w:ascii="Times New Roman" w:hAnsi="Times New Roman"/>
                <w:sz w:val="24"/>
                <w:szCs w:val="24"/>
              </w:rPr>
              <w:t xml:space="preserve">, </w:t>
            </w:r>
            <w:hyperlink r:id="rId39" w:history="1">
              <w:r w:rsidR="003B1C41" w:rsidRPr="00F67F56">
                <w:rPr>
                  <w:rFonts w:ascii="Times New Roman" w:hAnsi="Times New Roman"/>
                  <w:sz w:val="24"/>
                  <w:szCs w:val="24"/>
                </w:rPr>
                <w:t>Tabib A</w:t>
              </w:r>
            </w:hyperlink>
            <w:r w:rsidR="003B1C41" w:rsidRPr="00F67F56">
              <w:rPr>
                <w:rFonts w:ascii="Times New Roman" w:hAnsi="Times New Roman"/>
                <w:sz w:val="24"/>
                <w:szCs w:val="24"/>
              </w:rPr>
              <w:t xml:space="preserve">, </w:t>
            </w:r>
            <w:hyperlink r:id="rId40" w:history="1">
              <w:r w:rsidR="003B1C41" w:rsidRPr="00F67F56">
                <w:rPr>
                  <w:rFonts w:ascii="Times New Roman" w:hAnsi="Times New Roman"/>
                  <w:sz w:val="24"/>
                  <w:szCs w:val="24"/>
                </w:rPr>
                <w:t>Ortenberg R</w:t>
              </w:r>
            </w:hyperlink>
            <w:r w:rsidR="003B1C41" w:rsidRPr="00F67F56">
              <w:rPr>
                <w:rFonts w:ascii="Times New Roman" w:hAnsi="Times New Roman"/>
                <w:sz w:val="24"/>
                <w:szCs w:val="24"/>
              </w:rPr>
              <w:t xml:space="preserve">, </w:t>
            </w:r>
            <w:hyperlink r:id="rId41" w:history="1">
              <w:r w:rsidR="003B1C41" w:rsidRPr="00F67F56">
                <w:rPr>
                  <w:rFonts w:ascii="Times New Roman" w:hAnsi="Times New Roman"/>
                  <w:sz w:val="24"/>
                  <w:szCs w:val="24"/>
                </w:rPr>
                <w:t>Markel G</w:t>
              </w:r>
            </w:hyperlink>
            <w:r w:rsidR="003B1C41" w:rsidRPr="00F67F56">
              <w:rPr>
                <w:rFonts w:ascii="Times New Roman" w:hAnsi="Times New Roman"/>
                <w:sz w:val="24"/>
                <w:szCs w:val="24"/>
              </w:rPr>
              <w:t xml:space="preserve">, </w:t>
            </w:r>
            <w:hyperlink r:id="rId42" w:history="1">
              <w:r w:rsidR="003B1C41" w:rsidRPr="00F67F56">
                <w:rPr>
                  <w:rFonts w:ascii="Times New Roman" w:hAnsi="Times New Roman"/>
                  <w:sz w:val="24"/>
                  <w:szCs w:val="24"/>
                </w:rPr>
                <w:t>Miklic K</w:t>
              </w:r>
            </w:hyperlink>
            <w:r w:rsidR="003B1C41" w:rsidRPr="00F67F56">
              <w:rPr>
                <w:rFonts w:ascii="Times New Roman" w:hAnsi="Times New Roman"/>
                <w:sz w:val="24"/>
                <w:szCs w:val="24"/>
              </w:rPr>
              <w:t xml:space="preserve">, </w:t>
            </w:r>
            <w:hyperlink r:id="rId43" w:history="1">
              <w:r w:rsidR="003B1C41" w:rsidRPr="00F67F56">
                <w:rPr>
                  <w:rStyle w:val="highlight2"/>
                  <w:rFonts w:ascii="Times New Roman" w:hAnsi="Times New Roman"/>
                  <w:sz w:val="24"/>
                  <w:szCs w:val="24"/>
                  <w:u w:val="single"/>
                </w:rPr>
                <w:t>Jonjic S</w:t>
              </w:r>
            </w:hyperlink>
            <w:r w:rsidR="003B1C41" w:rsidRPr="00F67F56">
              <w:rPr>
                <w:rFonts w:ascii="Times New Roman" w:hAnsi="Times New Roman"/>
                <w:sz w:val="24"/>
                <w:szCs w:val="24"/>
                <w:u w:val="single"/>
              </w:rPr>
              <w:t>,</w:t>
            </w:r>
            <w:r w:rsidR="003B1C41" w:rsidRPr="00F67F56">
              <w:rPr>
                <w:rFonts w:ascii="Times New Roman" w:hAnsi="Times New Roman"/>
                <w:sz w:val="24"/>
                <w:szCs w:val="24"/>
              </w:rPr>
              <w:t xml:space="preserve"> </w:t>
            </w:r>
            <w:hyperlink r:id="rId44" w:history="1">
              <w:r w:rsidR="003B1C41" w:rsidRPr="00F67F56">
                <w:rPr>
                  <w:rFonts w:ascii="Times New Roman" w:hAnsi="Times New Roman"/>
                  <w:sz w:val="24"/>
                  <w:szCs w:val="24"/>
                </w:rPr>
                <w:t>Brennan CA</w:t>
              </w:r>
            </w:hyperlink>
            <w:r w:rsidR="003B1C41" w:rsidRPr="00F67F56">
              <w:rPr>
                <w:rFonts w:ascii="Times New Roman" w:hAnsi="Times New Roman"/>
                <w:sz w:val="24"/>
                <w:szCs w:val="24"/>
              </w:rPr>
              <w:t xml:space="preserve">, </w:t>
            </w:r>
            <w:hyperlink r:id="rId45" w:history="1">
              <w:r w:rsidR="003B1C41" w:rsidRPr="00F67F56">
                <w:rPr>
                  <w:rFonts w:ascii="Times New Roman" w:hAnsi="Times New Roman"/>
                  <w:sz w:val="24"/>
                  <w:szCs w:val="24"/>
                </w:rPr>
                <w:t>Garrett WS</w:t>
              </w:r>
            </w:hyperlink>
            <w:r w:rsidR="003B1C41" w:rsidRPr="00F67F56">
              <w:rPr>
                <w:rFonts w:ascii="Times New Roman" w:hAnsi="Times New Roman"/>
                <w:sz w:val="24"/>
                <w:szCs w:val="24"/>
              </w:rPr>
              <w:t xml:space="preserve">, </w:t>
            </w:r>
            <w:hyperlink r:id="rId46" w:history="1">
              <w:r w:rsidR="003B1C41" w:rsidRPr="00F67F56">
                <w:rPr>
                  <w:rFonts w:ascii="Times New Roman" w:hAnsi="Times New Roman"/>
                  <w:sz w:val="24"/>
                  <w:szCs w:val="24"/>
                </w:rPr>
                <w:t>Bachrach G</w:t>
              </w:r>
            </w:hyperlink>
            <w:r w:rsidR="003B1C41" w:rsidRPr="00F67F56">
              <w:rPr>
                <w:rFonts w:ascii="Times New Roman" w:hAnsi="Times New Roman"/>
                <w:sz w:val="24"/>
                <w:szCs w:val="24"/>
              </w:rPr>
              <w:t xml:space="preserve">, </w:t>
            </w:r>
            <w:hyperlink r:id="rId47" w:history="1">
              <w:r w:rsidR="003B1C41" w:rsidRPr="00F67F56">
                <w:rPr>
                  <w:rFonts w:ascii="Times New Roman" w:hAnsi="Times New Roman"/>
                  <w:sz w:val="24"/>
                  <w:szCs w:val="24"/>
                </w:rPr>
                <w:t>Mandelboim O</w:t>
              </w:r>
            </w:hyperlink>
            <w:r w:rsidR="003B1C41" w:rsidRPr="00F67F56">
              <w:rPr>
                <w:rFonts w:ascii="Times New Roman" w:hAnsi="Times New Roman"/>
                <w:sz w:val="24"/>
                <w:szCs w:val="24"/>
              </w:rPr>
              <w:t xml:space="preserve">: Binding of the Fap2 Protein of Fusobacterium nucleatum to Human Inhibitory Receptor TIGIT Protects Tumors from Immune Cell Attack. </w:t>
            </w:r>
            <w:r w:rsidR="003B1C41" w:rsidRPr="00F67F56">
              <w:rPr>
                <w:rFonts w:ascii="Times New Roman" w:hAnsi="Times New Roman"/>
                <w:b/>
                <w:sz w:val="24"/>
                <w:szCs w:val="24"/>
              </w:rPr>
              <w:t>Immunity</w:t>
            </w:r>
            <w:r w:rsidR="003B1C41" w:rsidRPr="00F67F56">
              <w:rPr>
                <w:rFonts w:ascii="Times New Roman" w:hAnsi="Times New Roman"/>
                <w:sz w:val="24"/>
                <w:szCs w:val="24"/>
              </w:rPr>
              <w:t>, 42(2):344-55, 2015</w:t>
            </w:r>
            <w:r w:rsidR="00AD125F" w:rsidRPr="00F67F56">
              <w:rPr>
                <w:rFonts w:ascii="Times New Roman" w:hAnsi="Times New Roman"/>
                <w:sz w:val="24"/>
                <w:szCs w:val="24"/>
              </w:rPr>
              <w:t xml:space="preserve"> </w:t>
            </w:r>
            <w:r w:rsidR="00AD125F" w:rsidRPr="00F67F56">
              <w:rPr>
                <w:rFonts w:ascii="Times New Roman" w:hAnsi="Times New Roman"/>
                <w:spacing w:val="-3"/>
                <w:sz w:val="24"/>
                <w:szCs w:val="24"/>
              </w:rPr>
              <w:t>(IF: 21.561)</w:t>
            </w:r>
          </w:p>
          <w:p w:rsidR="003B1C41" w:rsidRPr="00F67F56" w:rsidRDefault="003B1C41" w:rsidP="00235FB8">
            <w:pPr>
              <w:pStyle w:val="ListParagraph"/>
              <w:tabs>
                <w:tab w:val="num" w:pos="1070"/>
              </w:tabs>
              <w:spacing w:after="0" w:line="240" w:lineRule="auto"/>
              <w:ind w:left="567"/>
              <w:jc w:val="both"/>
              <w:rPr>
                <w:rFonts w:ascii="Times New Roman" w:hAnsi="Times New Roman"/>
                <w:color w:val="FF0000"/>
                <w:sz w:val="24"/>
                <w:szCs w:val="24"/>
              </w:rPr>
            </w:pPr>
          </w:p>
          <w:p w:rsidR="00691A70" w:rsidRPr="00F67F56" w:rsidRDefault="00691A70" w:rsidP="00235FB8">
            <w:pPr>
              <w:pStyle w:val="ListParagraph"/>
              <w:numPr>
                <w:ilvl w:val="0"/>
                <w:numId w:val="9"/>
              </w:numPr>
              <w:tabs>
                <w:tab w:val="clear" w:pos="360"/>
                <w:tab w:val="num" w:pos="567"/>
                <w:tab w:val="num" w:pos="1070"/>
              </w:tabs>
              <w:spacing w:after="0" w:line="240" w:lineRule="auto"/>
              <w:ind w:left="567" w:hanging="567"/>
              <w:jc w:val="both"/>
              <w:rPr>
                <w:rFonts w:ascii="Times New Roman" w:hAnsi="Times New Roman"/>
                <w:i/>
                <w:color w:val="FF0000"/>
                <w:sz w:val="24"/>
                <w:szCs w:val="24"/>
              </w:rPr>
            </w:pPr>
            <w:r w:rsidRPr="00F67F56">
              <w:rPr>
                <w:rFonts w:ascii="Times New Roman" w:hAnsi="Times New Roman"/>
                <w:sz w:val="24"/>
                <w:szCs w:val="24"/>
              </w:rPr>
              <w:t xml:space="preserve">Jonjic S:  CMV Immunology. </w:t>
            </w:r>
            <w:r w:rsidRPr="00F67F56">
              <w:rPr>
                <w:rFonts w:ascii="Times New Roman" w:hAnsi="Times New Roman"/>
                <w:b/>
                <w:sz w:val="24"/>
                <w:szCs w:val="24"/>
              </w:rPr>
              <w:t>Cellular and Molecular Immunology</w:t>
            </w:r>
            <w:r w:rsidRPr="00F67F56">
              <w:rPr>
                <w:rFonts w:ascii="Times New Roman" w:hAnsi="Times New Roman"/>
                <w:sz w:val="24"/>
                <w:szCs w:val="24"/>
              </w:rPr>
              <w:t xml:space="preserve">, </w:t>
            </w:r>
            <w:r w:rsidR="004D61C1" w:rsidRPr="00F67F56">
              <w:rPr>
                <w:rFonts w:ascii="Times New Roman" w:hAnsi="Times New Roman"/>
                <w:sz w:val="24"/>
                <w:szCs w:val="24"/>
              </w:rPr>
              <w:t xml:space="preserve">12(2):125-7,  </w:t>
            </w:r>
            <w:r w:rsidRPr="00F67F56">
              <w:rPr>
                <w:rFonts w:ascii="Times New Roman" w:hAnsi="Times New Roman"/>
                <w:sz w:val="24"/>
                <w:szCs w:val="24"/>
              </w:rPr>
              <w:t xml:space="preserve">2015 </w:t>
            </w:r>
            <w:r w:rsidR="00AD125F" w:rsidRPr="00F67F56">
              <w:rPr>
                <w:rFonts w:ascii="Times New Roman" w:hAnsi="Times New Roman"/>
                <w:spacing w:val="-3"/>
                <w:sz w:val="24"/>
                <w:szCs w:val="24"/>
              </w:rPr>
              <w:t>(IF: 4.112)</w:t>
            </w:r>
          </w:p>
          <w:p w:rsidR="00691A70" w:rsidRPr="00F67F56" w:rsidRDefault="00691A70" w:rsidP="00235FB8">
            <w:pPr>
              <w:pStyle w:val="ListParagraph"/>
              <w:tabs>
                <w:tab w:val="num" w:pos="1070"/>
              </w:tabs>
              <w:spacing w:after="0" w:line="240" w:lineRule="auto"/>
              <w:ind w:left="567"/>
              <w:jc w:val="both"/>
              <w:rPr>
                <w:rFonts w:ascii="Times New Roman" w:hAnsi="Times New Roman"/>
                <w:color w:val="FF0000"/>
                <w:sz w:val="24"/>
                <w:szCs w:val="24"/>
              </w:rPr>
            </w:pPr>
          </w:p>
          <w:p w:rsidR="0096184D" w:rsidRPr="00F67F56" w:rsidRDefault="0096184D" w:rsidP="00235FB8">
            <w:pPr>
              <w:pStyle w:val="ListParagraph"/>
              <w:numPr>
                <w:ilvl w:val="0"/>
                <w:numId w:val="9"/>
              </w:numPr>
              <w:tabs>
                <w:tab w:val="clear" w:pos="360"/>
                <w:tab w:val="num" w:pos="567"/>
                <w:tab w:val="num" w:pos="1070"/>
              </w:tabs>
              <w:spacing w:after="0" w:line="240" w:lineRule="auto"/>
              <w:ind w:left="567" w:hanging="567"/>
              <w:jc w:val="both"/>
              <w:rPr>
                <w:rFonts w:ascii="Times New Roman" w:hAnsi="Times New Roman"/>
                <w:i/>
                <w:color w:val="FF0000"/>
                <w:sz w:val="24"/>
                <w:szCs w:val="24"/>
              </w:rPr>
            </w:pPr>
            <w:r w:rsidRPr="00F67F56">
              <w:rPr>
                <w:rFonts w:ascii="Times New Roman" w:hAnsi="Times New Roman"/>
                <w:sz w:val="24"/>
                <w:szCs w:val="24"/>
              </w:rPr>
              <w:t xml:space="preserve">Lemmermann N, Krmpotic A, Podlech J, Brizic I,  Prager A,  Adler H, Karbach A, Wu Y, </w:t>
            </w:r>
            <w:r w:rsidRPr="00F67F56">
              <w:rPr>
                <w:rFonts w:ascii="Times New Roman" w:hAnsi="Times New Roman"/>
                <w:sz w:val="24"/>
                <w:szCs w:val="24"/>
                <w:u w:val="single"/>
              </w:rPr>
              <w:t>Jonjic S,</w:t>
            </w:r>
            <w:r w:rsidRPr="00F67F56">
              <w:rPr>
                <w:rFonts w:ascii="Times New Roman" w:hAnsi="Times New Roman"/>
                <w:sz w:val="24"/>
                <w:szCs w:val="24"/>
              </w:rPr>
              <w:t xml:space="preserve"> Reddehase MJ, Adler</w:t>
            </w:r>
            <w:r w:rsidR="00407E06" w:rsidRPr="00F67F56">
              <w:rPr>
                <w:rFonts w:ascii="Times New Roman" w:hAnsi="Times New Roman"/>
                <w:sz w:val="24"/>
                <w:szCs w:val="24"/>
              </w:rPr>
              <w:t xml:space="preserve"> B</w:t>
            </w:r>
            <w:r w:rsidRPr="00F67F56">
              <w:rPr>
                <w:rFonts w:ascii="Times New Roman" w:hAnsi="Times New Roman"/>
                <w:sz w:val="24"/>
                <w:szCs w:val="24"/>
              </w:rPr>
              <w:t xml:space="preserve">: Non-redundant and redundant roles of cytomegalovirus gH/gL complexes in host organ </w:t>
            </w:r>
            <w:r w:rsidR="00942EAA" w:rsidRPr="00F67F56">
              <w:rPr>
                <w:rFonts w:ascii="Times New Roman" w:hAnsi="Times New Roman"/>
                <w:sz w:val="24"/>
                <w:szCs w:val="24"/>
              </w:rPr>
              <w:t>entry and intra-tissue spread</w:t>
            </w:r>
            <w:r w:rsidR="00F67F56">
              <w:rPr>
                <w:rFonts w:ascii="Times New Roman" w:hAnsi="Times New Roman"/>
                <w:sz w:val="24"/>
                <w:szCs w:val="24"/>
              </w:rPr>
              <w:t>.</w:t>
            </w:r>
            <w:r w:rsidR="00942EAA" w:rsidRPr="00F67F56">
              <w:rPr>
                <w:rFonts w:ascii="Times New Roman" w:hAnsi="Times New Roman"/>
                <w:sz w:val="24"/>
                <w:szCs w:val="24"/>
              </w:rPr>
              <w:t xml:space="preserve">, </w:t>
            </w:r>
            <w:r w:rsidRPr="00F67F56">
              <w:rPr>
                <w:rFonts w:ascii="Times New Roman" w:hAnsi="Times New Roman"/>
                <w:b/>
                <w:sz w:val="24"/>
                <w:szCs w:val="24"/>
              </w:rPr>
              <w:t>PLoS Pathogens</w:t>
            </w:r>
            <w:r w:rsidRPr="00F67F56">
              <w:rPr>
                <w:rFonts w:ascii="Times New Roman" w:hAnsi="Times New Roman"/>
                <w:sz w:val="24"/>
                <w:szCs w:val="24"/>
              </w:rPr>
              <w:t>,</w:t>
            </w:r>
            <w:r w:rsidR="00F67F56">
              <w:rPr>
                <w:rFonts w:ascii="Times New Roman" w:hAnsi="Times New Roman"/>
                <w:sz w:val="24"/>
                <w:szCs w:val="24"/>
              </w:rPr>
              <w:t xml:space="preserve"> </w:t>
            </w:r>
            <w:r w:rsidRPr="00F67F56">
              <w:rPr>
                <w:rFonts w:ascii="Times New Roman" w:hAnsi="Times New Roman"/>
                <w:i/>
                <w:sz w:val="24"/>
                <w:szCs w:val="24"/>
              </w:rPr>
              <w:t xml:space="preserve"> </w:t>
            </w:r>
            <w:r w:rsidR="00A66D1E" w:rsidRPr="00A66D1E">
              <w:rPr>
                <w:rFonts w:ascii="Times New Roman" w:hAnsi="Times New Roman"/>
                <w:sz w:val="24"/>
                <w:szCs w:val="24"/>
              </w:rPr>
              <w:t>11(2):e1004640,</w:t>
            </w:r>
            <w:r w:rsidR="00F67F56">
              <w:rPr>
                <w:rFonts w:ascii="Arial" w:hAnsi="Arial" w:cs="Arial"/>
                <w:sz w:val="18"/>
                <w:szCs w:val="18"/>
              </w:rPr>
              <w:t xml:space="preserve"> </w:t>
            </w:r>
            <w:r w:rsidRPr="00F67F56">
              <w:rPr>
                <w:rFonts w:ascii="Times New Roman" w:hAnsi="Times New Roman"/>
                <w:sz w:val="24"/>
                <w:szCs w:val="24"/>
              </w:rPr>
              <w:t>2015</w:t>
            </w:r>
            <w:r w:rsidR="00AD125F" w:rsidRPr="00F67F56">
              <w:rPr>
                <w:rFonts w:ascii="Times New Roman" w:hAnsi="Times New Roman"/>
                <w:sz w:val="24"/>
                <w:szCs w:val="24"/>
              </w:rPr>
              <w:t xml:space="preserve"> </w:t>
            </w:r>
            <w:r w:rsidR="00AD125F" w:rsidRPr="00F67F56">
              <w:rPr>
                <w:rFonts w:ascii="Times New Roman" w:hAnsi="Times New Roman"/>
                <w:spacing w:val="-3"/>
                <w:sz w:val="24"/>
                <w:szCs w:val="24"/>
              </w:rPr>
              <w:t>(IF: 7.562)</w:t>
            </w:r>
          </w:p>
          <w:p w:rsidR="008A50E6" w:rsidRPr="00F67F56" w:rsidRDefault="008A50E6" w:rsidP="00235FB8">
            <w:pPr>
              <w:tabs>
                <w:tab w:val="num" w:pos="1070"/>
              </w:tabs>
              <w:spacing w:after="0" w:line="240" w:lineRule="auto"/>
              <w:jc w:val="both"/>
              <w:rPr>
                <w:rFonts w:ascii="Times New Roman" w:hAnsi="Times New Roman"/>
                <w:i/>
                <w:color w:val="FF0000"/>
                <w:sz w:val="24"/>
                <w:szCs w:val="24"/>
              </w:rPr>
            </w:pPr>
          </w:p>
          <w:p w:rsidR="008D6897" w:rsidRPr="00F67F56" w:rsidRDefault="008D6897" w:rsidP="00235FB8">
            <w:pPr>
              <w:pStyle w:val="ListParagraph"/>
              <w:numPr>
                <w:ilvl w:val="0"/>
                <w:numId w:val="9"/>
              </w:numPr>
              <w:tabs>
                <w:tab w:val="clear" w:pos="360"/>
                <w:tab w:val="num" w:pos="0"/>
              </w:tabs>
              <w:spacing w:after="0" w:line="240" w:lineRule="auto"/>
              <w:ind w:left="567" w:hanging="567"/>
              <w:jc w:val="both"/>
              <w:rPr>
                <w:rFonts w:ascii="Times New Roman" w:hAnsi="Times New Roman"/>
                <w:i/>
                <w:color w:val="FF0000"/>
                <w:sz w:val="24"/>
                <w:szCs w:val="24"/>
              </w:rPr>
            </w:pPr>
            <w:r w:rsidRPr="00F67F56">
              <w:rPr>
                <w:rFonts w:ascii="Times New Roman" w:hAnsi="Times New Roman"/>
                <w:sz w:val="24"/>
                <w:szCs w:val="24"/>
              </w:rPr>
              <w:t>Eifler M, Uecker R, Weisbach H, Bogdanow B, Richter E, König L, Vetter B,</w:t>
            </w:r>
          </w:p>
          <w:p w:rsidR="008D6897" w:rsidRPr="00F67F56" w:rsidRDefault="008D6897" w:rsidP="00323A08">
            <w:pPr>
              <w:tabs>
                <w:tab w:val="left" w:pos="567"/>
              </w:tabs>
              <w:spacing w:after="0" w:line="240" w:lineRule="auto"/>
              <w:ind w:left="567"/>
              <w:contextualSpacing/>
              <w:jc w:val="both"/>
              <w:rPr>
                <w:rFonts w:ascii="Times New Roman" w:hAnsi="Times New Roman"/>
                <w:sz w:val="24"/>
                <w:szCs w:val="24"/>
              </w:rPr>
            </w:pPr>
            <w:r w:rsidRPr="00F67F56">
              <w:rPr>
                <w:rFonts w:ascii="Times New Roman" w:hAnsi="Times New Roman"/>
                <w:sz w:val="24"/>
                <w:szCs w:val="24"/>
              </w:rPr>
              <w:t xml:space="preserve">Lenac-Rovis T, </w:t>
            </w:r>
            <w:r w:rsidRPr="00F67F56">
              <w:rPr>
                <w:rFonts w:ascii="Times New Roman" w:hAnsi="Times New Roman"/>
                <w:sz w:val="24"/>
                <w:szCs w:val="24"/>
                <w:u w:val="single"/>
              </w:rPr>
              <w:t>Jonjic S</w:t>
            </w:r>
            <w:r w:rsidRPr="00F67F56">
              <w:rPr>
                <w:rFonts w:ascii="Times New Roman" w:hAnsi="Times New Roman"/>
                <w:sz w:val="24"/>
                <w:szCs w:val="24"/>
              </w:rPr>
              <w:t>, Neitzel H, Hagemeier C, Wiebusch L: PUL21a-Cyclin A2</w:t>
            </w:r>
            <w:r w:rsidR="00323A08">
              <w:rPr>
                <w:rFonts w:ascii="Times New Roman" w:hAnsi="Times New Roman"/>
                <w:sz w:val="24"/>
                <w:szCs w:val="24"/>
              </w:rPr>
              <w:t xml:space="preserve"> </w:t>
            </w:r>
            <w:r w:rsidRPr="00F67F56">
              <w:rPr>
                <w:rFonts w:ascii="Times New Roman" w:hAnsi="Times New Roman"/>
                <w:sz w:val="24"/>
                <w:szCs w:val="24"/>
              </w:rPr>
              <w:t>Interaction is Required to Protect Human Cytomegalovirus-Infected Cells from the Deleterious Consequences of Mitotic Entry.'</w:t>
            </w:r>
            <w:r w:rsidRPr="00F67F56">
              <w:rPr>
                <w:rFonts w:ascii="Times New Roman" w:hAnsi="Times New Roman"/>
                <w:b/>
                <w:sz w:val="24"/>
                <w:szCs w:val="24"/>
              </w:rPr>
              <w:t>PLoS Pathogens,</w:t>
            </w:r>
            <w:r w:rsidR="0016248D">
              <w:rPr>
                <w:rFonts w:ascii="Times New Roman" w:hAnsi="Times New Roman"/>
                <w:sz w:val="24"/>
                <w:szCs w:val="24"/>
              </w:rPr>
              <w:t xml:space="preserve"> 13;10(10):e1004514</w:t>
            </w:r>
            <w:r w:rsidRPr="00F67F56">
              <w:rPr>
                <w:rFonts w:ascii="Times New Roman" w:hAnsi="Times New Roman"/>
                <w:sz w:val="24"/>
                <w:szCs w:val="24"/>
              </w:rPr>
              <w:t>; 2014</w:t>
            </w:r>
            <w:r w:rsidR="00AD125F" w:rsidRPr="00F67F56">
              <w:rPr>
                <w:rFonts w:ascii="Times New Roman" w:hAnsi="Times New Roman"/>
                <w:sz w:val="24"/>
                <w:szCs w:val="24"/>
              </w:rPr>
              <w:t xml:space="preserve"> </w:t>
            </w:r>
            <w:r w:rsidR="00AD125F" w:rsidRPr="00F67F56">
              <w:rPr>
                <w:rFonts w:ascii="Times New Roman" w:hAnsi="Times New Roman"/>
                <w:spacing w:val="-3"/>
                <w:sz w:val="24"/>
                <w:szCs w:val="24"/>
              </w:rPr>
              <w:t>(IF: 7.562)</w:t>
            </w:r>
          </w:p>
          <w:p w:rsidR="008D6897" w:rsidRPr="00F67F56" w:rsidRDefault="008D6897" w:rsidP="00235FB8">
            <w:pPr>
              <w:tabs>
                <w:tab w:val="num" w:pos="567"/>
              </w:tabs>
              <w:spacing w:after="120" w:line="240" w:lineRule="auto"/>
              <w:jc w:val="both"/>
              <w:rPr>
                <w:rFonts w:ascii="Times New Roman" w:hAnsi="Times New Roman"/>
                <w:i/>
                <w:color w:val="FF0000"/>
                <w:sz w:val="24"/>
                <w:szCs w:val="24"/>
                <w:lang w:val="en-US"/>
              </w:rPr>
            </w:pPr>
          </w:p>
          <w:p w:rsidR="008D6897" w:rsidRPr="004A02FB" w:rsidRDefault="008D6897" w:rsidP="004A02FB">
            <w:pPr>
              <w:pStyle w:val="ListParagraph"/>
              <w:numPr>
                <w:ilvl w:val="0"/>
                <w:numId w:val="9"/>
              </w:numPr>
              <w:tabs>
                <w:tab w:val="clear" w:pos="360"/>
                <w:tab w:val="num" w:pos="567"/>
                <w:tab w:val="num" w:pos="1070"/>
              </w:tabs>
              <w:spacing w:after="0" w:line="240" w:lineRule="auto"/>
              <w:ind w:left="567" w:hanging="567"/>
              <w:jc w:val="both"/>
              <w:rPr>
                <w:rFonts w:ascii="Times New Roman" w:hAnsi="Times New Roman"/>
                <w:i/>
                <w:color w:val="FF0000"/>
                <w:sz w:val="24"/>
                <w:szCs w:val="24"/>
              </w:rPr>
            </w:pPr>
            <w:r w:rsidRPr="00F67F56">
              <w:rPr>
                <w:rFonts w:ascii="Times New Roman" w:hAnsi="Times New Roman"/>
                <w:sz w:val="24"/>
                <w:szCs w:val="24"/>
              </w:rPr>
              <w:t xml:space="preserve">Pyzik M, Dumaine AA, Charbonneau B, Fodil-Cornu N, </w:t>
            </w:r>
            <w:r w:rsidRPr="00F67F56">
              <w:rPr>
                <w:rFonts w:ascii="Times New Roman" w:hAnsi="Times New Roman"/>
                <w:sz w:val="24"/>
                <w:szCs w:val="24"/>
                <w:u w:val="single"/>
              </w:rPr>
              <w:t>Jonjic S</w:t>
            </w:r>
            <w:r w:rsidRPr="00F67F56">
              <w:rPr>
                <w:rFonts w:ascii="Times New Roman" w:hAnsi="Times New Roman"/>
                <w:sz w:val="24"/>
                <w:szCs w:val="24"/>
              </w:rPr>
              <w:t>, Vidal SM: Viral</w:t>
            </w:r>
            <w:r w:rsidR="004A02FB">
              <w:rPr>
                <w:rFonts w:ascii="Times New Roman" w:hAnsi="Times New Roman"/>
                <w:sz w:val="24"/>
                <w:szCs w:val="24"/>
              </w:rPr>
              <w:t xml:space="preserve"> </w:t>
            </w:r>
            <w:r w:rsidRPr="004A02FB">
              <w:rPr>
                <w:rFonts w:ascii="Times New Roman" w:hAnsi="Times New Roman"/>
                <w:sz w:val="24"/>
                <w:szCs w:val="24"/>
              </w:rPr>
              <w:t xml:space="preserve">MHC Class I-like Molecule Allows Evasion of NK Cell Effector Responses In Vivo. </w:t>
            </w:r>
            <w:hyperlink r:id="rId48" w:tooltip="Journal of immunology (Baltimore, Md. : 1950)." w:history="1">
              <w:r w:rsidR="0012282A" w:rsidRPr="004A02FB">
                <w:rPr>
                  <w:rFonts w:ascii="Times New Roman" w:hAnsi="Times New Roman"/>
                  <w:b/>
                  <w:sz w:val="24"/>
                  <w:szCs w:val="24"/>
                </w:rPr>
                <w:t>Journal of  Immunology</w:t>
              </w:r>
            </w:hyperlink>
            <w:r w:rsidR="0012282A" w:rsidRPr="004A02FB">
              <w:rPr>
                <w:rFonts w:ascii="Times New Roman" w:hAnsi="Times New Roman"/>
                <w:b/>
                <w:sz w:val="24"/>
                <w:szCs w:val="24"/>
              </w:rPr>
              <w:t xml:space="preserve">, </w:t>
            </w:r>
            <w:r w:rsidR="00FF3271" w:rsidRPr="004A02FB">
              <w:rPr>
                <w:rFonts w:ascii="Times New Roman" w:hAnsi="Times New Roman"/>
                <w:sz w:val="24"/>
                <w:szCs w:val="24"/>
              </w:rPr>
              <w:t>193(12):6061-9, 2014</w:t>
            </w:r>
            <w:r w:rsidRPr="004A02FB">
              <w:rPr>
                <w:rFonts w:ascii="Times New Roman" w:hAnsi="Times New Roman"/>
                <w:sz w:val="24"/>
                <w:szCs w:val="24"/>
              </w:rPr>
              <w:t xml:space="preserve"> </w:t>
            </w:r>
            <w:r w:rsidR="00AD125F" w:rsidRPr="004A02FB">
              <w:rPr>
                <w:rStyle w:val="Hyperlink"/>
                <w:rFonts w:ascii="Times New Roman" w:hAnsi="Times New Roman"/>
                <w:color w:val="auto"/>
                <w:sz w:val="24"/>
                <w:szCs w:val="24"/>
                <w:u w:val="none"/>
              </w:rPr>
              <w:t>(IF: 4.922)</w:t>
            </w:r>
          </w:p>
          <w:p w:rsidR="008D6897" w:rsidRPr="00F67F56" w:rsidRDefault="008D6897" w:rsidP="00235FB8">
            <w:pPr>
              <w:pStyle w:val="ListParagraph"/>
              <w:tabs>
                <w:tab w:val="num" w:pos="1070"/>
              </w:tabs>
              <w:spacing w:after="120" w:line="240" w:lineRule="auto"/>
              <w:ind w:left="567"/>
              <w:jc w:val="both"/>
              <w:rPr>
                <w:rFonts w:ascii="Times New Roman" w:hAnsi="Times New Roman"/>
                <w:i/>
                <w:color w:val="FF0000"/>
                <w:sz w:val="24"/>
                <w:szCs w:val="24"/>
              </w:rPr>
            </w:pPr>
          </w:p>
          <w:p w:rsidR="00D409CD" w:rsidRPr="00F67F56" w:rsidRDefault="00545DD3" w:rsidP="00235FB8">
            <w:pPr>
              <w:pStyle w:val="ListParagraph"/>
              <w:numPr>
                <w:ilvl w:val="0"/>
                <w:numId w:val="9"/>
              </w:numPr>
              <w:tabs>
                <w:tab w:val="clear" w:pos="360"/>
                <w:tab w:val="num" w:pos="567"/>
                <w:tab w:val="num" w:pos="1070"/>
              </w:tabs>
              <w:spacing w:after="120" w:line="240" w:lineRule="auto"/>
              <w:ind w:left="567" w:hanging="567"/>
              <w:jc w:val="both"/>
              <w:rPr>
                <w:rFonts w:ascii="Times New Roman" w:hAnsi="Times New Roman"/>
                <w:i/>
                <w:color w:val="FF0000"/>
                <w:sz w:val="24"/>
                <w:szCs w:val="24"/>
              </w:rPr>
            </w:pPr>
            <w:r w:rsidRPr="00F67F56">
              <w:rPr>
                <w:rFonts w:ascii="Times New Roman" w:hAnsi="Times New Roman"/>
                <w:sz w:val="24"/>
                <w:szCs w:val="24"/>
              </w:rPr>
              <w:t xml:space="preserve">Gabaev I,  Elbasani E, Ameres S, Steinbrück L, Stanton R, Döring M, Lenac Rovis T, Kalinke U, </w:t>
            </w:r>
            <w:r w:rsidRPr="00F67F56">
              <w:rPr>
                <w:rFonts w:ascii="Times New Roman" w:hAnsi="Times New Roman"/>
                <w:sz w:val="24"/>
                <w:szCs w:val="24"/>
                <w:u w:val="single"/>
              </w:rPr>
              <w:t>Jonjic S</w:t>
            </w:r>
            <w:r w:rsidRPr="00F67F56">
              <w:rPr>
                <w:rFonts w:ascii="Times New Roman" w:hAnsi="Times New Roman"/>
                <w:sz w:val="24"/>
                <w:szCs w:val="24"/>
              </w:rPr>
              <w:t>, Moosmann A, Messerle M:Expression of the Human Cytomegalovirus UL11 Glycoprotein in Viral Infection and Evaluation of its Effect on Virus-Specific CD8 T Cells</w:t>
            </w:r>
            <w:r w:rsidR="00C554AC">
              <w:rPr>
                <w:rFonts w:ascii="Times New Roman" w:hAnsi="Times New Roman"/>
                <w:sz w:val="24"/>
                <w:szCs w:val="24"/>
              </w:rPr>
              <w:t>.</w:t>
            </w:r>
            <w:r w:rsidRPr="00F67F56">
              <w:rPr>
                <w:rFonts w:ascii="Times New Roman" w:hAnsi="Times New Roman"/>
                <w:sz w:val="24"/>
                <w:szCs w:val="24"/>
              </w:rPr>
              <w:t xml:space="preserve">, </w:t>
            </w:r>
            <w:r w:rsidRPr="00F67F56">
              <w:rPr>
                <w:rFonts w:ascii="Times New Roman" w:hAnsi="Times New Roman"/>
                <w:b/>
                <w:bCs/>
                <w:sz w:val="24"/>
                <w:szCs w:val="24"/>
              </w:rPr>
              <w:t>Journal of Virology</w:t>
            </w:r>
            <w:r w:rsidRPr="00F67F56">
              <w:rPr>
                <w:rFonts w:ascii="Times New Roman" w:hAnsi="Times New Roman"/>
                <w:sz w:val="24"/>
                <w:szCs w:val="24"/>
              </w:rPr>
              <w:t>,</w:t>
            </w:r>
            <w:r w:rsidR="00D409CD" w:rsidRPr="00F67F56">
              <w:rPr>
                <w:rFonts w:ascii="Times New Roman" w:hAnsi="Times New Roman"/>
                <w:sz w:val="24"/>
                <w:szCs w:val="24"/>
              </w:rPr>
              <w:t xml:space="preserve">  </w:t>
            </w:r>
            <w:r w:rsidR="00D409CD" w:rsidRPr="00F67F56">
              <w:rPr>
                <w:rFonts w:ascii="Times New Roman" w:hAnsi="Times New Roman"/>
                <w:sz w:val="24"/>
                <w:szCs w:val="24"/>
              </w:rPr>
              <w:lastRenderedPageBreak/>
              <w:t>88(24):14326, 2014</w:t>
            </w:r>
            <w:r w:rsidR="00AD125F" w:rsidRPr="00F67F56">
              <w:rPr>
                <w:rFonts w:ascii="Times New Roman" w:hAnsi="Times New Roman"/>
                <w:sz w:val="24"/>
                <w:szCs w:val="24"/>
              </w:rPr>
              <w:t xml:space="preserve"> (IF: 4.439)</w:t>
            </w:r>
          </w:p>
          <w:p w:rsidR="00545DD3" w:rsidRPr="00F67F56" w:rsidRDefault="00545DD3" w:rsidP="00235FB8">
            <w:pPr>
              <w:pStyle w:val="ListParagraph"/>
              <w:tabs>
                <w:tab w:val="num" w:pos="1070"/>
              </w:tabs>
              <w:spacing w:after="120" w:line="240" w:lineRule="auto"/>
              <w:ind w:left="567"/>
              <w:jc w:val="both"/>
              <w:rPr>
                <w:rFonts w:ascii="Times New Roman" w:hAnsi="Times New Roman"/>
                <w:spacing w:val="-3"/>
                <w:sz w:val="24"/>
                <w:szCs w:val="24"/>
              </w:rPr>
            </w:pPr>
            <w:r w:rsidRPr="00F67F56">
              <w:rPr>
                <w:rFonts w:ascii="Times New Roman" w:hAnsi="Times New Roman"/>
                <w:sz w:val="24"/>
                <w:szCs w:val="24"/>
              </w:rPr>
              <w:t xml:space="preserve"> </w:t>
            </w:r>
          </w:p>
          <w:p w:rsidR="00321896" w:rsidRPr="00F67F56" w:rsidRDefault="008A2F87" w:rsidP="00235FB8">
            <w:pPr>
              <w:pStyle w:val="ListParagraph"/>
              <w:numPr>
                <w:ilvl w:val="0"/>
                <w:numId w:val="9"/>
              </w:numPr>
              <w:tabs>
                <w:tab w:val="clear" w:pos="360"/>
                <w:tab w:val="num" w:pos="567"/>
                <w:tab w:val="num" w:pos="1070"/>
              </w:tabs>
              <w:spacing w:after="120" w:line="240" w:lineRule="auto"/>
              <w:ind w:left="567" w:hanging="567"/>
              <w:jc w:val="both"/>
              <w:rPr>
                <w:rFonts w:ascii="Times New Roman" w:hAnsi="Times New Roman"/>
                <w:spacing w:val="-3"/>
                <w:sz w:val="24"/>
                <w:szCs w:val="24"/>
              </w:rPr>
            </w:pPr>
            <w:hyperlink r:id="rId49" w:history="1">
              <w:r w:rsidR="00321896" w:rsidRPr="00F67F56">
                <w:rPr>
                  <w:rFonts w:ascii="Times New Roman" w:hAnsi="Times New Roman"/>
                  <w:sz w:val="24"/>
                  <w:szCs w:val="24"/>
                </w:rPr>
                <w:t>Brizic I</w:t>
              </w:r>
            </w:hyperlink>
            <w:r w:rsidR="00321896" w:rsidRPr="00F67F56">
              <w:rPr>
                <w:rFonts w:ascii="Times New Roman" w:hAnsi="Times New Roman"/>
                <w:sz w:val="24"/>
                <w:szCs w:val="24"/>
              </w:rPr>
              <w:t xml:space="preserve">, </w:t>
            </w:r>
            <w:hyperlink r:id="rId50" w:history="1">
              <w:r w:rsidR="00321896" w:rsidRPr="00F67F56">
                <w:rPr>
                  <w:rFonts w:ascii="Times New Roman" w:hAnsi="Times New Roman"/>
                  <w:sz w:val="24"/>
                  <w:szCs w:val="24"/>
                </w:rPr>
                <w:t>Lenac Rovis T</w:t>
              </w:r>
            </w:hyperlink>
            <w:r w:rsidR="00321896" w:rsidRPr="00F67F56">
              <w:rPr>
                <w:rFonts w:ascii="Times New Roman" w:hAnsi="Times New Roman"/>
                <w:sz w:val="24"/>
                <w:szCs w:val="24"/>
              </w:rPr>
              <w:t xml:space="preserve">, </w:t>
            </w:r>
            <w:hyperlink r:id="rId51" w:history="1">
              <w:r w:rsidR="00321896" w:rsidRPr="00F67F56">
                <w:rPr>
                  <w:rFonts w:ascii="Times New Roman" w:hAnsi="Times New Roman"/>
                  <w:sz w:val="24"/>
                  <w:szCs w:val="24"/>
                </w:rPr>
                <w:t>Krmpotic A</w:t>
              </w:r>
            </w:hyperlink>
            <w:r w:rsidR="00321896" w:rsidRPr="00F67F56">
              <w:rPr>
                <w:rFonts w:ascii="Times New Roman" w:hAnsi="Times New Roman"/>
                <w:sz w:val="24"/>
                <w:szCs w:val="24"/>
              </w:rPr>
              <w:t xml:space="preserve">, </w:t>
            </w:r>
            <w:hyperlink r:id="rId52" w:history="1">
              <w:r w:rsidR="00321896" w:rsidRPr="00F67F56">
                <w:rPr>
                  <w:rFonts w:ascii="Times New Roman" w:hAnsi="Times New Roman"/>
                  <w:sz w:val="24"/>
                  <w:szCs w:val="24"/>
                  <w:u w:val="single"/>
                </w:rPr>
                <w:t>Jonjic S</w:t>
              </w:r>
            </w:hyperlink>
            <w:r w:rsidR="00321896" w:rsidRPr="00F67F56">
              <w:rPr>
                <w:rFonts w:ascii="Times New Roman" w:hAnsi="Times New Roman"/>
                <w:sz w:val="24"/>
                <w:szCs w:val="24"/>
                <w:u w:val="single"/>
              </w:rPr>
              <w:t>:</w:t>
            </w:r>
            <w:r w:rsidR="00321896" w:rsidRPr="00F67F56">
              <w:rPr>
                <w:rFonts w:ascii="Times New Roman" w:hAnsi="Times New Roman"/>
                <w:sz w:val="24"/>
                <w:szCs w:val="24"/>
              </w:rPr>
              <w:t xml:space="preserve"> MCMV avoidance of recognition and control by NK cells. </w:t>
            </w:r>
            <w:hyperlink r:id="rId53" w:tooltip="Seminars in immunopathology." w:history="1">
              <w:r w:rsidR="00321896" w:rsidRPr="00F67F56">
                <w:rPr>
                  <w:rFonts w:ascii="Times New Roman" w:hAnsi="Times New Roman"/>
                  <w:b/>
                  <w:sz w:val="24"/>
                  <w:szCs w:val="24"/>
                </w:rPr>
                <w:t>Seminars in Immunopathology</w:t>
              </w:r>
            </w:hyperlink>
            <w:r w:rsidR="00321896" w:rsidRPr="00F67F56">
              <w:rPr>
                <w:rFonts w:ascii="Times New Roman" w:hAnsi="Times New Roman"/>
                <w:b/>
                <w:sz w:val="24"/>
                <w:szCs w:val="24"/>
              </w:rPr>
              <w:t>,</w:t>
            </w:r>
            <w:r w:rsidR="00AC239E" w:rsidRPr="00F67F56">
              <w:rPr>
                <w:rFonts w:ascii="Times New Roman" w:hAnsi="Times New Roman"/>
                <w:sz w:val="24"/>
                <w:szCs w:val="24"/>
              </w:rPr>
              <w:t xml:space="preserve"> 36(6):641-50,</w:t>
            </w:r>
            <w:r w:rsidR="00321896" w:rsidRPr="00F67F56">
              <w:rPr>
                <w:rFonts w:ascii="Times New Roman" w:hAnsi="Times New Roman"/>
                <w:sz w:val="24"/>
                <w:szCs w:val="24"/>
              </w:rPr>
              <w:t xml:space="preserve"> 2014 </w:t>
            </w:r>
            <w:r w:rsidR="00AD125F" w:rsidRPr="00F67F56">
              <w:rPr>
                <w:rFonts w:ascii="Times New Roman" w:hAnsi="Times New Roman"/>
                <w:spacing w:val="-3"/>
                <w:sz w:val="24"/>
                <w:szCs w:val="24"/>
              </w:rPr>
              <w:t>(IF: 7.748)</w:t>
            </w:r>
          </w:p>
          <w:p w:rsidR="00321896" w:rsidRPr="00F67F56" w:rsidRDefault="00321896" w:rsidP="00235FB8">
            <w:pPr>
              <w:pStyle w:val="ListParagraph"/>
              <w:spacing w:after="120" w:line="240" w:lineRule="auto"/>
              <w:ind w:left="567"/>
              <w:jc w:val="both"/>
              <w:rPr>
                <w:rFonts w:ascii="Times New Roman" w:hAnsi="Times New Roman"/>
                <w:spacing w:val="-3"/>
                <w:sz w:val="24"/>
                <w:szCs w:val="24"/>
              </w:rPr>
            </w:pPr>
          </w:p>
          <w:p w:rsidR="00321896" w:rsidRPr="00F67F56" w:rsidRDefault="00321896" w:rsidP="00235FB8">
            <w:pPr>
              <w:pStyle w:val="ListParagraph"/>
              <w:numPr>
                <w:ilvl w:val="0"/>
                <w:numId w:val="9"/>
              </w:numPr>
              <w:tabs>
                <w:tab w:val="clear" w:pos="360"/>
                <w:tab w:val="num" w:pos="567"/>
                <w:tab w:val="num" w:pos="1070"/>
              </w:tabs>
              <w:spacing w:after="120" w:line="240" w:lineRule="auto"/>
              <w:ind w:left="567" w:hanging="567"/>
              <w:jc w:val="both"/>
              <w:rPr>
                <w:rFonts w:ascii="Times New Roman" w:hAnsi="Times New Roman"/>
                <w:spacing w:val="-3"/>
                <w:sz w:val="24"/>
                <w:szCs w:val="24"/>
              </w:rPr>
            </w:pPr>
            <w:r w:rsidRPr="00F67F56">
              <w:rPr>
                <w:rFonts w:ascii="Times New Roman" w:hAnsi="Times New Roman"/>
                <w:sz w:val="24"/>
                <w:szCs w:val="24"/>
              </w:rPr>
              <w:t xml:space="preserve">Celis-Gutierrez J, Boyron M, Walzer T, Pandolfi PP, </w:t>
            </w:r>
            <w:r w:rsidRPr="00F67F56">
              <w:rPr>
                <w:rFonts w:ascii="Times New Roman" w:hAnsi="Times New Roman"/>
                <w:sz w:val="24"/>
                <w:szCs w:val="24"/>
                <w:u w:val="single"/>
              </w:rPr>
              <w:t>Jonji</w:t>
            </w:r>
            <w:r w:rsidR="00BC5890">
              <w:rPr>
                <w:rFonts w:ascii="Times New Roman" w:hAnsi="Times New Roman"/>
                <w:sz w:val="24"/>
                <w:szCs w:val="24"/>
                <w:u w:val="single"/>
              </w:rPr>
              <w:t>c</w:t>
            </w:r>
            <w:r w:rsidRPr="00F67F56">
              <w:rPr>
                <w:rFonts w:ascii="Times New Roman" w:hAnsi="Times New Roman"/>
                <w:sz w:val="24"/>
                <w:szCs w:val="24"/>
                <w:u w:val="single"/>
              </w:rPr>
              <w:t xml:space="preserve"> S</w:t>
            </w:r>
            <w:r w:rsidRPr="00F67F56">
              <w:rPr>
                <w:rFonts w:ascii="Times New Roman" w:hAnsi="Times New Roman"/>
                <w:sz w:val="24"/>
                <w:szCs w:val="24"/>
              </w:rPr>
              <w:t>, Olive D, Dalod M, Vivier E, Nunès JA</w:t>
            </w:r>
            <w:r w:rsidR="00190594" w:rsidRPr="00F67F56">
              <w:rPr>
                <w:rFonts w:ascii="Times New Roman" w:hAnsi="Times New Roman"/>
                <w:sz w:val="24"/>
                <w:szCs w:val="24"/>
              </w:rPr>
              <w:t>:</w:t>
            </w:r>
            <w:r w:rsidRPr="00F67F56">
              <w:rPr>
                <w:rFonts w:ascii="Times New Roman" w:hAnsi="Times New Roman"/>
                <w:sz w:val="24"/>
                <w:szCs w:val="24"/>
              </w:rPr>
              <w:t xml:space="preserve"> Dok1 and Dok2 proteins regulate natural killer cell development and function. </w:t>
            </w:r>
            <w:r w:rsidRPr="00F67F56">
              <w:rPr>
                <w:rFonts w:ascii="Times New Roman" w:hAnsi="Times New Roman"/>
                <w:b/>
                <w:sz w:val="24"/>
                <w:szCs w:val="24"/>
              </w:rPr>
              <w:t>EMBO Journal,</w:t>
            </w:r>
            <w:r w:rsidRPr="00F67F56">
              <w:rPr>
                <w:rFonts w:ascii="Times New Roman" w:hAnsi="Times New Roman"/>
                <w:sz w:val="24"/>
                <w:szCs w:val="24"/>
              </w:rPr>
              <w:t xml:space="preserve"> </w:t>
            </w:r>
            <w:r w:rsidR="00A66D1E" w:rsidRPr="00A66D1E">
              <w:rPr>
                <w:rFonts w:ascii="Times New Roman" w:hAnsi="Times New Roman"/>
                <w:sz w:val="24"/>
                <w:szCs w:val="24"/>
              </w:rPr>
              <w:t>33(17):1928-40</w:t>
            </w:r>
            <w:r w:rsidRPr="00F67F56">
              <w:rPr>
                <w:rFonts w:ascii="Times New Roman" w:hAnsi="Times New Roman"/>
                <w:sz w:val="24"/>
                <w:szCs w:val="24"/>
              </w:rPr>
              <w:t xml:space="preserve">, 2014 </w:t>
            </w:r>
            <w:r w:rsidR="00CA452A" w:rsidRPr="00F67F56">
              <w:rPr>
                <w:rFonts w:ascii="Times New Roman" w:hAnsi="Times New Roman"/>
                <w:spacing w:val="-3"/>
                <w:sz w:val="24"/>
                <w:szCs w:val="24"/>
              </w:rPr>
              <w:t>(IF: 10.434)</w:t>
            </w:r>
          </w:p>
          <w:p w:rsidR="00321896" w:rsidRPr="00F67F56" w:rsidRDefault="00321896" w:rsidP="00235FB8">
            <w:pPr>
              <w:pStyle w:val="ListParagraph"/>
              <w:spacing w:after="120" w:line="240" w:lineRule="auto"/>
              <w:ind w:left="567"/>
              <w:jc w:val="both"/>
              <w:rPr>
                <w:rFonts w:ascii="Times New Roman" w:hAnsi="Times New Roman"/>
                <w:spacing w:val="-3"/>
                <w:sz w:val="24"/>
                <w:szCs w:val="24"/>
              </w:rPr>
            </w:pPr>
          </w:p>
          <w:p w:rsidR="00321896" w:rsidRPr="00F67F56" w:rsidRDefault="00321896" w:rsidP="00235FB8">
            <w:pPr>
              <w:pStyle w:val="ListParagraph"/>
              <w:numPr>
                <w:ilvl w:val="0"/>
                <w:numId w:val="9"/>
              </w:numPr>
              <w:tabs>
                <w:tab w:val="clear" w:pos="360"/>
                <w:tab w:val="num" w:pos="567"/>
                <w:tab w:val="num" w:pos="1070"/>
              </w:tabs>
              <w:spacing w:after="120" w:line="240" w:lineRule="auto"/>
              <w:ind w:left="567" w:hanging="567"/>
              <w:jc w:val="both"/>
              <w:rPr>
                <w:rFonts w:ascii="Times New Roman" w:hAnsi="Times New Roman"/>
                <w:spacing w:val="-3"/>
                <w:sz w:val="24"/>
                <w:szCs w:val="24"/>
              </w:rPr>
            </w:pPr>
            <w:r w:rsidRPr="00F67F56">
              <w:rPr>
                <w:rFonts w:ascii="Times New Roman" w:hAnsi="Times New Roman"/>
                <w:sz w:val="24"/>
                <w:szCs w:val="24"/>
              </w:rPr>
              <w:t xml:space="preserve">Baird NL, Bowlin JL, Yu X, </w:t>
            </w:r>
            <w:r w:rsidR="00B92F28" w:rsidRPr="00F67F56">
              <w:rPr>
                <w:rFonts w:ascii="Times New Roman" w:hAnsi="Times New Roman"/>
                <w:sz w:val="24"/>
                <w:szCs w:val="24"/>
                <w:u w:val="single"/>
              </w:rPr>
              <w:t>Jonjic</w:t>
            </w:r>
            <w:r w:rsidRPr="00F67F56">
              <w:rPr>
                <w:rFonts w:ascii="Times New Roman" w:hAnsi="Times New Roman"/>
                <w:sz w:val="24"/>
                <w:szCs w:val="24"/>
                <w:u w:val="single"/>
              </w:rPr>
              <w:t xml:space="preserve"> S</w:t>
            </w:r>
            <w:r w:rsidRPr="00F67F56">
              <w:rPr>
                <w:rFonts w:ascii="Times New Roman" w:hAnsi="Times New Roman"/>
                <w:sz w:val="24"/>
                <w:szCs w:val="24"/>
              </w:rPr>
              <w:t>, Haas J, Cohrs RJ, Gilden D:  Varicella zoster virus DNA does not accumulate in infected human neurons.</w:t>
            </w:r>
            <w:r w:rsidRPr="00F67F56">
              <w:rPr>
                <w:rFonts w:ascii="Times New Roman" w:hAnsi="Times New Roman"/>
                <w:b/>
                <w:sz w:val="24"/>
                <w:szCs w:val="24"/>
              </w:rPr>
              <w:t>Virology</w:t>
            </w:r>
            <w:r w:rsidRPr="00F67F56">
              <w:rPr>
                <w:rFonts w:ascii="Times New Roman" w:hAnsi="Times New Roman"/>
                <w:sz w:val="24"/>
                <w:szCs w:val="24"/>
              </w:rPr>
              <w:t>, 458-459:1-3, 2014</w:t>
            </w:r>
            <w:r w:rsidR="00CA452A" w:rsidRPr="00F67F56">
              <w:rPr>
                <w:rFonts w:ascii="Times New Roman" w:hAnsi="Times New Roman"/>
                <w:sz w:val="24"/>
                <w:szCs w:val="24"/>
              </w:rPr>
              <w:t xml:space="preserve"> </w:t>
            </w:r>
            <w:r w:rsidR="00CA452A" w:rsidRPr="00F67F56">
              <w:rPr>
                <w:rFonts w:ascii="Times New Roman" w:hAnsi="Times New Roman"/>
                <w:spacing w:val="-3"/>
                <w:sz w:val="24"/>
                <w:szCs w:val="24"/>
              </w:rPr>
              <w:t>(IF: 3.321)</w:t>
            </w:r>
          </w:p>
          <w:p w:rsidR="00321896" w:rsidRPr="00F67F56" w:rsidRDefault="00321896" w:rsidP="00235FB8">
            <w:pPr>
              <w:pStyle w:val="ListParagraph"/>
              <w:spacing w:after="120" w:line="240" w:lineRule="auto"/>
              <w:ind w:left="567"/>
              <w:jc w:val="both"/>
              <w:rPr>
                <w:rFonts w:ascii="Times New Roman" w:hAnsi="Times New Roman"/>
                <w:spacing w:val="-3"/>
                <w:sz w:val="24"/>
                <w:szCs w:val="24"/>
              </w:rPr>
            </w:pPr>
          </w:p>
          <w:p w:rsidR="00321896" w:rsidRPr="00F67F56" w:rsidRDefault="00321896" w:rsidP="00235FB8">
            <w:pPr>
              <w:pStyle w:val="ListParagraph"/>
              <w:numPr>
                <w:ilvl w:val="0"/>
                <w:numId w:val="9"/>
              </w:numPr>
              <w:tabs>
                <w:tab w:val="clear" w:pos="360"/>
                <w:tab w:val="num" w:pos="567"/>
                <w:tab w:val="num" w:pos="1070"/>
              </w:tabs>
              <w:spacing w:after="120" w:line="240" w:lineRule="auto"/>
              <w:ind w:left="567" w:hanging="567"/>
              <w:jc w:val="both"/>
              <w:rPr>
                <w:rFonts w:ascii="Times New Roman" w:hAnsi="Times New Roman"/>
                <w:spacing w:val="-3"/>
                <w:sz w:val="24"/>
                <w:szCs w:val="24"/>
              </w:rPr>
            </w:pPr>
            <w:r w:rsidRPr="00F67F56">
              <w:rPr>
                <w:rFonts w:ascii="Times New Roman" w:hAnsi="Times New Roman"/>
                <w:sz w:val="24"/>
                <w:szCs w:val="24"/>
              </w:rPr>
              <w:t xml:space="preserve">Crouse J, Bedenikovic G, Wiesel M, Ibberson M, Xenarios I, Von Laer D, Kalinke U, Vivier E, </w:t>
            </w:r>
            <w:r w:rsidRPr="00F67F56">
              <w:rPr>
                <w:rFonts w:ascii="Times New Roman" w:hAnsi="Times New Roman"/>
                <w:bCs/>
                <w:sz w:val="24"/>
                <w:szCs w:val="24"/>
                <w:u w:val="single"/>
              </w:rPr>
              <w:t>Jonjic S</w:t>
            </w:r>
            <w:r w:rsidRPr="00F67F56">
              <w:rPr>
                <w:rFonts w:ascii="Times New Roman" w:hAnsi="Times New Roman"/>
                <w:sz w:val="24"/>
                <w:szCs w:val="24"/>
              </w:rPr>
              <w:t>, Oxenius A: Type I Interferons Protect T Cells against NK Cell Attack Mediated by the Activating Receptor NCR1.</w:t>
            </w:r>
            <w:r w:rsidRPr="00F67F56">
              <w:rPr>
                <w:rFonts w:ascii="Times New Roman" w:hAnsi="Times New Roman"/>
                <w:b/>
                <w:sz w:val="24"/>
                <w:szCs w:val="24"/>
              </w:rPr>
              <w:t xml:space="preserve"> Immunity</w:t>
            </w:r>
            <w:r w:rsidRPr="00F67F56">
              <w:rPr>
                <w:rFonts w:ascii="Times New Roman" w:hAnsi="Times New Roman"/>
                <w:sz w:val="24"/>
                <w:szCs w:val="24"/>
              </w:rPr>
              <w:t>,</w:t>
            </w:r>
            <w:r w:rsidR="004A5634">
              <w:rPr>
                <w:rFonts w:ascii="Times New Roman" w:hAnsi="Times New Roman"/>
                <w:sz w:val="24"/>
                <w:szCs w:val="24"/>
              </w:rPr>
              <w:t xml:space="preserve"> </w:t>
            </w:r>
            <w:r w:rsidRPr="00F67F56">
              <w:rPr>
                <w:rFonts w:ascii="Times New Roman" w:hAnsi="Times New Roman"/>
                <w:sz w:val="24"/>
                <w:szCs w:val="24"/>
              </w:rPr>
              <w:t>40(6):961-73, 2014</w:t>
            </w:r>
            <w:r w:rsidR="00CA452A" w:rsidRPr="00F67F56">
              <w:rPr>
                <w:rFonts w:ascii="Times New Roman" w:hAnsi="Times New Roman"/>
                <w:sz w:val="24"/>
                <w:szCs w:val="24"/>
              </w:rPr>
              <w:t xml:space="preserve"> </w:t>
            </w:r>
            <w:r w:rsidR="00CA452A" w:rsidRPr="00F67F56">
              <w:rPr>
                <w:rFonts w:ascii="Times New Roman" w:hAnsi="Times New Roman"/>
                <w:spacing w:val="-3"/>
                <w:sz w:val="24"/>
                <w:szCs w:val="24"/>
              </w:rPr>
              <w:t>(IF: 21.561)</w:t>
            </w:r>
          </w:p>
          <w:p w:rsidR="00321896" w:rsidRPr="00F67F56" w:rsidRDefault="00321896" w:rsidP="00235FB8">
            <w:pPr>
              <w:pStyle w:val="ListParagraph"/>
              <w:spacing w:after="120" w:line="240" w:lineRule="auto"/>
              <w:ind w:left="567"/>
              <w:jc w:val="both"/>
              <w:rPr>
                <w:rFonts w:ascii="Times New Roman" w:hAnsi="Times New Roman"/>
                <w:spacing w:val="-3"/>
                <w:sz w:val="24"/>
                <w:szCs w:val="24"/>
              </w:rPr>
            </w:pPr>
          </w:p>
          <w:p w:rsidR="00321896" w:rsidRPr="00F67F56" w:rsidRDefault="00321896" w:rsidP="00235FB8">
            <w:pPr>
              <w:pStyle w:val="ListParagraph"/>
              <w:numPr>
                <w:ilvl w:val="0"/>
                <w:numId w:val="9"/>
              </w:numPr>
              <w:tabs>
                <w:tab w:val="clear" w:pos="360"/>
                <w:tab w:val="num" w:pos="567"/>
                <w:tab w:val="num" w:pos="1070"/>
              </w:tabs>
              <w:spacing w:after="0" w:line="240" w:lineRule="auto"/>
              <w:ind w:left="567" w:hanging="567"/>
              <w:jc w:val="both"/>
              <w:rPr>
                <w:rFonts w:ascii="Times New Roman" w:hAnsi="Times New Roman"/>
                <w:spacing w:val="-3"/>
                <w:sz w:val="24"/>
                <w:szCs w:val="24"/>
              </w:rPr>
            </w:pPr>
            <w:r w:rsidRPr="00F67F56">
              <w:rPr>
                <w:rFonts w:ascii="Times New Roman" w:hAnsi="Times New Roman"/>
                <w:spacing w:val="-3"/>
                <w:sz w:val="24"/>
                <w:szCs w:val="24"/>
              </w:rPr>
              <w:t xml:space="preserve">Slavuljica I, Kvestak D, Huszthy  P, Kosmac K, Britt W,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Immunobiology of Congenital Cytomegalovirus Infection of the Central Nervous System - Murine Cytomegalovirus Model.</w:t>
            </w:r>
            <w:r w:rsidRPr="00F67F56">
              <w:rPr>
                <w:rFonts w:ascii="Times New Roman" w:hAnsi="Times New Roman"/>
                <w:b/>
                <w:spacing w:val="-3"/>
                <w:sz w:val="24"/>
                <w:szCs w:val="24"/>
              </w:rPr>
              <w:t xml:space="preserve"> Cellular and Mollecular Immunology</w:t>
            </w:r>
            <w:r w:rsidRPr="00F67F56">
              <w:rPr>
                <w:rFonts w:ascii="Times New Roman" w:hAnsi="Times New Roman"/>
                <w:spacing w:val="-3"/>
                <w:sz w:val="24"/>
                <w:szCs w:val="24"/>
              </w:rPr>
              <w:t xml:space="preserve">, </w:t>
            </w:r>
            <w:r w:rsidR="00A66D1E" w:rsidRPr="00A66D1E">
              <w:rPr>
                <w:rFonts w:ascii="Times New Roman" w:hAnsi="Times New Roman"/>
                <w:spacing w:val="-3"/>
                <w:sz w:val="24"/>
                <w:szCs w:val="24"/>
              </w:rPr>
              <w:t xml:space="preserve"> 12(2):180-91,</w:t>
            </w:r>
            <w:r w:rsidR="00F95E45">
              <w:rPr>
                <w:rFonts w:ascii="Arial" w:hAnsi="Arial" w:cs="Arial"/>
                <w:sz w:val="20"/>
                <w:szCs w:val="20"/>
              </w:rPr>
              <w:t xml:space="preserve"> </w:t>
            </w:r>
            <w:r w:rsidRPr="00F67F56">
              <w:rPr>
                <w:rFonts w:ascii="Times New Roman" w:hAnsi="Times New Roman"/>
                <w:spacing w:val="-3"/>
                <w:sz w:val="24"/>
                <w:szCs w:val="24"/>
              </w:rPr>
              <w:t>2014</w:t>
            </w:r>
            <w:r w:rsidRPr="00F67F56">
              <w:rPr>
                <w:rFonts w:ascii="Times New Roman" w:hAnsi="Times New Roman"/>
                <w:i/>
                <w:color w:val="FF0000"/>
                <w:spacing w:val="-3"/>
                <w:sz w:val="24"/>
                <w:szCs w:val="24"/>
              </w:rPr>
              <w:t xml:space="preserve">  </w:t>
            </w:r>
            <w:r w:rsidR="00CA452A" w:rsidRPr="00F67F56">
              <w:rPr>
                <w:rFonts w:ascii="Times New Roman" w:hAnsi="Times New Roman"/>
                <w:spacing w:val="-3"/>
                <w:sz w:val="24"/>
                <w:szCs w:val="24"/>
              </w:rPr>
              <w:t xml:space="preserve">(IF: </w:t>
            </w:r>
            <w:r w:rsidR="00AD125F" w:rsidRPr="00F67F56">
              <w:rPr>
                <w:rFonts w:ascii="Times New Roman" w:hAnsi="Times New Roman"/>
                <w:spacing w:val="-3"/>
                <w:sz w:val="24"/>
                <w:szCs w:val="24"/>
              </w:rPr>
              <w:t>4.112</w:t>
            </w:r>
            <w:r w:rsidR="00CA452A" w:rsidRPr="00F67F56">
              <w:rPr>
                <w:rFonts w:ascii="Times New Roman" w:hAnsi="Times New Roman"/>
                <w:spacing w:val="-3"/>
                <w:sz w:val="24"/>
                <w:szCs w:val="24"/>
              </w:rPr>
              <w:t>)</w:t>
            </w:r>
          </w:p>
          <w:p w:rsidR="008060A3" w:rsidRPr="00F67F56" w:rsidRDefault="008060A3" w:rsidP="00235FB8">
            <w:pPr>
              <w:tabs>
                <w:tab w:val="num" w:pos="1070"/>
              </w:tabs>
              <w:spacing w:after="0" w:line="240" w:lineRule="auto"/>
              <w:jc w:val="both"/>
              <w:rPr>
                <w:rFonts w:ascii="Times New Roman" w:hAnsi="Times New Roman"/>
                <w:spacing w:val="-3"/>
                <w:sz w:val="24"/>
                <w:szCs w:val="24"/>
              </w:rPr>
            </w:pPr>
          </w:p>
          <w:p w:rsidR="00321896" w:rsidRPr="00F67F56" w:rsidRDefault="00321896" w:rsidP="00235FB8">
            <w:pPr>
              <w:pStyle w:val="ListParagraph"/>
              <w:numPr>
                <w:ilvl w:val="0"/>
                <w:numId w:val="9"/>
              </w:numPr>
              <w:tabs>
                <w:tab w:val="clear" w:pos="360"/>
                <w:tab w:val="num" w:pos="567"/>
                <w:tab w:val="num" w:pos="1070"/>
              </w:tabs>
              <w:spacing w:after="0" w:line="240" w:lineRule="auto"/>
              <w:ind w:left="567" w:hanging="567"/>
              <w:jc w:val="both"/>
              <w:rPr>
                <w:rFonts w:ascii="Times New Roman" w:hAnsi="Times New Roman"/>
                <w:color w:val="FF0000"/>
                <w:sz w:val="24"/>
                <w:szCs w:val="24"/>
                <w:u w:val="single"/>
              </w:rPr>
            </w:pPr>
            <w:r w:rsidRPr="00F67F56">
              <w:rPr>
                <w:rFonts w:ascii="Times New Roman" w:hAnsi="Times New Roman"/>
                <w:spacing w:val="-3"/>
                <w:sz w:val="24"/>
                <w:szCs w:val="24"/>
              </w:rPr>
              <w:t xml:space="preserve">Zarama A, Perez-Carmona N, Farre´ D, Tomic A, Borst EM, Messerle M,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Engel P, Angulo A: Cytomegalovirus m154 hinders CD48 cell-surface expression and promotes viral escape from host natural killer cell control.</w:t>
            </w:r>
            <w:r w:rsidRPr="00F67F56">
              <w:rPr>
                <w:rFonts w:ascii="Times New Roman" w:hAnsi="Times New Roman"/>
                <w:b/>
                <w:sz w:val="24"/>
                <w:szCs w:val="24"/>
              </w:rPr>
              <w:t xml:space="preserve"> PLoS Pathogens</w:t>
            </w:r>
            <w:r w:rsidRPr="00F67F56">
              <w:rPr>
                <w:rFonts w:ascii="Times New Roman" w:hAnsi="Times New Roman"/>
                <w:sz w:val="24"/>
                <w:szCs w:val="24"/>
              </w:rPr>
              <w:t>, 10(3):e1004000</w:t>
            </w:r>
            <w:r w:rsidRPr="00F67F56">
              <w:rPr>
                <w:rFonts w:ascii="Times New Roman" w:hAnsi="Times New Roman"/>
                <w:spacing w:val="-3"/>
                <w:sz w:val="24"/>
                <w:szCs w:val="24"/>
              </w:rPr>
              <w:t>; 2014</w:t>
            </w:r>
            <w:r w:rsidR="00B82273" w:rsidRPr="00F67F56">
              <w:rPr>
                <w:rFonts w:ascii="Times New Roman" w:hAnsi="Times New Roman"/>
                <w:spacing w:val="-3"/>
                <w:sz w:val="24"/>
                <w:szCs w:val="24"/>
              </w:rPr>
              <w:t xml:space="preserve"> (IF: 7.562)</w:t>
            </w:r>
          </w:p>
          <w:p w:rsidR="00321896" w:rsidRPr="00F67F56" w:rsidRDefault="00321896" w:rsidP="00235FB8">
            <w:pPr>
              <w:pStyle w:val="ListParagraph"/>
              <w:spacing w:after="120" w:line="240" w:lineRule="auto"/>
              <w:ind w:left="567"/>
              <w:jc w:val="both"/>
              <w:rPr>
                <w:rFonts w:ascii="Times New Roman" w:hAnsi="Times New Roman"/>
                <w:color w:val="FF0000"/>
                <w:sz w:val="24"/>
                <w:szCs w:val="24"/>
                <w:u w:val="single"/>
              </w:rPr>
            </w:pPr>
          </w:p>
          <w:p w:rsidR="00321896" w:rsidRPr="004A02FB" w:rsidRDefault="00321896" w:rsidP="004A02FB">
            <w:pPr>
              <w:pStyle w:val="ListParagraph"/>
              <w:numPr>
                <w:ilvl w:val="0"/>
                <w:numId w:val="9"/>
              </w:numPr>
              <w:tabs>
                <w:tab w:val="clear" w:pos="360"/>
                <w:tab w:val="num" w:pos="567"/>
                <w:tab w:val="num" w:pos="1070"/>
              </w:tabs>
              <w:adjustRightInd w:val="0"/>
              <w:snapToGrid w:val="0"/>
              <w:spacing w:after="120" w:line="240" w:lineRule="auto"/>
              <w:ind w:left="567" w:hanging="567"/>
              <w:contextualSpacing w:val="0"/>
              <w:jc w:val="both"/>
              <w:rPr>
                <w:rFonts w:ascii="Times New Roman" w:hAnsi="Times New Roman"/>
                <w:color w:val="FF0000"/>
                <w:sz w:val="24"/>
                <w:szCs w:val="24"/>
                <w:u w:val="single"/>
              </w:rPr>
            </w:pPr>
            <w:r w:rsidRPr="00F67F56">
              <w:rPr>
                <w:rFonts w:ascii="Times New Roman" w:hAnsi="Times New Roman"/>
                <w:sz w:val="24"/>
                <w:szCs w:val="24"/>
              </w:rPr>
              <w:t xml:space="preserve">Trilling M, Khanh Le V, Rashidi-Alavijeh J, Katschinski B, Scheller J, Rose-John S, Androsiac G, </w:t>
            </w:r>
            <w:r w:rsidRPr="00F67F56">
              <w:rPr>
                <w:rFonts w:ascii="Times New Roman" w:hAnsi="Times New Roman"/>
                <w:sz w:val="24"/>
                <w:szCs w:val="24"/>
                <w:u w:val="single"/>
              </w:rPr>
              <w:t>Jonjic S</w:t>
            </w:r>
            <w:r w:rsidRPr="00F67F56">
              <w:rPr>
                <w:rFonts w:ascii="Times New Roman" w:hAnsi="Times New Roman"/>
                <w:sz w:val="24"/>
                <w:szCs w:val="24"/>
              </w:rPr>
              <w:t>, Poli V, Pfeffer K, Hengel H:</w:t>
            </w:r>
            <w:r w:rsidRPr="00F67F56">
              <w:rPr>
                <w:rStyle w:val="Hyperlink"/>
                <w:rFonts w:ascii="Times New Roman" w:hAnsi="Times New Roman"/>
                <w:color w:val="auto"/>
                <w:sz w:val="24"/>
                <w:szCs w:val="24"/>
                <w:u w:val="none"/>
              </w:rPr>
              <w:t xml:space="preserve">'Activated' S TAT proteins - a paradoxical consequence of inhibited JAK-STAT signalling in cytomegalovirus-infected cells. </w:t>
            </w:r>
            <w:hyperlink r:id="rId54" w:tooltip="Journal of immunology (Baltimore, Md. : 1950)." w:history="1">
              <w:r w:rsidRPr="00F67F56">
                <w:rPr>
                  <w:rFonts w:ascii="Times New Roman" w:hAnsi="Times New Roman"/>
                  <w:b/>
                  <w:sz w:val="24"/>
                  <w:szCs w:val="24"/>
                </w:rPr>
                <w:t>Journal of  Immunology</w:t>
              </w:r>
            </w:hyperlink>
            <w:r w:rsidRPr="00F67F56">
              <w:rPr>
                <w:rFonts w:ascii="Times New Roman" w:hAnsi="Times New Roman"/>
                <w:sz w:val="24"/>
                <w:szCs w:val="24"/>
              </w:rPr>
              <w:t>,</w:t>
            </w:r>
            <w:r w:rsidRPr="00F67F56">
              <w:rPr>
                <w:rStyle w:val="Hyperlink"/>
                <w:rFonts w:ascii="Times New Roman" w:hAnsi="Times New Roman"/>
                <w:color w:val="auto"/>
                <w:sz w:val="24"/>
                <w:szCs w:val="24"/>
                <w:u w:val="none"/>
              </w:rPr>
              <w:t xml:space="preserve"> 192(1):447-58; 2014</w:t>
            </w:r>
            <w:r w:rsidR="00B82273" w:rsidRPr="00F67F56">
              <w:rPr>
                <w:rStyle w:val="Hyperlink"/>
                <w:rFonts w:ascii="Times New Roman" w:hAnsi="Times New Roman"/>
                <w:color w:val="auto"/>
                <w:sz w:val="24"/>
                <w:szCs w:val="24"/>
                <w:u w:val="none"/>
              </w:rPr>
              <w:t xml:space="preserve"> (IF: 4.922)</w:t>
            </w:r>
          </w:p>
          <w:p w:rsidR="00F239E5" w:rsidRPr="00F239E5" w:rsidRDefault="008A2F87" w:rsidP="004A02FB">
            <w:pPr>
              <w:pStyle w:val="ListParagraph"/>
              <w:numPr>
                <w:ilvl w:val="0"/>
                <w:numId w:val="9"/>
              </w:numPr>
              <w:tabs>
                <w:tab w:val="clear" w:pos="360"/>
                <w:tab w:val="num" w:pos="567"/>
                <w:tab w:val="num" w:pos="1070"/>
              </w:tabs>
              <w:adjustRightInd w:val="0"/>
              <w:snapToGrid w:val="0"/>
              <w:spacing w:after="120" w:line="240" w:lineRule="auto"/>
              <w:ind w:left="567" w:hanging="567"/>
              <w:contextualSpacing w:val="0"/>
              <w:jc w:val="both"/>
              <w:rPr>
                <w:rFonts w:ascii="Times New Roman" w:hAnsi="Times New Roman"/>
                <w:sz w:val="24"/>
                <w:szCs w:val="24"/>
              </w:rPr>
            </w:pPr>
            <w:hyperlink r:id="rId55" w:history="1">
              <w:r w:rsidR="00321896" w:rsidRPr="00F67F56">
                <w:rPr>
                  <w:rStyle w:val="Hyperlink"/>
                  <w:rFonts w:ascii="Times New Roman" w:hAnsi="Times New Roman"/>
                  <w:color w:val="auto"/>
                  <w:sz w:val="24"/>
                  <w:szCs w:val="24"/>
                  <w:u w:val="none"/>
                </w:rPr>
                <w:t>Geyer H</w:t>
              </w:r>
            </w:hyperlink>
            <w:r w:rsidR="00321896" w:rsidRPr="00F67F56">
              <w:rPr>
                <w:rFonts w:ascii="Times New Roman" w:hAnsi="Times New Roman"/>
                <w:sz w:val="24"/>
                <w:szCs w:val="24"/>
              </w:rPr>
              <w:t xml:space="preserve">, </w:t>
            </w:r>
            <w:hyperlink r:id="rId56" w:history="1">
              <w:r w:rsidR="00321896" w:rsidRPr="00F67F56">
                <w:rPr>
                  <w:rStyle w:val="Hyperlink"/>
                  <w:rFonts w:ascii="Times New Roman" w:hAnsi="Times New Roman"/>
                  <w:color w:val="auto"/>
                  <w:sz w:val="24"/>
                  <w:szCs w:val="24"/>
                  <w:u w:val="none"/>
                </w:rPr>
                <w:t>Hartung E</w:t>
              </w:r>
            </w:hyperlink>
            <w:r w:rsidR="00321896" w:rsidRPr="00F67F56">
              <w:rPr>
                <w:rFonts w:ascii="Times New Roman" w:hAnsi="Times New Roman"/>
                <w:sz w:val="24"/>
                <w:szCs w:val="24"/>
              </w:rPr>
              <w:t xml:space="preserve">, </w:t>
            </w:r>
            <w:hyperlink r:id="rId57" w:history="1">
              <w:r w:rsidR="00321896" w:rsidRPr="00F67F56">
                <w:rPr>
                  <w:rFonts w:ascii="Times New Roman" w:hAnsi="Times New Roman"/>
                  <w:sz w:val="24"/>
                  <w:szCs w:val="24"/>
                </w:rPr>
                <w:t>Mages HW</w:t>
              </w:r>
            </w:hyperlink>
            <w:r w:rsidR="00321896" w:rsidRPr="00F67F56">
              <w:rPr>
                <w:rFonts w:ascii="Times New Roman" w:hAnsi="Times New Roman"/>
                <w:sz w:val="24"/>
                <w:szCs w:val="24"/>
              </w:rPr>
              <w:t xml:space="preserve">, </w:t>
            </w:r>
            <w:hyperlink r:id="rId58" w:history="1">
              <w:r w:rsidR="00321896" w:rsidRPr="00F67F56">
                <w:rPr>
                  <w:rFonts w:ascii="Times New Roman" w:hAnsi="Times New Roman"/>
                  <w:sz w:val="24"/>
                  <w:szCs w:val="24"/>
                </w:rPr>
                <w:t>Weise C</w:t>
              </w:r>
            </w:hyperlink>
            <w:r w:rsidR="00321896" w:rsidRPr="00F67F56">
              <w:rPr>
                <w:rFonts w:ascii="Times New Roman" w:hAnsi="Times New Roman"/>
                <w:sz w:val="24"/>
                <w:szCs w:val="24"/>
              </w:rPr>
              <w:t xml:space="preserve">, </w:t>
            </w:r>
            <w:hyperlink r:id="rId59" w:history="1">
              <w:r w:rsidR="00321896" w:rsidRPr="00F67F56">
                <w:rPr>
                  <w:rFonts w:ascii="Times New Roman" w:hAnsi="Times New Roman"/>
                  <w:sz w:val="24"/>
                  <w:szCs w:val="24"/>
                </w:rPr>
                <w:t>Beluzic R</w:t>
              </w:r>
            </w:hyperlink>
            <w:r w:rsidR="00321896" w:rsidRPr="00F67F56">
              <w:rPr>
                <w:rFonts w:ascii="Times New Roman" w:hAnsi="Times New Roman"/>
                <w:sz w:val="24"/>
                <w:szCs w:val="24"/>
              </w:rPr>
              <w:t xml:space="preserve">, </w:t>
            </w:r>
            <w:hyperlink r:id="rId60" w:history="1">
              <w:r w:rsidR="00321896" w:rsidRPr="00F67F56">
                <w:rPr>
                  <w:rFonts w:ascii="Times New Roman" w:hAnsi="Times New Roman"/>
                  <w:sz w:val="24"/>
                  <w:szCs w:val="24"/>
                </w:rPr>
                <w:t>Vugrek O</w:t>
              </w:r>
            </w:hyperlink>
            <w:r w:rsidR="00321896" w:rsidRPr="00F67F56">
              <w:rPr>
                <w:rFonts w:ascii="Times New Roman" w:hAnsi="Times New Roman"/>
                <w:sz w:val="24"/>
                <w:szCs w:val="24"/>
              </w:rPr>
              <w:t xml:space="preserve">, </w:t>
            </w:r>
            <w:hyperlink r:id="rId61" w:history="1">
              <w:r w:rsidR="00321896" w:rsidRPr="00F67F56">
                <w:rPr>
                  <w:rFonts w:ascii="Times New Roman" w:hAnsi="Times New Roman"/>
                  <w:sz w:val="24"/>
                  <w:szCs w:val="24"/>
                  <w:u w:val="single"/>
                </w:rPr>
                <w:t>Jonjic S</w:t>
              </w:r>
            </w:hyperlink>
            <w:r w:rsidR="00321896" w:rsidRPr="00F67F56">
              <w:rPr>
                <w:rFonts w:ascii="Times New Roman" w:hAnsi="Times New Roman"/>
                <w:sz w:val="24"/>
                <w:szCs w:val="24"/>
                <w:u w:val="single"/>
              </w:rPr>
              <w:t>,</w:t>
            </w:r>
            <w:r w:rsidR="00321896" w:rsidRPr="00F67F56">
              <w:rPr>
                <w:rFonts w:ascii="Times New Roman" w:hAnsi="Times New Roman"/>
                <w:sz w:val="24"/>
                <w:szCs w:val="24"/>
              </w:rPr>
              <w:t xml:space="preserve"> </w:t>
            </w:r>
            <w:hyperlink r:id="rId62" w:history="1">
              <w:r w:rsidR="00321896" w:rsidRPr="00F67F56">
                <w:rPr>
                  <w:rFonts w:ascii="Times New Roman" w:hAnsi="Times New Roman"/>
                  <w:sz w:val="24"/>
                  <w:szCs w:val="24"/>
                </w:rPr>
                <w:t>Kroczek RA</w:t>
              </w:r>
            </w:hyperlink>
            <w:r w:rsidR="00321896" w:rsidRPr="00F67F56">
              <w:rPr>
                <w:rFonts w:ascii="Times New Roman" w:hAnsi="Times New Roman"/>
                <w:sz w:val="24"/>
                <w:szCs w:val="24"/>
              </w:rPr>
              <w:t xml:space="preserve">, </w:t>
            </w:r>
            <w:hyperlink r:id="rId63" w:history="1">
              <w:r w:rsidR="00321896" w:rsidRPr="00F67F56">
                <w:rPr>
                  <w:rFonts w:ascii="Times New Roman" w:hAnsi="Times New Roman"/>
                  <w:sz w:val="24"/>
                  <w:szCs w:val="24"/>
                </w:rPr>
                <w:t>Voigt S</w:t>
              </w:r>
            </w:hyperlink>
            <w:r w:rsidR="00321896" w:rsidRPr="00F67F56">
              <w:rPr>
                <w:rFonts w:ascii="Times New Roman" w:hAnsi="Times New Roman"/>
                <w:sz w:val="24"/>
                <w:szCs w:val="24"/>
              </w:rPr>
              <w:t xml:space="preserve">: Cytomegalovirus expresses the chemokine homologue vXCL1 capable of attracting XCR1+CD4- dendritic cells. </w:t>
            </w:r>
            <w:r w:rsidR="00321896" w:rsidRPr="00F67F56">
              <w:rPr>
                <w:rFonts w:ascii="Times New Roman" w:hAnsi="Times New Roman"/>
                <w:b/>
                <w:bCs/>
                <w:sz w:val="24"/>
                <w:szCs w:val="24"/>
              </w:rPr>
              <w:t xml:space="preserve">Journal of Virology, </w:t>
            </w:r>
            <w:r w:rsidR="00321896" w:rsidRPr="00F67F56">
              <w:rPr>
                <w:rFonts w:ascii="Times New Roman" w:hAnsi="Times New Roman"/>
                <w:sz w:val="24"/>
                <w:szCs w:val="24"/>
              </w:rPr>
              <w:t>88(1):292-302; 2014</w:t>
            </w:r>
            <w:r w:rsidR="00B82273" w:rsidRPr="00F67F56">
              <w:rPr>
                <w:rFonts w:ascii="Times New Roman" w:hAnsi="Times New Roman"/>
                <w:sz w:val="24"/>
                <w:szCs w:val="24"/>
              </w:rPr>
              <w:t xml:space="preserve"> (IF: 4.439)</w:t>
            </w:r>
            <w:r w:rsidR="00321896" w:rsidRPr="00F67F56">
              <w:rPr>
                <w:rFonts w:ascii="Times New Roman" w:hAnsi="Times New Roman"/>
                <w:sz w:val="24"/>
                <w:szCs w:val="24"/>
              </w:rPr>
              <w:t xml:space="preserve"> </w:t>
            </w:r>
          </w:p>
          <w:p w:rsidR="00B15B27" w:rsidRDefault="00A66D1E" w:rsidP="00F239E5">
            <w:pPr>
              <w:pStyle w:val="ListParagraph"/>
              <w:numPr>
                <w:ilvl w:val="0"/>
                <w:numId w:val="9"/>
              </w:numPr>
              <w:tabs>
                <w:tab w:val="clear" w:pos="360"/>
                <w:tab w:val="num" w:pos="1070"/>
              </w:tabs>
              <w:autoSpaceDE w:val="0"/>
              <w:autoSpaceDN w:val="0"/>
              <w:snapToGrid w:val="0"/>
              <w:spacing w:after="120" w:line="240" w:lineRule="auto"/>
              <w:ind w:left="567" w:hanging="567"/>
              <w:contextualSpacing w:val="0"/>
              <w:jc w:val="both"/>
              <w:rPr>
                <w:rFonts w:ascii="Times New Roman" w:hAnsi="Times New Roman"/>
                <w:sz w:val="24"/>
                <w:szCs w:val="24"/>
              </w:rPr>
            </w:pPr>
            <w:r w:rsidRPr="00A66D1E">
              <w:rPr>
                <w:rFonts w:ascii="Times New Roman" w:hAnsi="Times New Roman"/>
                <w:sz w:val="24"/>
                <w:szCs w:val="24"/>
              </w:rPr>
              <w:t xml:space="preserve">Trsan T, Busche A, Abram M, Wensveen FM, Lemmermann NA, Arapovic M, Babic M,Tomic A, Golemac M, Brinkmann MM, Jäger W, Oxenius A, Polic B, Krmpotic A, Messerle M, </w:t>
            </w:r>
            <w:r w:rsidRPr="00A66D1E">
              <w:rPr>
                <w:rFonts w:ascii="Times New Roman" w:hAnsi="Times New Roman"/>
                <w:sz w:val="24"/>
                <w:szCs w:val="24"/>
                <w:u w:val="single"/>
              </w:rPr>
              <w:t>Jonjic S</w:t>
            </w:r>
            <w:r w:rsidRPr="00A66D1E">
              <w:rPr>
                <w:rFonts w:ascii="Times New Roman" w:hAnsi="Times New Roman"/>
                <w:sz w:val="24"/>
                <w:szCs w:val="24"/>
              </w:rPr>
              <w:t xml:space="preserve">: Superior induction and maintenance of protective CD8 T cells in mice infected with MCMV vector expressing RAE-1γ. </w:t>
            </w:r>
            <w:r w:rsidRPr="00A66D1E">
              <w:rPr>
                <w:rFonts w:ascii="Times New Roman" w:hAnsi="Times New Roman"/>
                <w:b/>
                <w:sz w:val="24"/>
                <w:szCs w:val="24"/>
              </w:rPr>
              <w:t>Proceedings of the National Academy of Sciences of the United States of America</w:t>
            </w:r>
            <w:r w:rsidRPr="00A66D1E">
              <w:rPr>
                <w:rFonts w:ascii="Times New Roman" w:hAnsi="Times New Roman"/>
                <w:sz w:val="24"/>
                <w:szCs w:val="24"/>
              </w:rPr>
              <w:t>, 110(41):16550-5; 2013 (IF</w:t>
            </w:r>
            <w:r w:rsidRPr="00A66D1E">
              <w:rPr>
                <w:rFonts w:ascii="Times New Roman" w:hAnsi="Times New Roman"/>
                <w:b/>
                <w:sz w:val="24"/>
                <w:szCs w:val="24"/>
              </w:rPr>
              <w:t xml:space="preserve">: </w:t>
            </w:r>
            <w:r w:rsidRPr="00A66D1E">
              <w:rPr>
                <w:rFonts w:ascii="Times New Roman" w:hAnsi="Times New Roman"/>
                <w:sz w:val="24"/>
                <w:szCs w:val="24"/>
              </w:rPr>
              <w:t>9.809)</w:t>
            </w:r>
            <w:r w:rsidR="00321896" w:rsidRPr="00F67F56">
              <w:rPr>
                <w:rFonts w:ascii="Times New Roman" w:hAnsi="Times New Roman"/>
                <w:sz w:val="24"/>
                <w:szCs w:val="24"/>
              </w:rPr>
              <w:tab/>
            </w:r>
          </w:p>
          <w:p w:rsidR="00321896" w:rsidRPr="00F67F56" w:rsidRDefault="00321896" w:rsidP="00131949">
            <w:pPr>
              <w:pStyle w:val="ListParagraph"/>
              <w:numPr>
                <w:ilvl w:val="0"/>
                <w:numId w:val="9"/>
              </w:numPr>
              <w:tabs>
                <w:tab w:val="clear" w:pos="360"/>
                <w:tab w:val="num" w:pos="567"/>
                <w:tab w:val="num" w:pos="1070"/>
              </w:tabs>
              <w:autoSpaceDE w:val="0"/>
              <w:autoSpaceDN w:val="0"/>
              <w:adjustRightInd w:val="0"/>
              <w:spacing w:after="120" w:line="240" w:lineRule="auto"/>
              <w:ind w:left="567" w:hanging="567"/>
              <w:jc w:val="both"/>
              <w:rPr>
                <w:rFonts w:ascii="Times New Roman" w:hAnsi="Times New Roman"/>
                <w:sz w:val="24"/>
                <w:szCs w:val="24"/>
              </w:rPr>
            </w:pPr>
            <w:r w:rsidRPr="00F67F56">
              <w:rPr>
                <w:rFonts w:ascii="Times New Roman" w:hAnsi="Times New Roman"/>
                <w:sz w:val="24"/>
                <w:szCs w:val="24"/>
              </w:rPr>
              <w:t xml:space="preserve">Juranic Lisnic V, Babic Cac M, Lisnic B, Trsan T, Mefferd A, Mukhopadhyay CD, Cook CH, </w:t>
            </w:r>
            <w:r w:rsidRPr="00F67F56">
              <w:rPr>
                <w:rFonts w:ascii="Times New Roman" w:hAnsi="Times New Roman"/>
                <w:sz w:val="24"/>
                <w:szCs w:val="24"/>
                <w:u w:val="single"/>
              </w:rPr>
              <w:t>Jonjic S</w:t>
            </w:r>
            <w:r w:rsidRPr="00F67F56">
              <w:rPr>
                <w:rFonts w:ascii="Times New Roman" w:hAnsi="Times New Roman"/>
                <w:sz w:val="24"/>
                <w:szCs w:val="24"/>
              </w:rPr>
              <w:t xml:space="preserve">, Trgovcich J: Dual Analysis of the Murine Cytomegalovirus and Host Cell Transcriptomes Reveal New Aspects </w:t>
            </w:r>
            <w:r w:rsidRPr="00F67F56">
              <w:rPr>
                <w:rFonts w:ascii="Times New Roman" w:hAnsi="Times New Roman"/>
                <w:sz w:val="24"/>
                <w:szCs w:val="24"/>
              </w:rPr>
              <w:lastRenderedPageBreak/>
              <w:t>of the Virus-Host Cell Interface.</w:t>
            </w:r>
            <w:r w:rsidRPr="00F67F56">
              <w:rPr>
                <w:rFonts w:ascii="Times New Roman" w:hAnsi="Times New Roman"/>
                <w:b/>
                <w:sz w:val="24"/>
                <w:szCs w:val="24"/>
              </w:rPr>
              <w:t>PLoS Pathogens</w:t>
            </w:r>
            <w:r w:rsidRPr="00F67F56">
              <w:rPr>
                <w:rFonts w:ascii="Times New Roman" w:hAnsi="Times New Roman"/>
                <w:sz w:val="24"/>
                <w:szCs w:val="24"/>
              </w:rPr>
              <w:t>, 9(9):e1003611. 2013 (IF: 8.</w:t>
            </w:r>
            <w:r w:rsidR="00B82273" w:rsidRPr="00F67F56">
              <w:rPr>
                <w:rFonts w:ascii="Times New Roman" w:hAnsi="Times New Roman"/>
                <w:sz w:val="24"/>
                <w:szCs w:val="24"/>
              </w:rPr>
              <w:t>057</w:t>
            </w:r>
            <w:r w:rsidR="003A4AAC">
              <w:rPr>
                <w:rFonts w:ascii="Times New Roman" w:hAnsi="Times New Roman"/>
                <w:sz w:val="24"/>
                <w:szCs w:val="24"/>
              </w:rPr>
              <w:t>)</w:t>
            </w:r>
          </w:p>
          <w:p w:rsidR="00321896" w:rsidRPr="00F67F56" w:rsidRDefault="00321896" w:rsidP="00131949">
            <w:pPr>
              <w:pStyle w:val="ListParagraph"/>
              <w:autoSpaceDE w:val="0"/>
              <w:autoSpaceDN w:val="0"/>
              <w:adjustRightInd w:val="0"/>
              <w:spacing w:after="120" w:line="240" w:lineRule="auto"/>
              <w:ind w:left="567"/>
              <w:jc w:val="both"/>
              <w:rPr>
                <w:rFonts w:ascii="Times New Roman" w:hAnsi="Times New Roman"/>
                <w:sz w:val="24"/>
                <w:szCs w:val="24"/>
              </w:rPr>
            </w:pPr>
          </w:p>
          <w:p w:rsidR="00321896" w:rsidRPr="00F67F56" w:rsidRDefault="00321896" w:rsidP="00131949">
            <w:pPr>
              <w:pStyle w:val="ListParagraph"/>
              <w:numPr>
                <w:ilvl w:val="0"/>
                <w:numId w:val="9"/>
              </w:numPr>
              <w:tabs>
                <w:tab w:val="clear" w:pos="360"/>
                <w:tab w:val="num" w:pos="426"/>
                <w:tab w:val="num" w:pos="1070"/>
              </w:tabs>
              <w:autoSpaceDE w:val="0"/>
              <w:autoSpaceDN w:val="0"/>
              <w:adjustRightInd w:val="0"/>
              <w:spacing w:after="120" w:line="240" w:lineRule="auto"/>
              <w:ind w:left="567" w:hanging="567"/>
              <w:jc w:val="both"/>
              <w:rPr>
                <w:rFonts w:ascii="Times New Roman" w:hAnsi="Times New Roman"/>
                <w:sz w:val="24"/>
                <w:szCs w:val="24"/>
              </w:rPr>
            </w:pPr>
            <w:r w:rsidRPr="00F67F56">
              <w:rPr>
                <w:rFonts w:ascii="Times New Roman" w:hAnsi="Times New Roman"/>
                <w:sz w:val="24"/>
                <w:szCs w:val="24"/>
              </w:rPr>
              <w:t xml:space="preserve">   Wensveen MF, Lenartic M, Jelencic V,  Lemmermann AN,  ten Brinke A</w:t>
            </w:r>
            <w:r w:rsidR="00A66D1E" w:rsidRPr="00A66D1E">
              <w:rPr>
                <w:rFonts w:ascii="Times New Roman" w:hAnsi="Times New Roman"/>
                <w:sz w:val="24"/>
                <w:szCs w:val="24"/>
              </w:rPr>
              <w:t xml:space="preserve">, </w:t>
            </w:r>
            <w:r w:rsidRPr="00F67F56">
              <w:rPr>
                <w:rFonts w:ascii="Times New Roman" w:hAnsi="Times New Roman"/>
                <w:sz w:val="24"/>
                <w:szCs w:val="24"/>
                <w:u w:val="single"/>
              </w:rPr>
              <w:t>Jonjic S</w:t>
            </w:r>
            <w:r w:rsidRPr="00F67F56">
              <w:rPr>
                <w:rFonts w:ascii="Times New Roman" w:hAnsi="Times New Roman"/>
                <w:sz w:val="24"/>
                <w:szCs w:val="24"/>
              </w:rPr>
              <w:t>, Polic   B: NKG2D Induces Mcl-1 Expression and Mediates Survival of CD8 Memory T Cell Precursors via Phosphatidylinositol 3-Kinase.</w:t>
            </w:r>
            <w:r w:rsidRPr="00F67F56">
              <w:rPr>
                <w:rFonts w:ascii="Times New Roman" w:hAnsi="Times New Roman"/>
                <w:sz w:val="24"/>
                <w:szCs w:val="24"/>
              </w:rPr>
              <w:tab/>
              <w:t xml:space="preserve"> </w:t>
            </w:r>
            <w:hyperlink r:id="rId64" w:tooltip="Journal of immunology (Baltimore, Md. : 1950)." w:history="1">
              <w:r w:rsidR="002715D0" w:rsidRPr="00F67F56">
                <w:rPr>
                  <w:rFonts w:ascii="Times New Roman" w:hAnsi="Times New Roman"/>
                  <w:b/>
                  <w:sz w:val="24"/>
                  <w:szCs w:val="24"/>
                </w:rPr>
                <w:t xml:space="preserve">Journal of </w:t>
              </w:r>
              <w:r w:rsidRPr="00F67F56">
                <w:rPr>
                  <w:rFonts w:ascii="Times New Roman" w:hAnsi="Times New Roman"/>
                  <w:b/>
                  <w:sz w:val="24"/>
                  <w:szCs w:val="24"/>
                </w:rPr>
                <w:t>Immunology</w:t>
              </w:r>
            </w:hyperlink>
            <w:r w:rsidRPr="00F67F56">
              <w:rPr>
                <w:rFonts w:ascii="Times New Roman" w:hAnsi="Times New Roman"/>
                <w:sz w:val="24"/>
                <w:szCs w:val="24"/>
              </w:rPr>
              <w:t>,  191(3):1307-15; 2013 (IF:5.</w:t>
            </w:r>
            <w:r w:rsidR="00A667A0" w:rsidRPr="00F67F56">
              <w:rPr>
                <w:rFonts w:ascii="Times New Roman" w:hAnsi="Times New Roman"/>
                <w:sz w:val="24"/>
                <w:szCs w:val="24"/>
              </w:rPr>
              <w:t>362</w:t>
            </w:r>
            <w:r w:rsidR="003A4AAC">
              <w:rPr>
                <w:rFonts w:ascii="Times New Roman" w:hAnsi="Times New Roman"/>
                <w:sz w:val="24"/>
                <w:szCs w:val="24"/>
              </w:rPr>
              <w:t xml:space="preserve">) </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u w:val="single"/>
              </w:rPr>
            </w:pPr>
            <w:r w:rsidRPr="00F67F56">
              <w:rPr>
                <w:rFonts w:ascii="Times New Roman" w:hAnsi="Times New Roman"/>
                <w:sz w:val="24"/>
                <w:szCs w:val="24"/>
              </w:rPr>
              <w:t xml:space="preserve">Jordan S, Ruzsics Z, Mitrovic M, Baranek T, Arapovic J, Krmpotic A, Vivier E, Dalod M, </w:t>
            </w:r>
            <w:r w:rsidRPr="00F67F56">
              <w:rPr>
                <w:rFonts w:ascii="Times New Roman" w:hAnsi="Times New Roman"/>
                <w:sz w:val="24"/>
                <w:szCs w:val="24"/>
                <w:u w:val="single"/>
              </w:rPr>
              <w:t>Jonjic S,</w:t>
            </w:r>
            <w:r w:rsidRPr="00F67F56">
              <w:rPr>
                <w:rFonts w:ascii="Times New Roman" w:hAnsi="Times New Roman"/>
                <w:sz w:val="24"/>
                <w:szCs w:val="24"/>
              </w:rPr>
              <w:t xml:space="preserve"> Döelken L, Koszinowski UH: Natural killer cells are required for extramedullary hematopoiesis following murine cytomegalovirus infection. </w:t>
            </w:r>
            <w:r w:rsidRPr="00F67F56">
              <w:rPr>
                <w:rFonts w:ascii="Times New Roman" w:hAnsi="Times New Roman"/>
                <w:b/>
                <w:sz w:val="24"/>
                <w:szCs w:val="24"/>
              </w:rPr>
              <w:t>Cell Host &amp; Microbe,</w:t>
            </w:r>
            <w:r w:rsidR="00414F44">
              <w:rPr>
                <w:rFonts w:ascii="Times New Roman" w:hAnsi="Times New Roman"/>
                <w:b/>
                <w:sz w:val="24"/>
                <w:szCs w:val="24"/>
              </w:rPr>
              <w:t xml:space="preserve"> </w:t>
            </w:r>
            <w:r w:rsidRPr="00F67F56">
              <w:rPr>
                <w:rFonts w:ascii="Times New Roman" w:hAnsi="Times New Roman"/>
                <w:sz w:val="24"/>
                <w:szCs w:val="24"/>
              </w:rPr>
              <w:t>13</w:t>
            </w:r>
            <w:r w:rsidR="00C472A7">
              <w:rPr>
                <w:rFonts w:ascii="Times New Roman" w:hAnsi="Times New Roman"/>
                <w:sz w:val="24"/>
                <w:szCs w:val="24"/>
              </w:rPr>
              <w:t>(5):</w:t>
            </w:r>
            <w:r w:rsidRPr="00F67F56">
              <w:rPr>
                <w:rFonts w:ascii="Times New Roman" w:hAnsi="Times New Roman"/>
                <w:sz w:val="24"/>
                <w:szCs w:val="24"/>
              </w:rPr>
              <w:t>535-45; 2013 (IF:12.</w:t>
            </w:r>
            <w:r w:rsidR="00A667A0" w:rsidRPr="00F67F56">
              <w:rPr>
                <w:rFonts w:ascii="Times New Roman" w:hAnsi="Times New Roman"/>
                <w:sz w:val="24"/>
                <w:szCs w:val="24"/>
              </w:rPr>
              <w:t>194</w:t>
            </w:r>
            <w:r w:rsidR="003A4AAC">
              <w:rPr>
                <w:rFonts w:ascii="Times New Roman" w:hAnsi="Times New Roman"/>
                <w:sz w:val="24"/>
                <w:szCs w:val="24"/>
              </w:rPr>
              <w:t xml:space="preserve">)  </w:t>
            </w:r>
            <w:r w:rsidRPr="00F67F56">
              <w:rPr>
                <w:rFonts w:ascii="Times New Roman" w:hAnsi="Times New Roman"/>
                <w:sz w:val="24"/>
                <w:szCs w:val="24"/>
              </w:rPr>
              <w:t xml:space="preserve">  </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Stanietsky N, Lenac T, Glasner A, Seidel E, Tsukerman P, Yamin R, Enk J, </w:t>
            </w:r>
            <w:r w:rsidRPr="00F67F56">
              <w:rPr>
                <w:rFonts w:ascii="Times New Roman" w:hAnsi="Times New Roman"/>
                <w:sz w:val="24"/>
                <w:szCs w:val="24"/>
                <w:u w:val="single"/>
              </w:rPr>
              <w:t>Jonjic S</w:t>
            </w:r>
            <w:r w:rsidRPr="00F67F56">
              <w:rPr>
                <w:rFonts w:ascii="Times New Roman" w:hAnsi="Times New Roman"/>
                <w:sz w:val="24"/>
                <w:szCs w:val="24"/>
              </w:rPr>
              <w:t xml:space="preserve">, Mandelboim O: </w:t>
            </w:r>
            <w:r w:rsidRPr="00F67F56">
              <w:rPr>
                <w:rFonts w:ascii="Times New Roman" w:hAnsi="Times New Roman"/>
                <w:bCs/>
                <w:sz w:val="24"/>
                <w:szCs w:val="24"/>
              </w:rPr>
              <w:t xml:space="preserve">Mouse TIGIT inhibits NK-cell cytotoxicity upon interaction with PVR. </w:t>
            </w:r>
            <w:r w:rsidRPr="00F67F56">
              <w:rPr>
                <w:rFonts w:ascii="Times New Roman" w:hAnsi="Times New Roman"/>
                <w:b/>
                <w:sz w:val="24"/>
                <w:szCs w:val="24"/>
              </w:rPr>
              <w:t>European Journal of Immunology</w:t>
            </w:r>
            <w:r w:rsidRPr="00F67F56">
              <w:rPr>
                <w:rFonts w:ascii="Times New Roman" w:hAnsi="Times New Roman"/>
                <w:bCs/>
                <w:sz w:val="24"/>
                <w:szCs w:val="24"/>
              </w:rPr>
              <w:t xml:space="preserve">, 43(8):2138-50; 2013 </w:t>
            </w:r>
            <w:r w:rsidRPr="00F67F56">
              <w:rPr>
                <w:rFonts w:ascii="Times New Roman" w:hAnsi="Times New Roman"/>
                <w:sz w:val="24"/>
                <w:szCs w:val="24"/>
              </w:rPr>
              <w:t>(IF:4.</w:t>
            </w:r>
            <w:r w:rsidR="00A667A0" w:rsidRPr="00F67F56">
              <w:rPr>
                <w:rFonts w:ascii="Times New Roman" w:hAnsi="Times New Roman"/>
                <w:sz w:val="24"/>
                <w:szCs w:val="24"/>
              </w:rPr>
              <w:t>518</w:t>
            </w:r>
            <w:r w:rsidR="00C472A7">
              <w:rPr>
                <w:rFonts w:ascii="Times New Roman" w:hAnsi="Times New Roman"/>
                <w:sz w:val="24"/>
                <w:szCs w:val="24"/>
              </w:rPr>
              <w:t>)</w:t>
            </w:r>
          </w:p>
          <w:p w:rsidR="00321896" w:rsidRPr="00F67F56" w:rsidRDefault="00321896" w:rsidP="00235FB8">
            <w:pPr>
              <w:pStyle w:val="ListParagraph"/>
              <w:numPr>
                <w:ilvl w:val="0"/>
                <w:numId w:val="9"/>
              </w:numPr>
              <w:tabs>
                <w:tab w:val="clear" w:pos="360"/>
                <w:tab w:val="num" w:pos="1070"/>
              </w:tabs>
              <w:autoSpaceDE w:val="0"/>
              <w:autoSpaceDN w:val="0"/>
              <w:spacing w:after="120" w:line="240" w:lineRule="auto"/>
              <w:ind w:left="567" w:hanging="573"/>
              <w:contextualSpacing w:val="0"/>
              <w:jc w:val="both"/>
              <w:rPr>
                <w:rFonts w:ascii="Times New Roman" w:hAnsi="Times New Roman"/>
                <w:sz w:val="24"/>
                <w:szCs w:val="24"/>
              </w:rPr>
            </w:pPr>
            <w:r w:rsidRPr="00F67F56">
              <w:rPr>
                <w:rFonts w:ascii="Times New Roman" w:hAnsi="Times New Roman"/>
                <w:sz w:val="24"/>
                <w:szCs w:val="24"/>
              </w:rPr>
              <w:t xml:space="preserve">Lenac Rovis T, Bailer SM, Pothineni VR, Ouwendijk WJ, Simic H, Babic M, Miklic K, Malic S, Verweij MC, Baiker A, Gonzalez O, von Brunn A, Zimmer R, Früh K,Verjans GM, </w:t>
            </w:r>
            <w:r w:rsidRPr="00F67F56">
              <w:rPr>
                <w:rFonts w:ascii="Times New Roman" w:hAnsi="Times New Roman"/>
                <w:sz w:val="24"/>
                <w:szCs w:val="24"/>
                <w:u w:val="single"/>
              </w:rPr>
              <w:t>Jonjic S</w:t>
            </w:r>
            <w:r w:rsidRPr="00F67F56">
              <w:rPr>
                <w:rFonts w:ascii="Times New Roman" w:hAnsi="Times New Roman"/>
                <w:sz w:val="24"/>
                <w:szCs w:val="24"/>
              </w:rPr>
              <w:t xml:space="preserve">, Haas J.:A comprehensive analysis of varicella zoster virus proteins using a new monoclonal antibody collection. </w:t>
            </w:r>
            <w:r w:rsidRPr="00F67F56">
              <w:rPr>
                <w:rFonts w:ascii="Times New Roman" w:hAnsi="Times New Roman"/>
                <w:b/>
                <w:bCs/>
                <w:sz w:val="24"/>
                <w:szCs w:val="24"/>
              </w:rPr>
              <w:t xml:space="preserve">Journal of Virology, </w:t>
            </w:r>
            <w:r w:rsidRPr="00F67F56">
              <w:rPr>
                <w:rFonts w:ascii="Times New Roman" w:hAnsi="Times New Roman"/>
                <w:bCs/>
                <w:sz w:val="24"/>
                <w:szCs w:val="24"/>
              </w:rPr>
              <w:t>87(12):6943-6954;</w:t>
            </w:r>
            <w:r w:rsidRPr="00F67F56">
              <w:rPr>
                <w:rFonts w:ascii="Times New Roman" w:hAnsi="Times New Roman"/>
                <w:sz w:val="24"/>
                <w:szCs w:val="24"/>
              </w:rPr>
              <w:t xml:space="preserve"> 2013 (IF:</w:t>
            </w:r>
            <w:r w:rsidR="00A6445F" w:rsidRPr="00F67F56">
              <w:rPr>
                <w:rFonts w:ascii="Times New Roman" w:hAnsi="Times New Roman"/>
                <w:sz w:val="24"/>
                <w:szCs w:val="24"/>
              </w:rPr>
              <w:t xml:space="preserve"> 4.648</w:t>
            </w:r>
            <w:r w:rsidR="00C472A7">
              <w:rPr>
                <w:rFonts w:ascii="Times New Roman" w:hAnsi="Times New Roman"/>
                <w:sz w:val="24"/>
                <w:szCs w:val="24"/>
              </w:rPr>
              <w:t>)</w:t>
            </w:r>
          </w:p>
          <w:p w:rsidR="00321896" w:rsidRPr="00F67F56" w:rsidRDefault="008A2F87" w:rsidP="00235FB8">
            <w:pPr>
              <w:pStyle w:val="ListParagraph"/>
              <w:numPr>
                <w:ilvl w:val="0"/>
                <w:numId w:val="9"/>
              </w:numPr>
              <w:tabs>
                <w:tab w:val="clear" w:pos="360"/>
                <w:tab w:val="num" w:pos="1070"/>
              </w:tabs>
              <w:autoSpaceDE w:val="0"/>
              <w:autoSpaceDN w:val="0"/>
              <w:spacing w:after="120" w:line="240" w:lineRule="auto"/>
              <w:ind w:left="567" w:hanging="573"/>
              <w:contextualSpacing w:val="0"/>
              <w:jc w:val="both"/>
              <w:rPr>
                <w:rFonts w:ascii="Times New Roman" w:hAnsi="Times New Roman"/>
                <w:sz w:val="24"/>
                <w:szCs w:val="24"/>
              </w:rPr>
            </w:pPr>
            <w:hyperlink r:id="rId65" w:history="1">
              <w:r w:rsidR="00D16E6C" w:rsidRPr="00F67F56">
                <w:rPr>
                  <w:rFonts w:ascii="Times New Roman" w:hAnsi="Times New Roman"/>
                  <w:sz w:val="24"/>
                  <w:szCs w:val="24"/>
                </w:rPr>
                <w:t>Miletic</w:t>
              </w:r>
              <w:r w:rsidR="00321896" w:rsidRPr="00F67F56">
                <w:rPr>
                  <w:rFonts w:ascii="Times New Roman" w:hAnsi="Times New Roman"/>
                  <w:sz w:val="24"/>
                  <w:szCs w:val="24"/>
                </w:rPr>
                <w:t xml:space="preserve"> A</w:t>
              </w:r>
            </w:hyperlink>
            <w:r w:rsidR="00321896" w:rsidRPr="00F67F56">
              <w:rPr>
                <w:rFonts w:ascii="Times New Roman" w:hAnsi="Times New Roman"/>
                <w:sz w:val="24"/>
                <w:szCs w:val="24"/>
              </w:rPr>
              <w:t xml:space="preserve">, </w:t>
            </w:r>
            <w:hyperlink r:id="rId66" w:history="1">
              <w:r w:rsidR="00321896" w:rsidRPr="00F67F56">
                <w:rPr>
                  <w:rFonts w:ascii="Times New Roman" w:hAnsi="Times New Roman"/>
                  <w:sz w:val="24"/>
                  <w:szCs w:val="24"/>
                </w:rPr>
                <w:t>Krmpoti</w:t>
              </w:r>
              <w:r w:rsidR="00D16E6C" w:rsidRPr="00F67F56">
                <w:rPr>
                  <w:rFonts w:ascii="Times New Roman" w:hAnsi="Times New Roman"/>
                  <w:sz w:val="24"/>
                  <w:szCs w:val="24"/>
                </w:rPr>
                <w:t>c</w:t>
              </w:r>
              <w:r w:rsidR="00321896" w:rsidRPr="00F67F56">
                <w:rPr>
                  <w:rFonts w:ascii="Times New Roman" w:hAnsi="Times New Roman"/>
                  <w:sz w:val="24"/>
                  <w:szCs w:val="24"/>
                </w:rPr>
                <w:t xml:space="preserve"> A</w:t>
              </w:r>
            </w:hyperlink>
            <w:r w:rsidR="00321896" w:rsidRPr="00F67F56">
              <w:rPr>
                <w:rFonts w:ascii="Times New Roman" w:hAnsi="Times New Roman"/>
                <w:sz w:val="24"/>
                <w:szCs w:val="24"/>
              </w:rPr>
              <w:t xml:space="preserve">, </w:t>
            </w:r>
            <w:hyperlink r:id="rId67" w:history="1">
              <w:r w:rsidR="00D16E6C" w:rsidRPr="00F67F56">
                <w:rPr>
                  <w:rFonts w:ascii="Times New Roman" w:hAnsi="Times New Roman"/>
                  <w:sz w:val="24"/>
                  <w:szCs w:val="24"/>
                  <w:u w:val="single"/>
                </w:rPr>
                <w:t>Jonjic</w:t>
              </w:r>
              <w:r w:rsidR="00321896" w:rsidRPr="00F67F56">
                <w:rPr>
                  <w:rFonts w:ascii="Times New Roman" w:hAnsi="Times New Roman"/>
                  <w:sz w:val="24"/>
                  <w:szCs w:val="24"/>
                  <w:u w:val="single"/>
                </w:rPr>
                <w:t xml:space="preserve"> S</w:t>
              </w:r>
            </w:hyperlink>
            <w:r w:rsidR="00321896" w:rsidRPr="00F67F56">
              <w:rPr>
                <w:rFonts w:ascii="Times New Roman" w:hAnsi="Times New Roman"/>
                <w:sz w:val="24"/>
                <w:szCs w:val="24"/>
              </w:rPr>
              <w:t xml:space="preserve">:The evolutionary arms race between NK cells and viruses: Who gets the short end of the stick? </w:t>
            </w:r>
            <w:r w:rsidR="00321896" w:rsidRPr="00F67F56">
              <w:rPr>
                <w:rFonts w:ascii="Times New Roman" w:hAnsi="Times New Roman"/>
                <w:b/>
                <w:sz w:val="24"/>
                <w:szCs w:val="24"/>
              </w:rPr>
              <w:t xml:space="preserve">European Journal of Immunology, </w:t>
            </w:r>
            <w:r w:rsidR="00321896" w:rsidRPr="00F67F56">
              <w:rPr>
                <w:rFonts w:ascii="Times New Roman" w:hAnsi="Times New Roman"/>
                <w:sz w:val="24"/>
                <w:szCs w:val="24"/>
              </w:rPr>
              <w:t>43(4):867-77; 2013 (IF:4.</w:t>
            </w:r>
            <w:r w:rsidR="00A667A0" w:rsidRPr="00F67F56">
              <w:rPr>
                <w:rFonts w:ascii="Times New Roman" w:hAnsi="Times New Roman"/>
                <w:sz w:val="24"/>
                <w:szCs w:val="24"/>
              </w:rPr>
              <w:t>518</w:t>
            </w:r>
            <w:r w:rsidR="00B87999">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Lankry D, Lenac Rovis T, </w:t>
            </w:r>
            <w:r w:rsidRPr="00F67F56">
              <w:rPr>
                <w:rFonts w:ascii="Times New Roman" w:hAnsi="Times New Roman"/>
                <w:sz w:val="24"/>
                <w:szCs w:val="24"/>
                <w:u w:val="single"/>
              </w:rPr>
              <w:t>Jonjic S,</w:t>
            </w:r>
            <w:r w:rsidRPr="00F67F56">
              <w:rPr>
                <w:rFonts w:ascii="Times New Roman" w:hAnsi="Times New Roman"/>
                <w:sz w:val="24"/>
                <w:szCs w:val="24"/>
              </w:rPr>
              <w:t xml:space="preserve"> Mandelboim O:</w:t>
            </w:r>
            <w:r w:rsidR="00B33FCF" w:rsidRPr="00F67F56">
              <w:rPr>
                <w:rFonts w:ascii="Times New Roman" w:hAnsi="Times New Roman"/>
                <w:sz w:val="24"/>
                <w:szCs w:val="24"/>
              </w:rPr>
              <w:t xml:space="preserve"> </w:t>
            </w:r>
            <w:r w:rsidRPr="00F67F56">
              <w:rPr>
                <w:rFonts w:ascii="Times New Roman" w:hAnsi="Times New Roman"/>
                <w:sz w:val="24"/>
                <w:szCs w:val="24"/>
              </w:rPr>
              <w:t xml:space="preserve">The interaction between CD300a and Phosphatidylserine inhibits tumor cell killing by NK cell. </w:t>
            </w:r>
            <w:r w:rsidRPr="00F67F56">
              <w:rPr>
                <w:rFonts w:ascii="Times New Roman" w:hAnsi="Times New Roman"/>
                <w:b/>
                <w:sz w:val="24"/>
                <w:szCs w:val="24"/>
              </w:rPr>
              <w:t xml:space="preserve">European Journal of Immunology, </w:t>
            </w:r>
            <w:r w:rsidR="00B87999">
              <w:rPr>
                <w:rFonts w:ascii="Times New Roman" w:hAnsi="Times New Roman"/>
                <w:sz w:val="24"/>
                <w:szCs w:val="24"/>
              </w:rPr>
              <w:t xml:space="preserve"> </w:t>
            </w:r>
            <w:r w:rsidR="00A66D1E" w:rsidRPr="00A66D1E">
              <w:rPr>
                <w:rFonts w:ascii="Times New Roman" w:hAnsi="Times New Roman"/>
                <w:sz w:val="24"/>
                <w:szCs w:val="24"/>
              </w:rPr>
              <w:t>43(8):2151-61,</w:t>
            </w:r>
            <w:r w:rsidR="00B87999">
              <w:rPr>
                <w:rFonts w:ascii="Arial" w:hAnsi="Arial" w:cs="Arial"/>
                <w:sz w:val="20"/>
                <w:szCs w:val="20"/>
              </w:rPr>
              <w:t xml:space="preserve"> </w:t>
            </w:r>
            <w:r w:rsidRPr="00F67F56">
              <w:rPr>
                <w:rFonts w:ascii="Times New Roman" w:hAnsi="Times New Roman"/>
                <w:sz w:val="24"/>
                <w:szCs w:val="24"/>
              </w:rPr>
              <w:t>2013 (IF:4.</w:t>
            </w:r>
            <w:r w:rsidR="00A667A0" w:rsidRPr="00F67F56">
              <w:rPr>
                <w:rFonts w:ascii="Times New Roman" w:hAnsi="Times New Roman"/>
                <w:sz w:val="24"/>
                <w:szCs w:val="24"/>
              </w:rPr>
              <w:t>518</w:t>
            </w:r>
            <w:r w:rsidR="00B87999">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Kosmac K, Bantug R,Pugel E, Cekinovic Dj, </w:t>
            </w:r>
            <w:r w:rsidRPr="00F67F56">
              <w:rPr>
                <w:rFonts w:ascii="Times New Roman" w:hAnsi="Times New Roman"/>
                <w:sz w:val="24"/>
                <w:szCs w:val="24"/>
                <w:u w:val="single"/>
              </w:rPr>
              <w:t>Jonjic S,</w:t>
            </w:r>
            <w:r w:rsidRPr="00F67F56">
              <w:rPr>
                <w:rFonts w:ascii="Times New Roman" w:hAnsi="Times New Roman"/>
                <w:sz w:val="24"/>
                <w:szCs w:val="24"/>
              </w:rPr>
              <w:t xml:space="preserve"> Britt W: Glucocorticoid Treatment of MCMV Infected Newborn Mice Attenuates CNS Inflammation and Limits Deficits in Cerebellar Development </w:t>
            </w:r>
            <w:r w:rsidRPr="00F67F56">
              <w:rPr>
                <w:rFonts w:ascii="Times New Roman" w:hAnsi="Times New Roman"/>
                <w:b/>
                <w:sz w:val="24"/>
                <w:szCs w:val="24"/>
              </w:rPr>
              <w:t xml:space="preserve">PLoS Pathogens, </w:t>
            </w:r>
            <w:r w:rsidRPr="00F67F56">
              <w:rPr>
                <w:rFonts w:ascii="Times New Roman" w:hAnsi="Times New Roman"/>
                <w:sz w:val="24"/>
                <w:szCs w:val="24"/>
              </w:rPr>
              <w:t>9(3): e1003200. 2013 (IF:8.</w:t>
            </w:r>
            <w:r w:rsidR="00B82273" w:rsidRPr="00F67F56">
              <w:rPr>
                <w:rFonts w:ascii="Times New Roman" w:hAnsi="Times New Roman"/>
                <w:sz w:val="24"/>
                <w:szCs w:val="24"/>
              </w:rPr>
              <w:t>057</w:t>
            </w:r>
            <w:r w:rsidR="00A40D92">
              <w:rPr>
                <w:rFonts w:ascii="Times New Roman" w:hAnsi="Times New Roman"/>
                <w:sz w:val="24"/>
                <w:szCs w:val="24"/>
              </w:rPr>
              <w:t>)</w:t>
            </w:r>
          </w:p>
          <w:p w:rsidR="00321896" w:rsidRPr="00F67F56" w:rsidRDefault="00321896" w:rsidP="00235FB8">
            <w:pPr>
              <w:pStyle w:val="ListParagraph"/>
              <w:numPr>
                <w:ilvl w:val="0"/>
                <w:numId w:val="9"/>
              </w:numPr>
              <w:tabs>
                <w:tab w:val="clear" w:pos="360"/>
                <w:tab w:val="num" w:pos="1070"/>
              </w:tabs>
              <w:autoSpaceDE w:val="0"/>
              <w:autoSpaceDN w:val="0"/>
              <w:spacing w:after="120" w:line="240" w:lineRule="auto"/>
              <w:ind w:left="567" w:hanging="573"/>
              <w:contextualSpacing w:val="0"/>
              <w:jc w:val="both"/>
              <w:rPr>
                <w:rFonts w:ascii="Times New Roman" w:hAnsi="Times New Roman"/>
                <w:sz w:val="24"/>
                <w:szCs w:val="24"/>
              </w:rPr>
            </w:pPr>
            <w:r w:rsidRPr="00F67F56">
              <w:rPr>
                <w:rFonts w:ascii="Times New Roman" w:hAnsi="Times New Roman"/>
                <w:sz w:val="24"/>
                <w:szCs w:val="24"/>
              </w:rPr>
              <w:t xml:space="preserve">Handke W, Luig C, Popovic B, Krmpotic A, </w:t>
            </w:r>
            <w:r w:rsidRPr="00F67F56">
              <w:rPr>
                <w:rFonts w:ascii="Times New Roman" w:hAnsi="Times New Roman"/>
                <w:sz w:val="24"/>
                <w:szCs w:val="24"/>
                <w:u w:val="single"/>
              </w:rPr>
              <w:t>Jonjic S,</w:t>
            </w:r>
            <w:r w:rsidRPr="00F67F56">
              <w:rPr>
                <w:rFonts w:ascii="Times New Roman" w:hAnsi="Times New Roman"/>
                <w:sz w:val="24"/>
                <w:szCs w:val="24"/>
              </w:rPr>
              <w:t xml:space="preserve"> Brune W: Viral inhibition of BAKpromotes murine cytomegalovirus dissemination to salivary glands. </w:t>
            </w:r>
            <w:r w:rsidRPr="00F67F56">
              <w:rPr>
                <w:rFonts w:ascii="Times New Roman" w:hAnsi="Times New Roman"/>
                <w:b/>
                <w:sz w:val="24"/>
                <w:szCs w:val="24"/>
              </w:rPr>
              <w:t xml:space="preserve">Journal of Virology, </w:t>
            </w:r>
            <w:r w:rsidRPr="00F67F56">
              <w:rPr>
                <w:rFonts w:ascii="Times New Roman" w:hAnsi="Times New Roman"/>
                <w:sz w:val="24"/>
                <w:szCs w:val="24"/>
              </w:rPr>
              <w:t>87(6):3592-6; 2013 (IF:</w:t>
            </w:r>
            <w:r w:rsidR="00A667A0" w:rsidRPr="00F67F56">
              <w:rPr>
                <w:rFonts w:ascii="Times New Roman" w:hAnsi="Times New Roman"/>
                <w:sz w:val="24"/>
                <w:szCs w:val="24"/>
              </w:rPr>
              <w:t>4.648</w:t>
            </w:r>
            <w:r w:rsidR="00280763">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Wensveen FM, Klarenbeek PL, van Gisbergen K, Pascutti MF, Derks I, van Schaik B, ten Brinke A, de Vries N, Cekinovic D, </w:t>
            </w:r>
            <w:r w:rsidRPr="00F67F56">
              <w:rPr>
                <w:rFonts w:ascii="Times New Roman" w:hAnsi="Times New Roman"/>
                <w:sz w:val="24"/>
                <w:szCs w:val="24"/>
                <w:u w:val="single"/>
              </w:rPr>
              <w:t>Jonjic S</w:t>
            </w:r>
            <w:r w:rsidRPr="00F67F56">
              <w:rPr>
                <w:rFonts w:ascii="Times New Roman" w:hAnsi="Times New Roman"/>
                <w:sz w:val="24"/>
                <w:szCs w:val="24"/>
              </w:rPr>
              <w:t>, van Lier R,</w:t>
            </w:r>
            <w:r w:rsidR="00280763">
              <w:rPr>
                <w:rFonts w:ascii="Times New Roman" w:hAnsi="Times New Roman"/>
                <w:sz w:val="24"/>
                <w:szCs w:val="24"/>
              </w:rPr>
              <w:t xml:space="preserve"> </w:t>
            </w:r>
            <w:r w:rsidRPr="00F67F56">
              <w:rPr>
                <w:rFonts w:ascii="Times New Roman" w:hAnsi="Times New Roman"/>
                <w:sz w:val="24"/>
                <w:szCs w:val="24"/>
              </w:rPr>
              <w:t xml:space="preserve">Eldering E: </w:t>
            </w:r>
            <w:r w:rsidRPr="00F67F56">
              <w:rPr>
                <w:rFonts w:ascii="Times New Roman" w:eastAsia="Times New Roman" w:hAnsi="Times New Roman"/>
                <w:bCs/>
                <w:kern w:val="36"/>
                <w:sz w:val="24"/>
                <w:szCs w:val="24"/>
              </w:rPr>
              <w:t>Pro-Apoptotic Protein Noxa Regulates Memory T Cell Population Size and Protects against Lethal Immunopathology</w:t>
            </w:r>
            <w:r w:rsidRPr="00F67F56">
              <w:rPr>
                <w:rFonts w:ascii="Times New Roman" w:hAnsi="Times New Roman"/>
                <w:sz w:val="24"/>
                <w:szCs w:val="24"/>
              </w:rPr>
              <w:t xml:space="preserve">. </w:t>
            </w:r>
            <w:hyperlink r:id="rId68" w:tooltip="Journal of immunology (Baltimore, Md. : 1950)." w:history="1">
              <w:r w:rsidRPr="00F67F56">
                <w:rPr>
                  <w:rFonts w:ascii="Times New Roman" w:hAnsi="Times New Roman"/>
                  <w:b/>
                  <w:bCs/>
                  <w:sz w:val="24"/>
                  <w:szCs w:val="24"/>
                </w:rPr>
                <w:t>Journal of Immunology</w:t>
              </w:r>
            </w:hyperlink>
            <w:r w:rsidRPr="00F67F56">
              <w:rPr>
                <w:rFonts w:ascii="Times New Roman" w:hAnsi="Times New Roman"/>
                <w:b/>
                <w:bCs/>
                <w:sz w:val="24"/>
                <w:szCs w:val="24"/>
              </w:rPr>
              <w:t xml:space="preserve">, </w:t>
            </w:r>
            <w:r w:rsidRPr="00F67F56">
              <w:rPr>
                <w:rFonts w:ascii="Times New Roman" w:eastAsia="Times New Roman" w:hAnsi="Times New Roman"/>
                <w:sz w:val="24"/>
                <w:szCs w:val="24"/>
              </w:rPr>
              <w:t xml:space="preserve">190(3):1180-91; 2013 </w:t>
            </w:r>
            <w:r w:rsidR="00A667A0" w:rsidRPr="00F67F56">
              <w:rPr>
                <w:rFonts w:ascii="Times New Roman" w:eastAsia="Times New Roman" w:hAnsi="Times New Roman"/>
                <w:sz w:val="24"/>
                <w:szCs w:val="24"/>
              </w:rPr>
              <w:t>(IF:5.362</w:t>
            </w:r>
            <w:r w:rsidR="00280763">
              <w:rPr>
                <w:rFonts w:ascii="Times New Roman" w:eastAsia="Times New Roman" w:hAnsi="Times New Roman"/>
                <w:sz w:val="24"/>
                <w:szCs w:val="24"/>
              </w:rPr>
              <w:t xml:space="preserve">) </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eastAsia="Times New Roman" w:hAnsi="Times New Roman"/>
                <w:sz w:val="24"/>
                <w:szCs w:val="24"/>
              </w:rPr>
            </w:pPr>
            <w:r w:rsidRPr="00F67F56">
              <w:rPr>
                <w:rFonts w:ascii="Times New Roman" w:hAnsi="Times New Roman"/>
                <w:sz w:val="24"/>
                <w:szCs w:val="24"/>
              </w:rPr>
              <w:t>Borst M, Kleine-Albers J,</w:t>
            </w:r>
            <w:r w:rsidR="00C7393F" w:rsidRPr="00F67F56">
              <w:rPr>
                <w:rFonts w:ascii="Times New Roman" w:hAnsi="Times New Roman"/>
                <w:sz w:val="24"/>
                <w:szCs w:val="24"/>
              </w:rPr>
              <w:t xml:space="preserve"> </w:t>
            </w:r>
            <w:r w:rsidRPr="00F67F56">
              <w:rPr>
                <w:rFonts w:ascii="Times New Roman" w:hAnsi="Times New Roman"/>
                <w:sz w:val="24"/>
                <w:szCs w:val="24"/>
              </w:rPr>
              <w:t>Gabaev I, Babic M, Wagner K, Binz A, Degenhardt I,</w:t>
            </w:r>
            <w:r w:rsidR="00C7393F" w:rsidRPr="00F67F56">
              <w:rPr>
                <w:rFonts w:ascii="Times New Roman" w:hAnsi="Times New Roman"/>
                <w:sz w:val="24"/>
                <w:szCs w:val="24"/>
              </w:rPr>
              <w:t xml:space="preserve"> </w:t>
            </w:r>
            <w:r w:rsidRPr="00F67F56">
              <w:rPr>
                <w:rFonts w:ascii="Times New Roman" w:hAnsi="Times New Roman"/>
                <w:sz w:val="24"/>
                <w:szCs w:val="24"/>
              </w:rPr>
              <w:t xml:space="preserve">Kalesse M, </w:t>
            </w:r>
            <w:r w:rsidRPr="00F67F56">
              <w:rPr>
                <w:rFonts w:ascii="Times New Roman" w:hAnsi="Times New Roman"/>
                <w:sz w:val="24"/>
                <w:szCs w:val="24"/>
                <w:u w:val="single"/>
              </w:rPr>
              <w:t>Jonjic S</w:t>
            </w:r>
            <w:r w:rsidRPr="00F67F56">
              <w:rPr>
                <w:rFonts w:ascii="Times New Roman" w:hAnsi="Times New Roman"/>
                <w:sz w:val="24"/>
                <w:szCs w:val="24"/>
              </w:rPr>
              <w:t>, Bauerfeind R, Messerle M: The human cytomegalovirus UL51</w:t>
            </w:r>
            <w:r w:rsidR="00E10992" w:rsidRPr="00F67F56">
              <w:rPr>
                <w:rFonts w:ascii="Times New Roman" w:hAnsi="Times New Roman"/>
                <w:sz w:val="24"/>
                <w:szCs w:val="24"/>
              </w:rPr>
              <w:t xml:space="preserve"> </w:t>
            </w:r>
            <w:r w:rsidRPr="00F67F56">
              <w:rPr>
                <w:rFonts w:ascii="Times New Roman" w:hAnsi="Times New Roman"/>
                <w:sz w:val="24"/>
                <w:szCs w:val="24"/>
              </w:rPr>
              <w:t>protein is essential for viral genome cleavage-packaging and interacts with the terminase</w:t>
            </w:r>
            <w:r w:rsidR="00E10992" w:rsidRPr="00F67F56">
              <w:rPr>
                <w:rFonts w:ascii="Times New Roman" w:hAnsi="Times New Roman"/>
                <w:sz w:val="24"/>
                <w:szCs w:val="24"/>
              </w:rPr>
              <w:t xml:space="preserve"> </w:t>
            </w:r>
            <w:r w:rsidRPr="00F67F56">
              <w:rPr>
                <w:rFonts w:ascii="Times New Roman" w:hAnsi="Times New Roman"/>
                <w:sz w:val="24"/>
                <w:szCs w:val="24"/>
              </w:rPr>
              <w:t>subunits pUL56 and pUL89</w:t>
            </w:r>
            <w:r w:rsidRPr="00F67F56">
              <w:rPr>
                <w:rFonts w:ascii="Times New Roman" w:hAnsi="Times New Roman"/>
                <w:b/>
                <w:sz w:val="24"/>
                <w:szCs w:val="24"/>
              </w:rPr>
              <w:t xml:space="preserve">. Journal of Virology, </w:t>
            </w:r>
            <w:r w:rsidRPr="00F67F56">
              <w:rPr>
                <w:rFonts w:ascii="Times New Roman" w:eastAsia="Times New Roman" w:hAnsi="Times New Roman"/>
                <w:sz w:val="24"/>
                <w:szCs w:val="24"/>
              </w:rPr>
              <w:t xml:space="preserve">87(3):1720-32; 2012 </w:t>
            </w:r>
            <w:r w:rsidRPr="00F67F56">
              <w:rPr>
                <w:rFonts w:ascii="Times New Roman" w:hAnsi="Times New Roman"/>
                <w:sz w:val="24"/>
                <w:szCs w:val="24"/>
              </w:rPr>
              <w:t>(IF:5.076</w:t>
            </w:r>
            <w:r w:rsidR="00280763">
              <w:rPr>
                <w:rFonts w:ascii="Times New Roman" w:hAnsi="Times New Roman"/>
                <w:sz w:val="24"/>
                <w:szCs w:val="24"/>
              </w:rPr>
              <w:t>)</w:t>
            </w:r>
          </w:p>
          <w:p w:rsidR="00321896" w:rsidRPr="00F67F56" w:rsidRDefault="00321896" w:rsidP="00235FB8">
            <w:pPr>
              <w:pStyle w:val="ListParagraph"/>
              <w:numPr>
                <w:ilvl w:val="0"/>
                <w:numId w:val="9"/>
              </w:numPr>
              <w:tabs>
                <w:tab w:val="clear" w:pos="360"/>
                <w:tab w:val="num" w:pos="1070"/>
              </w:tabs>
              <w:autoSpaceDE w:val="0"/>
              <w:autoSpaceDN w:val="0"/>
              <w:spacing w:after="120" w:line="240" w:lineRule="auto"/>
              <w:ind w:left="567" w:hanging="573"/>
              <w:contextualSpacing w:val="0"/>
              <w:jc w:val="both"/>
              <w:rPr>
                <w:rFonts w:ascii="Times New Roman" w:hAnsi="Times New Roman"/>
                <w:sz w:val="24"/>
                <w:szCs w:val="24"/>
              </w:rPr>
            </w:pPr>
            <w:r w:rsidRPr="00F67F56">
              <w:rPr>
                <w:rFonts w:ascii="Times New Roman" w:hAnsi="Times New Roman"/>
                <w:sz w:val="24"/>
                <w:szCs w:val="24"/>
              </w:rPr>
              <w:t xml:space="preserve">Yu X, Seitz S, Pointon T, Bowlin J, Cohrs R, </w:t>
            </w:r>
            <w:r w:rsidR="00C7393F" w:rsidRPr="00F67F56">
              <w:rPr>
                <w:rFonts w:ascii="Times New Roman" w:hAnsi="Times New Roman"/>
                <w:sz w:val="24"/>
                <w:szCs w:val="24"/>
                <w:u w:val="single"/>
              </w:rPr>
              <w:t>Jonjic</w:t>
            </w:r>
            <w:r w:rsidRPr="00F67F56">
              <w:rPr>
                <w:rFonts w:ascii="Times New Roman" w:hAnsi="Times New Roman"/>
                <w:sz w:val="24"/>
                <w:szCs w:val="24"/>
                <w:u w:val="single"/>
              </w:rPr>
              <w:t xml:space="preserve"> S,</w:t>
            </w:r>
            <w:r w:rsidRPr="00F67F56">
              <w:rPr>
                <w:rFonts w:ascii="Times New Roman" w:hAnsi="Times New Roman"/>
                <w:sz w:val="24"/>
                <w:szCs w:val="24"/>
              </w:rPr>
              <w:t xml:space="preserve"> Haas J, Wellish M, Gilden D:</w:t>
            </w:r>
            <w:r w:rsidR="00140EB6" w:rsidRPr="00F67F56">
              <w:rPr>
                <w:rFonts w:ascii="Times New Roman" w:hAnsi="Times New Roman"/>
                <w:sz w:val="24"/>
                <w:szCs w:val="24"/>
              </w:rPr>
              <w:t xml:space="preserve"> </w:t>
            </w:r>
            <w:r w:rsidRPr="00F67F56">
              <w:rPr>
                <w:rFonts w:ascii="Times New Roman" w:hAnsi="Times New Roman"/>
                <w:sz w:val="24"/>
                <w:szCs w:val="24"/>
              </w:rPr>
              <w:t xml:space="preserve">Varicella Zoster Virus Infection of Highly Pure Terminally </w:t>
            </w:r>
            <w:r w:rsidRPr="00F67F56">
              <w:rPr>
                <w:rFonts w:ascii="Times New Roman" w:hAnsi="Times New Roman"/>
                <w:sz w:val="24"/>
                <w:szCs w:val="24"/>
              </w:rPr>
              <w:lastRenderedPageBreak/>
              <w:t>Differentiated Human</w:t>
            </w:r>
            <w:r w:rsidR="00C7393F" w:rsidRPr="00F67F56">
              <w:rPr>
                <w:rFonts w:ascii="Times New Roman" w:hAnsi="Times New Roman"/>
                <w:sz w:val="24"/>
                <w:szCs w:val="24"/>
              </w:rPr>
              <w:t xml:space="preserve"> </w:t>
            </w:r>
            <w:r w:rsidRPr="00F67F56">
              <w:rPr>
                <w:rFonts w:ascii="Times New Roman" w:hAnsi="Times New Roman"/>
                <w:sz w:val="24"/>
                <w:szCs w:val="24"/>
              </w:rPr>
              <w:t xml:space="preserve">Neurons. </w:t>
            </w:r>
            <w:r w:rsidRPr="00F67F56">
              <w:rPr>
                <w:rFonts w:ascii="Times New Roman" w:hAnsi="Times New Roman"/>
                <w:b/>
                <w:sz w:val="24"/>
                <w:szCs w:val="24"/>
              </w:rPr>
              <w:t xml:space="preserve">Journal of Neurovirology, </w:t>
            </w:r>
            <w:r w:rsidR="00140EB6" w:rsidRPr="00F67F56">
              <w:rPr>
                <w:rFonts w:ascii="Times New Roman" w:hAnsi="Times New Roman"/>
                <w:sz w:val="24"/>
                <w:szCs w:val="24"/>
              </w:rPr>
              <w:t xml:space="preserve">19(1):75-81; </w:t>
            </w:r>
            <w:r w:rsidRPr="00F67F56">
              <w:rPr>
                <w:rFonts w:ascii="Times New Roman" w:hAnsi="Times New Roman"/>
                <w:sz w:val="24"/>
                <w:szCs w:val="24"/>
              </w:rPr>
              <w:t>2013 (IF:</w:t>
            </w:r>
            <w:r w:rsidR="00A667A0" w:rsidRPr="00F67F56">
              <w:rPr>
                <w:rFonts w:ascii="Times New Roman" w:hAnsi="Times New Roman"/>
                <w:sz w:val="24"/>
                <w:szCs w:val="24"/>
              </w:rPr>
              <w:t xml:space="preserve"> 3.323</w:t>
            </w:r>
            <w:r w:rsidR="00280763">
              <w:rPr>
                <w:rFonts w:ascii="Times New Roman" w:hAnsi="Times New Roman"/>
                <w:sz w:val="24"/>
                <w:szCs w:val="24"/>
              </w:rPr>
              <w:t>)</w:t>
            </w:r>
          </w:p>
          <w:p w:rsidR="00C874B1"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C874B1">
              <w:rPr>
                <w:rFonts w:ascii="Times New Roman" w:hAnsi="Times New Roman"/>
                <w:sz w:val="24"/>
                <w:szCs w:val="24"/>
              </w:rPr>
              <w:t xml:space="preserve">Mitrovic M, Arapovic J, Traven L, Krmpotic A, </w:t>
            </w:r>
            <w:r w:rsidR="00E10992" w:rsidRPr="00C874B1">
              <w:rPr>
                <w:rFonts w:ascii="Times New Roman" w:hAnsi="Times New Roman"/>
                <w:sz w:val="24"/>
                <w:szCs w:val="24"/>
                <w:u w:val="single"/>
              </w:rPr>
              <w:t>Jonjic</w:t>
            </w:r>
            <w:r w:rsidRPr="00C874B1">
              <w:rPr>
                <w:rFonts w:ascii="Times New Roman" w:hAnsi="Times New Roman"/>
                <w:sz w:val="24"/>
                <w:szCs w:val="24"/>
                <w:u w:val="single"/>
              </w:rPr>
              <w:t xml:space="preserve"> S:</w:t>
            </w:r>
            <w:r w:rsidR="00A66D1E" w:rsidRPr="00C874B1">
              <w:rPr>
                <w:rFonts w:ascii="Times New Roman" w:hAnsi="Times New Roman"/>
                <w:sz w:val="24"/>
                <w:szCs w:val="24"/>
              </w:rPr>
              <w:t xml:space="preserve"> </w:t>
            </w:r>
            <w:r w:rsidRPr="00C874B1">
              <w:rPr>
                <w:rFonts w:ascii="Times New Roman" w:hAnsi="Times New Roman"/>
                <w:bCs/>
                <w:sz w:val="24"/>
                <w:szCs w:val="24"/>
              </w:rPr>
              <w:t xml:space="preserve">Innate immunity regulates adaptive immune response: lessons learned from studying the interplay between NK and CD8(+) T cells during MCMV infection. </w:t>
            </w:r>
            <w:r w:rsidRPr="00C874B1">
              <w:rPr>
                <w:rFonts w:ascii="Times New Roman" w:hAnsi="Times New Roman"/>
                <w:b/>
                <w:sz w:val="24"/>
                <w:szCs w:val="24"/>
              </w:rPr>
              <w:t>Medical Microbiology and Immunology,</w:t>
            </w:r>
            <w:r w:rsidR="00C874B1" w:rsidRPr="00C874B1">
              <w:rPr>
                <w:rFonts w:ascii="Times New Roman" w:hAnsi="Times New Roman"/>
                <w:sz w:val="24"/>
                <w:szCs w:val="24"/>
              </w:rPr>
              <w:t xml:space="preserve"> 201(4):487-95; 2012 (IF:3.545)</w:t>
            </w:r>
            <w:r w:rsidRPr="00C874B1">
              <w:rPr>
                <w:rFonts w:ascii="Times New Roman" w:hAnsi="Times New Roman"/>
                <w:sz w:val="24"/>
                <w:szCs w:val="24"/>
              </w:rPr>
              <w:t xml:space="preserve"> </w:t>
            </w:r>
          </w:p>
          <w:p w:rsidR="00321896" w:rsidRPr="00C874B1"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C874B1">
              <w:rPr>
                <w:rFonts w:ascii="Times New Roman" w:hAnsi="Times New Roman"/>
                <w:sz w:val="24"/>
                <w:szCs w:val="24"/>
              </w:rPr>
              <w:t xml:space="preserve">Rodrıguez-Martin S, Kropp K, Wilhelmi V, Juranic Lisnic V,Yuan Hsieh W, Blanc M, Livingston A, Busche A, Tekotte H, Messerle M, Auer M, Fraser I, </w:t>
            </w:r>
            <w:r w:rsidRPr="00C874B1">
              <w:rPr>
                <w:rFonts w:ascii="Times New Roman" w:hAnsi="Times New Roman"/>
                <w:sz w:val="24"/>
                <w:szCs w:val="24"/>
                <w:u w:val="single"/>
              </w:rPr>
              <w:t>Jonjic S</w:t>
            </w:r>
            <w:r w:rsidRPr="00C874B1">
              <w:rPr>
                <w:rFonts w:ascii="Times New Roman" w:hAnsi="Times New Roman"/>
                <w:sz w:val="24"/>
                <w:szCs w:val="24"/>
              </w:rPr>
              <w:t xml:space="preserve">, Angulo A, Reddehase M,Ghazal P: Ablation of the Regulatory IE1 Protein of Murine Cytomegalovirus Alters In Vivo Pro-inflammatory TNFalpha Production during Acute Infection. </w:t>
            </w:r>
            <w:r w:rsidRPr="00C874B1">
              <w:rPr>
                <w:rFonts w:ascii="Times New Roman" w:hAnsi="Times New Roman"/>
                <w:b/>
                <w:sz w:val="24"/>
                <w:szCs w:val="24"/>
              </w:rPr>
              <w:t>PLoS Pathogens</w:t>
            </w:r>
            <w:r w:rsidRPr="00C874B1">
              <w:rPr>
                <w:rFonts w:ascii="Times New Roman" w:hAnsi="Times New Roman"/>
                <w:sz w:val="24"/>
                <w:szCs w:val="24"/>
              </w:rPr>
              <w:t xml:space="preserve"> 8(8):e1002901; 2012 (IF:8.136</w:t>
            </w:r>
            <w:r w:rsidR="00280763" w:rsidRPr="00C874B1">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van Gisbergen K, Kragten N, Hertoghs K , WensveenF, </w:t>
            </w:r>
            <w:r w:rsidRPr="00F67F56">
              <w:rPr>
                <w:rFonts w:ascii="Times New Roman" w:hAnsi="Times New Roman"/>
                <w:sz w:val="24"/>
                <w:szCs w:val="24"/>
                <w:u w:val="single"/>
              </w:rPr>
              <w:t xml:space="preserve">Jonjic </w:t>
            </w:r>
            <w:r w:rsidRPr="00F67F56">
              <w:rPr>
                <w:rFonts w:ascii="Times New Roman" w:hAnsi="Times New Roman"/>
                <w:bCs/>
                <w:sz w:val="24"/>
                <w:szCs w:val="24"/>
                <w:u w:val="single"/>
              </w:rPr>
              <w:t>S</w:t>
            </w:r>
            <w:r w:rsidRPr="00F67F56">
              <w:rPr>
                <w:rFonts w:ascii="Times New Roman" w:hAnsi="Times New Roman"/>
                <w:sz w:val="24"/>
                <w:szCs w:val="24"/>
              </w:rPr>
              <w:t xml:space="preserve">, Hamann J, Nolte M,van Lier R: Mouse Hobit is a homolog of the transcriptional repressor Blimp-1 that regulates NKT cell effector differentiation. </w:t>
            </w:r>
            <w:hyperlink r:id="rId69" w:tooltip="Nature immunology." w:history="1">
              <w:r w:rsidRPr="00F67F56">
                <w:rPr>
                  <w:rStyle w:val="Hyperlink"/>
                  <w:rFonts w:ascii="Times New Roman" w:hAnsi="Times New Roman"/>
                  <w:b/>
                  <w:color w:val="auto"/>
                  <w:sz w:val="24"/>
                  <w:szCs w:val="24"/>
                  <w:u w:val="none"/>
                </w:rPr>
                <w:t>Nature Immunology</w:t>
              </w:r>
            </w:hyperlink>
            <w:r w:rsidRPr="00F67F56">
              <w:rPr>
                <w:rStyle w:val="Hyperlink"/>
                <w:rFonts w:ascii="Times New Roman" w:hAnsi="Times New Roman"/>
                <w:b/>
                <w:color w:val="auto"/>
                <w:sz w:val="24"/>
                <w:szCs w:val="24"/>
                <w:u w:val="none"/>
              </w:rPr>
              <w:t xml:space="preserve">, </w:t>
            </w:r>
            <w:r w:rsidRPr="00F67F56">
              <w:rPr>
                <w:rFonts w:ascii="Times New Roman" w:hAnsi="Times New Roman"/>
                <w:sz w:val="24"/>
                <w:szCs w:val="24"/>
              </w:rPr>
              <w:t>13(9):864-71; 2012 (IF:26.199</w:t>
            </w:r>
            <w:r w:rsidR="00280763">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Mandaric S, Walton S, Ruelicke T, Richter K,</w:t>
            </w:r>
            <w:r w:rsidR="00E6179E" w:rsidRPr="00F67F56">
              <w:rPr>
                <w:rFonts w:ascii="Times New Roman" w:hAnsi="Times New Roman"/>
                <w:sz w:val="24"/>
                <w:szCs w:val="24"/>
              </w:rPr>
              <w:t xml:space="preserve"> </w:t>
            </w:r>
            <w:r w:rsidRPr="00F67F56">
              <w:rPr>
                <w:rFonts w:ascii="Times New Roman" w:hAnsi="Times New Roman"/>
                <w:sz w:val="24"/>
                <w:szCs w:val="24"/>
              </w:rPr>
              <w:t xml:space="preserve">Girard-Madoux M, Clausen B, Zurunic A, Kamanaka M, Flavell R, </w:t>
            </w:r>
            <w:r w:rsidRPr="00F67F56">
              <w:rPr>
                <w:rFonts w:ascii="Times New Roman" w:hAnsi="Times New Roman"/>
                <w:sz w:val="24"/>
                <w:szCs w:val="24"/>
                <w:u w:val="single"/>
              </w:rPr>
              <w:t>Jonjic S,</w:t>
            </w:r>
            <w:r w:rsidRPr="00F67F56">
              <w:rPr>
                <w:rFonts w:ascii="Times New Roman" w:hAnsi="Times New Roman"/>
                <w:sz w:val="24"/>
                <w:szCs w:val="24"/>
              </w:rPr>
              <w:t xml:space="preserve"> Oxenius A: IL-10 Suppression of NK/DC Crosstalk Leads to Poor</w:t>
            </w:r>
            <w:r w:rsidR="00703DA4" w:rsidRPr="00F67F56">
              <w:rPr>
                <w:rFonts w:ascii="Times New Roman" w:hAnsi="Times New Roman"/>
                <w:sz w:val="24"/>
                <w:szCs w:val="24"/>
              </w:rPr>
              <w:t xml:space="preserve"> </w:t>
            </w:r>
            <w:r w:rsidRPr="00F67F56">
              <w:rPr>
                <w:rFonts w:ascii="Times New Roman" w:hAnsi="Times New Roman"/>
                <w:sz w:val="24"/>
                <w:szCs w:val="24"/>
              </w:rPr>
              <w:t>Priming of MCMV-Specific CD4 T Cells and Prolonged</w:t>
            </w:r>
            <w:r w:rsidR="00E6179E" w:rsidRPr="00F67F56">
              <w:rPr>
                <w:rFonts w:ascii="Times New Roman" w:hAnsi="Times New Roman"/>
                <w:sz w:val="24"/>
                <w:szCs w:val="24"/>
              </w:rPr>
              <w:t xml:space="preserve"> </w:t>
            </w:r>
            <w:r w:rsidRPr="00F67F56">
              <w:rPr>
                <w:rFonts w:ascii="Times New Roman" w:hAnsi="Times New Roman"/>
                <w:sz w:val="24"/>
                <w:szCs w:val="24"/>
              </w:rPr>
              <w:t xml:space="preserve">MCMV Persistence. </w:t>
            </w:r>
            <w:r w:rsidRPr="00F67F56">
              <w:rPr>
                <w:rFonts w:ascii="Times New Roman" w:hAnsi="Times New Roman"/>
                <w:b/>
                <w:sz w:val="24"/>
                <w:szCs w:val="24"/>
              </w:rPr>
              <w:t xml:space="preserve">PLoS Pathogens, </w:t>
            </w:r>
            <w:r w:rsidRPr="00F67F56">
              <w:rPr>
                <w:rFonts w:ascii="Times New Roman" w:hAnsi="Times New Roman"/>
                <w:sz w:val="24"/>
                <w:szCs w:val="24"/>
              </w:rPr>
              <w:t>8(8):e1002846; 2012 (IF:8.136</w:t>
            </w:r>
            <w:r w:rsidR="00280763">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eastAsia="Times New Roman" w:hAnsi="Times New Roman"/>
                <w:sz w:val="24"/>
                <w:szCs w:val="24"/>
              </w:rPr>
              <w:t xml:space="preserve">Glasner A, Zurunic A, Meningher T, Lenac Rovis T, Tsukerman P, Bar-On Y, Yamin R, Meyers A, Mandeboim M, </w:t>
            </w:r>
            <w:r w:rsidRPr="00F67F56">
              <w:rPr>
                <w:rFonts w:ascii="Times New Roman" w:eastAsia="Times New Roman" w:hAnsi="Times New Roman"/>
                <w:sz w:val="24"/>
                <w:szCs w:val="24"/>
                <w:u w:val="single"/>
              </w:rPr>
              <w:t>Jonjic S</w:t>
            </w:r>
            <w:r w:rsidRPr="00F67F56">
              <w:rPr>
                <w:rFonts w:ascii="Times New Roman" w:eastAsia="Times New Roman" w:hAnsi="Times New Roman"/>
                <w:sz w:val="24"/>
                <w:szCs w:val="24"/>
              </w:rPr>
              <w:t xml:space="preserve">, Mandelboim O: Elucidating the mechanisms of influenza virus recognition by Ncr1. </w:t>
            </w:r>
            <w:r w:rsidRPr="00F67F56">
              <w:rPr>
                <w:rFonts w:ascii="Times New Roman" w:eastAsia="Times New Roman" w:hAnsi="Times New Roman"/>
                <w:b/>
                <w:sz w:val="24"/>
                <w:szCs w:val="24"/>
              </w:rPr>
              <w:t>PLoS ONE,</w:t>
            </w:r>
            <w:r w:rsidRPr="00F67F56">
              <w:rPr>
                <w:rFonts w:ascii="Times New Roman" w:eastAsia="Times New Roman" w:hAnsi="Times New Roman"/>
                <w:sz w:val="24"/>
                <w:szCs w:val="24"/>
              </w:rPr>
              <w:t xml:space="preserve"> 7(5):e36837; 2012</w:t>
            </w:r>
            <w:r w:rsidRPr="00F67F56">
              <w:rPr>
                <w:rFonts w:ascii="Times New Roman" w:hAnsi="Times New Roman"/>
                <w:sz w:val="24"/>
                <w:szCs w:val="24"/>
              </w:rPr>
              <w:t xml:space="preserve"> (IF:3730</w:t>
            </w:r>
            <w:r w:rsidR="00280763">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eastAsia="Times New Roman" w:hAnsi="Times New Roman"/>
                <w:sz w:val="24"/>
                <w:szCs w:val="24"/>
              </w:rPr>
              <w:t>Poglitsch, M, Weichhart T, Hecking M, Werzowa J, Katholnig K, Antlanger</w:t>
            </w:r>
            <w:r w:rsidR="008A374C" w:rsidRPr="00F67F56">
              <w:rPr>
                <w:rFonts w:ascii="Times New Roman" w:eastAsia="Times New Roman" w:hAnsi="Times New Roman"/>
                <w:sz w:val="24"/>
                <w:szCs w:val="24"/>
              </w:rPr>
              <w:t xml:space="preserve"> </w:t>
            </w:r>
            <w:r w:rsidRPr="00F67F56">
              <w:rPr>
                <w:rFonts w:ascii="Times New Roman" w:eastAsia="Times New Roman" w:hAnsi="Times New Roman"/>
                <w:sz w:val="24"/>
                <w:szCs w:val="24"/>
              </w:rPr>
              <w:t>M, Krmpotic A</w:t>
            </w:r>
            <w:r w:rsidR="00A66D1E" w:rsidRPr="00A66D1E">
              <w:rPr>
                <w:rFonts w:ascii="Times New Roman" w:eastAsia="Times New Roman" w:hAnsi="Times New Roman"/>
                <w:sz w:val="24"/>
                <w:szCs w:val="24"/>
                <w:u w:val="single"/>
              </w:rPr>
              <w:t>,</w:t>
            </w:r>
            <w:r w:rsidRPr="00280763">
              <w:rPr>
                <w:rFonts w:ascii="Times New Roman" w:eastAsia="Times New Roman" w:hAnsi="Times New Roman"/>
                <w:sz w:val="24"/>
                <w:szCs w:val="24"/>
                <w:u w:val="single"/>
              </w:rPr>
              <w:t xml:space="preserve"> </w:t>
            </w:r>
            <w:r w:rsidRPr="00F67F56">
              <w:rPr>
                <w:rFonts w:ascii="Times New Roman" w:eastAsia="Times New Roman" w:hAnsi="Times New Roman"/>
                <w:sz w:val="24"/>
                <w:szCs w:val="24"/>
                <w:u w:val="single"/>
              </w:rPr>
              <w:t>Jonjic S,</w:t>
            </w:r>
            <w:r w:rsidR="00CB3023" w:rsidRPr="00F67F56">
              <w:rPr>
                <w:rFonts w:ascii="Times New Roman" w:eastAsia="Times New Roman" w:hAnsi="Times New Roman"/>
                <w:sz w:val="24"/>
                <w:szCs w:val="24"/>
                <w:u w:val="single"/>
              </w:rPr>
              <w:t xml:space="preserve"> </w:t>
            </w:r>
            <w:r w:rsidRPr="00F67F56">
              <w:rPr>
                <w:rFonts w:ascii="Times New Roman" w:eastAsia="Times New Roman" w:hAnsi="Times New Roman"/>
                <w:sz w:val="24"/>
                <w:szCs w:val="24"/>
              </w:rPr>
              <w:t>Hörl W, Zlabinger G, Puchhammer</w:t>
            </w:r>
            <w:r w:rsidR="00CB3023" w:rsidRPr="00F67F56">
              <w:rPr>
                <w:rFonts w:ascii="Times New Roman" w:eastAsia="Times New Roman" w:hAnsi="Times New Roman"/>
                <w:sz w:val="24"/>
                <w:szCs w:val="24"/>
              </w:rPr>
              <w:t xml:space="preserve"> </w:t>
            </w:r>
            <w:r w:rsidRPr="00F67F56">
              <w:rPr>
                <w:rFonts w:ascii="Times New Roman" w:eastAsia="Times New Roman" w:hAnsi="Times New Roman"/>
                <w:sz w:val="24"/>
                <w:szCs w:val="24"/>
              </w:rPr>
              <w:t>E,</w:t>
            </w:r>
            <w:r w:rsidR="00CB3023" w:rsidRPr="00F67F56">
              <w:rPr>
                <w:rFonts w:ascii="Times New Roman" w:eastAsia="Times New Roman" w:hAnsi="Times New Roman"/>
                <w:sz w:val="24"/>
                <w:szCs w:val="24"/>
              </w:rPr>
              <w:t xml:space="preserve"> </w:t>
            </w:r>
            <w:r w:rsidRPr="00F67F56">
              <w:rPr>
                <w:rFonts w:ascii="Times New Roman" w:eastAsia="Times New Roman" w:hAnsi="Times New Roman"/>
                <w:sz w:val="24"/>
                <w:szCs w:val="24"/>
              </w:rPr>
              <w:t>Säemann M:</w:t>
            </w:r>
            <w:r w:rsidRPr="00F67F56">
              <w:rPr>
                <w:rFonts w:ascii="Times New Roman" w:hAnsi="Times New Roman"/>
                <w:sz w:val="24"/>
                <w:szCs w:val="24"/>
              </w:rPr>
              <w:t xml:space="preserve"> CMV Late Phase-Induced mTOR Activation Is Essential for Efficient Virus Replication in Polarized Human Macrophages. </w:t>
            </w:r>
            <w:r w:rsidRPr="00F67F56">
              <w:rPr>
                <w:rFonts w:ascii="Times New Roman" w:hAnsi="Times New Roman"/>
                <w:b/>
                <w:sz w:val="24"/>
                <w:szCs w:val="24"/>
              </w:rPr>
              <w:t>American Journal of Transplantation,</w:t>
            </w:r>
            <w:r w:rsidRPr="00F67F56">
              <w:rPr>
                <w:rFonts w:ascii="Times New Roman" w:hAnsi="Times New Roman"/>
                <w:sz w:val="24"/>
                <w:szCs w:val="24"/>
              </w:rPr>
              <w:t xml:space="preserve"> 2(6):1458-68; 2012 (IF:6.192</w:t>
            </w:r>
            <w:r w:rsidR="00280763">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eastAsia="Times New Roman" w:hAnsi="Times New Roman"/>
                <w:sz w:val="24"/>
                <w:szCs w:val="24"/>
              </w:rPr>
            </w:pPr>
            <w:r w:rsidRPr="00F67F56">
              <w:rPr>
                <w:rFonts w:ascii="Times New Roman" w:hAnsi="Times New Roman"/>
                <w:sz w:val="24"/>
                <w:szCs w:val="24"/>
              </w:rPr>
              <w:t xml:space="preserve">Mitrovic M, Arapovic J, Jordan S, Fodil-Cornu N, Ebert S, Vidal SM, Krmpotic A, Reddehase MJ, </w:t>
            </w:r>
            <w:r w:rsidRPr="00F67F56">
              <w:rPr>
                <w:rFonts w:ascii="Times New Roman" w:hAnsi="Times New Roman"/>
                <w:sz w:val="24"/>
                <w:szCs w:val="24"/>
                <w:u w:val="single"/>
              </w:rPr>
              <w:t>Jonjic S</w:t>
            </w:r>
            <w:r w:rsidRPr="00F67F56">
              <w:rPr>
                <w:rFonts w:ascii="Times New Roman" w:hAnsi="Times New Roman"/>
                <w:sz w:val="24"/>
                <w:szCs w:val="24"/>
              </w:rPr>
              <w:t xml:space="preserve">: </w:t>
            </w:r>
            <w:hyperlink r:id="rId70" w:history="1">
              <w:r w:rsidRPr="00F67F56">
                <w:rPr>
                  <w:rFonts w:ascii="Times New Roman" w:hAnsi="Times New Roman"/>
                  <w:sz w:val="24"/>
                  <w:szCs w:val="24"/>
                </w:rPr>
                <w:t>The NK-cell response to mouse cytomegalovirus infection affects the level and kinetics of the early CD8+ T-cell response.</w:t>
              </w:r>
            </w:hyperlink>
            <w:r w:rsidRPr="00F67F56">
              <w:rPr>
                <w:rFonts w:ascii="Times New Roman" w:hAnsi="Times New Roman"/>
                <w:sz w:val="24"/>
                <w:szCs w:val="24"/>
              </w:rPr>
              <w:t xml:space="preserve"> </w:t>
            </w:r>
            <w:r w:rsidRPr="00F67F56">
              <w:rPr>
                <w:rFonts w:ascii="Times New Roman" w:hAnsi="Times New Roman"/>
                <w:b/>
                <w:sz w:val="24"/>
                <w:szCs w:val="24"/>
              </w:rPr>
              <w:t>Journal of Virology,</w:t>
            </w:r>
            <w:r w:rsidRPr="00F67F56">
              <w:rPr>
                <w:rFonts w:ascii="Times New Roman" w:hAnsi="Times New Roman"/>
                <w:sz w:val="24"/>
                <w:szCs w:val="24"/>
              </w:rPr>
              <w:t xml:space="preserve"> 86(4):2165-75; 2012 (IF:5.076</w:t>
            </w:r>
            <w:r w:rsidR="00280763">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Marcinowski L, Tanguy M, Krmpotic A,</w:t>
            </w:r>
            <w:r w:rsidR="002E5411" w:rsidRPr="00F67F56">
              <w:rPr>
                <w:rFonts w:ascii="Times New Roman" w:hAnsi="Times New Roman"/>
                <w:sz w:val="24"/>
                <w:szCs w:val="24"/>
              </w:rPr>
              <w:t xml:space="preserve"> </w:t>
            </w:r>
            <w:r w:rsidRPr="00F67F56">
              <w:rPr>
                <w:rFonts w:ascii="Times New Roman" w:hAnsi="Times New Roman"/>
                <w:sz w:val="24"/>
                <w:szCs w:val="24"/>
              </w:rPr>
              <w:t>Rädle B, Juranic Lisnic V, Tuddenham L, Chane-Woon-Ming B,</w:t>
            </w:r>
            <w:r w:rsidR="002E5411" w:rsidRPr="00F67F56">
              <w:rPr>
                <w:rFonts w:ascii="Times New Roman" w:hAnsi="Times New Roman"/>
                <w:sz w:val="24"/>
                <w:szCs w:val="24"/>
              </w:rPr>
              <w:t xml:space="preserve"> </w:t>
            </w:r>
            <w:r w:rsidRPr="00F67F56">
              <w:rPr>
                <w:rFonts w:ascii="Times New Roman" w:hAnsi="Times New Roman"/>
                <w:sz w:val="24"/>
                <w:szCs w:val="24"/>
              </w:rPr>
              <w:t xml:space="preserve">Ruzsics Z, Erhard F, Benkartek C, Babic M, Zimmer R, Trgovcich J, Koszinowski U, </w:t>
            </w:r>
            <w:r w:rsidRPr="00F67F56">
              <w:rPr>
                <w:rFonts w:ascii="Times New Roman" w:hAnsi="Times New Roman"/>
                <w:sz w:val="24"/>
                <w:szCs w:val="24"/>
                <w:u w:val="single"/>
              </w:rPr>
              <w:t>Jonjic S,</w:t>
            </w:r>
            <w:r w:rsidRPr="00F67F56">
              <w:rPr>
                <w:rFonts w:ascii="Times New Roman" w:hAnsi="Times New Roman"/>
                <w:sz w:val="24"/>
                <w:szCs w:val="24"/>
              </w:rPr>
              <w:t xml:space="preserve"> Pfeffer S, Dölken L: Degradation of cellular miR-27 by a novel, highly abundant viral transcript is important for efficient virus replication in vivo. </w:t>
            </w:r>
            <w:r w:rsidRPr="00F67F56">
              <w:rPr>
                <w:rFonts w:ascii="Times New Roman" w:hAnsi="Times New Roman"/>
                <w:b/>
                <w:sz w:val="24"/>
                <w:szCs w:val="24"/>
              </w:rPr>
              <w:t>PLoS Pathogens</w:t>
            </w:r>
            <w:r w:rsidRPr="00F67F56">
              <w:rPr>
                <w:rFonts w:ascii="Times New Roman" w:hAnsi="Times New Roman"/>
                <w:sz w:val="24"/>
                <w:szCs w:val="24"/>
              </w:rPr>
              <w:t>, 8(2): e1002510; 2012 (IF:8.136</w:t>
            </w:r>
            <w:r w:rsidR="00280763">
              <w:rPr>
                <w:rFonts w:ascii="Times New Roman" w:hAnsi="Times New Roman"/>
                <w:sz w:val="24"/>
                <w:szCs w:val="24"/>
              </w:rPr>
              <w:t>)</w:t>
            </w:r>
          </w:p>
          <w:p w:rsidR="00321896" w:rsidRPr="00F67F56" w:rsidRDefault="00935D1B"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Slavuljica I, Krmpotic</w:t>
            </w:r>
            <w:r w:rsidR="00321896" w:rsidRPr="00F67F56">
              <w:rPr>
                <w:rFonts w:ascii="Times New Roman" w:hAnsi="Times New Roman"/>
                <w:sz w:val="24"/>
                <w:szCs w:val="24"/>
              </w:rPr>
              <w:t xml:space="preserve"> A, </w:t>
            </w:r>
            <w:r w:rsidRPr="00F67F56">
              <w:rPr>
                <w:rFonts w:ascii="Times New Roman" w:hAnsi="Times New Roman"/>
                <w:sz w:val="24"/>
                <w:szCs w:val="24"/>
                <w:u w:val="single"/>
              </w:rPr>
              <w:t xml:space="preserve">Jonjic </w:t>
            </w:r>
            <w:r w:rsidR="00321896" w:rsidRPr="00F67F56">
              <w:rPr>
                <w:rFonts w:ascii="Times New Roman" w:hAnsi="Times New Roman"/>
                <w:sz w:val="24"/>
                <w:szCs w:val="24"/>
                <w:u w:val="single"/>
              </w:rPr>
              <w:t>S</w:t>
            </w:r>
            <w:r w:rsidR="00321896" w:rsidRPr="00F67F56">
              <w:rPr>
                <w:rFonts w:ascii="Times New Roman" w:hAnsi="Times New Roman"/>
                <w:sz w:val="24"/>
                <w:szCs w:val="24"/>
              </w:rPr>
              <w:t>: Manipulation of NKG2D ligands by cytomegaloviruses: impact on innate and adaptive immune response.</w:t>
            </w:r>
            <w:r w:rsidR="00321896" w:rsidRPr="00F67F56">
              <w:rPr>
                <w:rFonts w:ascii="Times New Roman" w:hAnsi="Times New Roman"/>
                <w:b/>
                <w:sz w:val="24"/>
                <w:szCs w:val="24"/>
              </w:rPr>
              <w:t xml:space="preserve"> Frontiers in Immunology</w:t>
            </w:r>
            <w:r w:rsidR="00397C44">
              <w:rPr>
                <w:rFonts w:ascii="Times New Roman" w:hAnsi="Times New Roman"/>
                <w:b/>
                <w:sz w:val="24"/>
                <w:szCs w:val="24"/>
              </w:rPr>
              <w:t xml:space="preserve">, </w:t>
            </w:r>
            <w:r w:rsidR="00205D60" w:rsidRPr="00F67F56">
              <w:rPr>
                <w:rFonts w:ascii="Times New Roman" w:hAnsi="Times New Roman"/>
                <w:sz w:val="24"/>
                <w:szCs w:val="24"/>
              </w:rPr>
              <w:t>eCollection, 2:85, 2011</w:t>
            </w:r>
          </w:p>
          <w:p w:rsidR="00321896" w:rsidRPr="00F67F56" w:rsidRDefault="008A2F87"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hyperlink r:id="rId71" w:history="1">
              <w:r w:rsidR="00321896" w:rsidRPr="00F67F56">
                <w:rPr>
                  <w:rFonts w:ascii="Times New Roman" w:hAnsi="Times New Roman"/>
                  <w:sz w:val="24"/>
                  <w:szCs w:val="24"/>
                </w:rPr>
                <w:t>Kropp KA</w:t>
              </w:r>
            </w:hyperlink>
            <w:r w:rsidR="00321896" w:rsidRPr="00F67F56">
              <w:rPr>
                <w:rFonts w:ascii="Times New Roman" w:hAnsi="Times New Roman"/>
                <w:sz w:val="24"/>
                <w:szCs w:val="24"/>
              </w:rPr>
              <w:t xml:space="preserve">, </w:t>
            </w:r>
            <w:hyperlink r:id="rId72" w:history="1">
              <w:r w:rsidR="00321896" w:rsidRPr="00F67F56">
                <w:rPr>
                  <w:rFonts w:ascii="Times New Roman" w:hAnsi="Times New Roman"/>
                  <w:sz w:val="24"/>
                  <w:szCs w:val="24"/>
                </w:rPr>
                <w:t>Robertson KA</w:t>
              </w:r>
            </w:hyperlink>
            <w:r w:rsidR="00321896" w:rsidRPr="00F67F56">
              <w:rPr>
                <w:rFonts w:ascii="Times New Roman" w:hAnsi="Times New Roman"/>
                <w:sz w:val="24"/>
                <w:szCs w:val="24"/>
              </w:rPr>
              <w:t xml:space="preserve">, </w:t>
            </w:r>
            <w:hyperlink r:id="rId73" w:history="1">
              <w:r w:rsidR="00321896" w:rsidRPr="00F67F56">
                <w:rPr>
                  <w:rFonts w:ascii="Times New Roman" w:hAnsi="Times New Roman"/>
                  <w:sz w:val="24"/>
                  <w:szCs w:val="24"/>
                </w:rPr>
                <w:t>Sing G</w:t>
              </w:r>
            </w:hyperlink>
            <w:r w:rsidR="00321896" w:rsidRPr="00F67F56">
              <w:rPr>
                <w:rFonts w:ascii="Times New Roman" w:hAnsi="Times New Roman"/>
                <w:sz w:val="24"/>
                <w:szCs w:val="24"/>
              </w:rPr>
              <w:t xml:space="preserve">, </w:t>
            </w:r>
            <w:hyperlink r:id="rId74" w:history="1">
              <w:r w:rsidR="00321896" w:rsidRPr="00F67F56">
                <w:rPr>
                  <w:rFonts w:ascii="Times New Roman" w:hAnsi="Times New Roman"/>
                  <w:sz w:val="24"/>
                  <w:szCs w:val="24"/>
                </w:rPr>
                <w:t>Rodriguez-Martin S</w:t>
              </w:r>
            </w:hyperlink>
            <w:r w:rsidR="00321896" w:rsidRPr="00F67F56">
              <w:rPr>
                <w:rFonts w:ascii="Times New Roman" w:hAnsi="Times New Roman"/>
                <w:sz w:val="24"/>
                <w:szCs w:val="24"/>
              </w:rPr>
              <w:t xml:space="preserve">, </w:t>
            </w:r>
            <w:hyperlink r:id="rId75" w:history="1">
              <w:r w:rsidR="00321896" w:rsidRPr="00F67F56">
                <w:rPr>
                  <w:rFonts w:ascii="Times New Roman" w:hAnsi="Times New Roman"/>
                  <w:sz w:val="24"/>
                  <w:szCs w:val="24"/>
                </w:rPr>
                <w:t>Blanc M</w:t>
              </w:r>
            </w:hyperlink>
            <w:r w:rsidR="00321896" w:rsidRPr="00F67F56">
              <w:rPr>
                <w:rFonts w:ascii="Times New Roman" w:hAnsi="Times New Roman"/>
                <w:sz w:val="24"/>
                <w:szCs w:val="24"/>
              </w:rPr>
              <w:t xml:space="preserve">, </w:t>
            </w:r>
            <w:hyperlink r:id="rId76" w:history="1">
              <w:r w:rsidR="00321896" w:rsidRPr="00F67F56">
                <w:rPr>
                  <w:rFonts w:ascii="Times New Roman" w:hAnsi="Times New Roman"/>
                  <w:sz w:val="24"/>
                  <w:szCs w:val="24"/>
                </w:rPr>
                <w:t>Lacaze P</w:t>
              </w:r>
            </w:hyperlink>
            <w:r w:rsidR="00321896" w:rsidRPr="00F67F56">
              <w:rPr>
                <w:rFonts w:ascii="Times New Roman" w:hAnsi="Times New Roman"/>
                <w:sz w:val="24"/>
                <w:szCs w:val="24"/>
              </w:rPr>
              <w:t xml:space="preserve">, </w:t>
            </w:r>
            <w:hyperlink r:id="rId77" w:history="1">
              <w:r w:rsidR="00321896" w:rsidRPr="00F67F56">
                <w:rPr>
                  <w:rFonts w:ascii="Times New Roman" w:hAnsi="Times New Roman"/>
                  <w:sz w:val="24"/>
                  <w:szCs w:val="24"/>
                </w:rPr>
                <w:t>Noor Hassim MF</w:t>
              </w:r>
            </w:hyperlink>
            <w:r w:rsidR="00321896" w:rsidRPr="00F67F56">
              <w:rPr>
                <w:rFonts w:ascii="Times New Roman" w:hAnsi="Times New Roman"/>
                <w:sz w:val="24"/>
                <w:szCs w:val="24"/>
              </w:rPr>
              <w:t xml:space="preserve">, </w:t>
            </w:r>
            <w:hyperlink r:id="rId78" w:history="1">
              <w:r w:rsidR="00321896" w:rsidRPr="00F67F56">
                <w:rPr>
                  <w:rFonts w:ascii="Times New Roman" w:hAnsi="Times New Roman"/>
                  <w:sz w:val="24"/>
                  <w:szCs w:val="24"/>
                </w:rPr>
                <w:t>Khondoker MR</w:t>
              </w:r>
            </w:hyperlink>
            <w:r w:rsidR="00321896" w:rsidRPr="00F67F56">
              <w:rPr>
                <w:rFonts w:ascii="Times New Roman" w:hAnsi="Times New Roman"/>
                <w:sz w:val="24"/>
                <w:szCs w:val="24"/>
              </w:rPr>
              <w:t xml:space="preserve">, </w:t>
            </w:r>
            <w:hyperlink r:id="rId79" w:history="1">
              <w:r w:rsidR="00321896" w:rsidRPr="00F67F56">
                <w:rPr>
                  <w:rFonts w:ascii="Times New Roman" w:hAnsi="Times New Roman"/>
                  <w:sz w:val="24"/>
                  <w:szCs w:val="24"/>
                </w:rPr>
                <w:t>Busche A</w:t>
              </w:r>
            </w:hyperlink>
            <w:r w:rsidR="00321896" w:rsidRPr="00F67F56">
              <w:rPr>
                <w:rFonts w:ascii="Times New Roman" w:hAnsi="Times New Roman"/>
                <w:sz w:val="24"/>
                <w:szCs w:val="24"/>
              </w:rPr>
              <w:t xml:space="preserve">, </w:t>
            </w:r>
            <w:hyperlink r:id="rId80" w:history="1">
              <w:r w:rsidR="00321896" w:rsidRPr="00F67F56">
                <w:rPr>
                  <w:rFonts w:ascii="Times New Roman" w:hAnsi="Times New Roman"/>
                  <w:sz w:val="24"/>
                  <w:szCs w:val="24"/>
                </w:rPr>
                <w:t>Dickinson P</w:t>
              </w:r>
            </w:hyperlink>
            <w:r w:rsidR="00321896" w:rsidRPr="00F67F56">
              <w:rPr>
                <w:rFonts w:ascii="Times New Roman" w:hAnsi="Times New Roman"/>
                <w:sz w:val="24"/>
                <w:szCs w:val="24"/>
              </w:rPr>
              <w:t xml:space="preserve">, </w:t>
            </w:r>
            <w:hyperlink r:id="rId81" w:history="1">
              <w:r w:rsidR="00321896" w:rsidRPr="00F67F56">
                <w:rPr>
                  <w:rFonts w:ascii="Times New Roman" w:hAnsi="Times New Roman"/>
                  <w:sz w:val="24"/>
                  <w:szCs w:val="24"/>
                </w:rPr>
                <w:t>Forster T</w:t>
              </w:r>
            </w:hyperlink>
            <w:r w:rsidR="00321896" w:rsidRPr="00F67F56">
              <w:rPr>
                <w:rFonts w:ascii="Times New Roman" w:hAnsi="Times New Roman"/>
                <w:sz w:val="24"/>
                <w:szCs w:val="24"/>
              </w:rPr>
              <w:t xml:space="preserve">, </w:t>
            </w:r>
            <w:hyperlink r:id="rId82" w:history="1">
              <w:r w:rsidR="00321896" w:rsidRPr="00F67F56">
                <w:rPr>
                  <w:rFonts w:ascii="Times New Roman" w:hAnsi="Times New Roman"/>
                  <w:sz w:val="24"/>
                  <w:szCs w:val="24"/>
                </w:rPr>
                <w:t xml:space="preserve">Strobl </w:t>
              </w:r>
              <w:r w:rsidR="00321896" w:rsidRPr="00F67F56">
                <w:rPr>
                  <w:rFonts w:ascii="Times New Roman" w:hAnsi="Times New Roman"/>
                  <w:sz w:val="24"/>
                  <w:szCs w:val="24"/>
                </w:rPr>
                <w:lastRenderedPageBreak/>
                <w:t>B</w:t>
              </w:r>
            </w:hyperlink>
            <w:r w:rsidR="00321896" w:rsidRPr="00F67F56">
              <w:rPr>
                <w:rFonts w:ascii="Times New Roman" w:hAnsi="Times New Roman"/>
                <w:sz w:val="24"/>
                <w:szCs w:val="24"/>
              </w:rPr>
              <w:t xml:space="preserve">, </w:t>
            </w:r>
            <w:hyperlink r:id="rId83" w:history="1">
              <w:r w:rsidR="00321896" w:rsidRPr="00F67F56">
                <w:rPr>
                  <w:rFonts w:ascii="Times New Roman" w:hAnsi="Times New Roman"/>
                  <w:sz w:val="24"/>
                  <w:szCs w:val="24"/>
                </w:rPr>
                <w:t>Mueller M</w:t>
              </w:r>
            </w:hyperlink>
            <w:r w:rsidR="00321896" w:rsidRPr="00F67F56">
              <w:rPr>
                <w:rFonts w:ascii="Times New Roman" w:hAnsi="Times New Roman"/>
                <w:sz w:val="24"/>
                <w:szCs w:val="24"/>
              </w:rPr>
              <w:t xml:space="preserve">, </w:t>
            </w:r>
            <w:hyperlink r:id="rId84" w:history="1">
              <w:r w:rsidR="00321896" w:rsidRPr="00F67F56">
                <w:rPr>
                  <w:rFonts w:ascii="Times New Roman" w:hAnsi="Times New Roman"/>
                  <w:sz w:val="24"/>
                  <w:szCs w:val="24"/>
                  <w:u w:val="single"/>
                </w:rPr>
                <w:t>Jonjic S</w:t>
              </w:r>
            </w:hyperlink>
            <w:r w:rsidR="00321896" w:rsidRPr="00F67F56">
              <w:rPr>
                <w:rFonts w:ascii="Times New Roman" w:hAnsi="Times New Roman"/>
                <w:sz w:val="24"/>
                <w:szCs w:val="24"/>
              </w:rPr>
              <w:t xml:space="preserve">, </w:t>
            </w:r>
            <w:hyperlink r:id="rId85" w:history="1">
              <w:r w:rsidR="00321896" w:rsidRPr="00F67F56">
                <w:rPr>
                  <w:rFonts w:ascii="Times New Roman" w:hAnsi="Times New Roman"/>
                  <w:sz w:val="24"/>
                  <w:szCs w:val="24"/>
                </w:rPr>
                <w:t>Angulo A</w:t>
              </w:r>
            </w:hyperlink>
            <w:r w:rsidR="00321896" w:rsidRPr="00F67F56">
              <w:rPr>
                <w:rFonts w:ascii="Times New Roman" w:hAnsi="Times New Roman"/>
                <w:sz w:val="24"/>
                <w:szCs w:val="24"/>
              </w:rPr>
              <w:t xml:space="preserve">, </w:t>
            </w:r>
            <w:hyperlink r:id="rId86" w:history="1">
              <w:r w:rsidR="00321896" w:rsidRPr="00F67F56">
                <w:rPr>
                  <w:rFonts w:ascii="Times New Roman" w:hAnsi="Times New Roman"/>
                  <w:sz w:val="24"/>
                  <w:szCs w:val="24"/>
                </w:rPr>
                <w:t>Ghazal P</w:t>
              </w:r>
            </w:hyperlink>
            <w:r w:rsidR="00321896" w:rsidRPr="00F67F56">
              <w:rPr>
                <w:rFonts w:ascii="Times New Roman" w:hAnsi="Times New Roman"/>
                <w:sz w:val="24"/>
                <w:szCs w:val="24"/>
              </w:rPr>
              <w:t xml:space="preserve">: Reversible inhibition of MCMV replication by IFN{gamma} in primary macrophages involves a primed type I IFN signaling sub-network for full establishment of an immediate-early antiviral-state. </w:t>
            </w:r>
            <w:r w:rsidR="00321896" w:rsidRPr="00F67F56">
              <w:rPr>
                <w:rFonts w:ascii="Times New Roman" w:hAnsi="Times New Roman"/>
                <w:b/>
                <w:sz w:val="24"/>
                <w:szCs w:val="24"/>
              </w:rPr>
              <w:t>Journal of Virology,</w:t>
            </w:r>
            <w:r w:rsidR="00321896" w:rsidRPr="00F67F56">
              <w:rPr>
                <w:rFonts w:ascii="Times New Roman" w:hAnsi="Times New Roman"/>
                <w:sz w:val="24"/>
                <w:szCs w:val="24"/>
              </w:rPr>
              <w:t xml:space="preserve"> 85(19):10286-99; 2011 (IF:5.402 </w:t>
            </w:r>
            <w:r w:rsidR="00280763">
              <w:rPr>
                <w:rFonts w:ascii="Times New Roman" w:hAnsi="Times New Roman"/>
                <w:sz w:val="24"/>
                <w:szCs w:val="24"/>
              </w:rPr>
              <w:t>)</w:t>
            </w:r>
          </w:p>
          <w:p w:rsidR="00321896" w:rsidRPr="00F67F56" w:rsidRDefault="008A2F87"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hyperlink r:id="rId87" w:history="1">
              <w:r w:rsidR="00321896" w:rsidRPr="00F67F56">
                <w:rPr>
                  <w:rFonts w:ascii="Times New Roman" w:hAnsi="Times New Roman"/>
                  <w:sz w:val="24"/>
                  <w:szCs w:val="24"/>
                </w:rPr>
                <w:t>Jordan S</w:t>
              </w:r>
            </w:hyperlink>
            <w:r w:rsidR="00321896" w:rsidRPr="00F67F56">
              <w:rPr>
                <w:rFonts w:ascii="Times New Roman" w:hAnsi="Times New Roman"/>
                <w:sz w:val="24"/>
                <w:szCs w:val="24"/>
              </w:rPr>
              <w:t xml:space="preserve">, </w:t>
            </w:r>
            <w:hyperlink r:id="rId88" w:history="1">
              <w:r w:rsidR="00321896" w:rsidRPr="00F67F56">
                <w:rPr>
                  <w:rFonts w:ascii="Times New Roman" w:hAnsi="Times New Roman"/>
                  <w:sz w:val="24"/>
                  <w:szCs w:val="24"/>
                </w:rPr>
                <w:t>Krause J</w:t>
              </w:r>
            </w:hyperlink>
            <w:r w:rsidR="00321896" w:rsidRPr="00F67F56">
              <w:rPr>
                <w:rFonts w:ascii="Times New Roman" w:hAnsi="Times New Roman"/>
                <w:sz w:val="24"/>
                <w:szCs w:val="24"/>
              </w:rPr>
              <w:t xml:space="preserve">, </w:t>
            </w:r>
            <w:hyperlink r:id="rId89" w:history="1">
              <w:r w:rsidR="00321896" w:rsidRPr="00F67F56">
                <w:rPr>
                  <w:rFonts w:ascii="Times New Roman" w:hAnsi="Times New Roman"/>
                  <w:sz w:val="24"/>
                  <w:szCs w:val="24"/>
                </w:rPr>
                <w:t>Prager A</w:t>
              </w:r>
            </w:hyperlink>
            <w:r w:rsidR="00321896" w:rsidRPr="00F67F56">
              <w:rPr>
                <w:rFonts w:ascii="Times New Roman" w:hAnsi="Times New Roman"/>
                <w:sz w:val="24"/>
                <w:szCs w:val="24"/>
              </w:rPr>
              <w:t xml:space="preserve">, </w:t>
            </w:r>
            <w:hyperlink r:id="rId90" w:history="1">
              <w:r w:rsidR="00321896" w:rsidRPr="00F67F56">
                <w:rPr>
                  <w:rFonts w:ascii="Times New Roman" w:hAnsi="Times New Roman"/>
                  <w:sz w:val="24"/>
                  <w:szCs w:val="24"/>
                </w:rPr>
                <w:t>Mitrovic M</w:t>
              </w:r>
            </w:hyperlink>
            <w:r w:rsidR="00321896" w:rsidRPr="00F67F56">
              <w:rPr>
                <w:rFonts w:ascii="Times New Roman" w:hAnsi="Times New Roman"/>
                <w:sz w:val="24"/>
                <w:szCs w:val="24"/>
              </w:rPr>
              <w:t xml:space="preserve">, </w:t>
            </w:r>
            <w:hyperlink r:id="rId91" w:history="1">
              <w:r w:rsidR="00321896" w:rsidRPr="00F67F56">
                <w:rPr>
                  <w:rFonts w:ascii="Times New Roman" w:hAnsi="Times New Roman"/>
                  <w:sz w:val="24"/>
                  <w:szCs w:val="24"/>
                  <w:u w:val="single"/>
                </w:rPr>
                <w:t>Jonjic S</w:t>
              </w:r>
            </w:hyperlink>
            <w:r w:rsidR="00321896" w:rsidRPr="00F67F56">
              <w:rPr>
                <w:rFonts w:ascii="Times New Roman" w:hAnsi="Times New Roman"/>
                <w:sz w:val="24"/>
                <w:szCs w:val="24"/>
              </w:rPr>
              <w:t xml:space="preserve">, </w:t>
            </w:r>
            <w:hyperlink r:id="rId92" w:history="1">
              <w:r w:rsidR="00321896" w:rsidRPr="00F67F56">
                <w:rPr>
                  <w:rFonts w:ascii="Times New Roman" w:hAnsi="Times New Roman"/>
                  <w:sz w:val="24"/>
                  <w:szCs w:val="24"/>
                </w:rPr>
                <w:t>Koszinowski UH</w:t>
              </w:r>
            </w:hyperlink>
            <w:r w:rsidR="00321896" w:rsidRPr="00F67F56">
              <w:rPr>
                <w:rFonts w:ascii="Times New Roman" w:hAnsi="Times New Roman"/>
                <w:sz w:val="24"/>
                <w:szCs w:val="24"/>
              </w:rPr>
              <w:t xml:space="preserve">, </w:t>
            </w:r>
            <w:hyperlink r:id="rId93" w:history="1">
              <w:r w:rsidR="00321896" w:rsidRPr="00F67F56">
                <w:rPr>
                  <w:rFonts w:ascii="Times New Roman" w:hAnsi="Times New Roman"/>
                  <w:sz w:val="24"/>
                  <w:szCs w:val="24"/>
                </w:rPr>
                <w:t>Adler B</w:t>
              </w:r>
            </w:hyperlink>
            <w:r w:rsidR="00321896" w:rsidRPr="00F67F56">
              <w:rPr>
                <w:rFonts w:ascii="Times New Roman" w:hAnsi="Times New Roman"/>
                <w:sz w:val="24"/>
                <w:szCs w:val="24"/>
              </w:rPr>
              <w:t xml:space="preserve">: Virus Progeny of MCMV Bacterial Artificial Chromosome pSM3fr Shows Reduced Growth in Salivary Glands Due to a Fixed Mutation of MCK-2. </w:t>
            </w:r>
            <w:hyperlink r:id="rId94" w:tooltip="Journal of virology." w:history="1">
              <w:r w:rsidR="00321896" w:rsidRPr="00F67F56">
                <w:rPr>
                  <w:rFonts w:ascii="Times New Roman" w:hAnsi="Times New Roman"/>
                  <w:b/>
                  <w:sz w:val="24"/>
                  <w:szCs w:val="24"/>
                </w:rPr>
                <w:t>Journal of Virology</w:t>
              </w:r>
            </w:hyperlink>
            <w:r w:rsidR="00321896" w:rsidRPr="00F67F56">
              <w:rPr>
                <w:rFonts w:ascii="Times New Roman" w:hAnsi="Times New Roman"/>
                <w:b/>
                <w:sz w:val="24"/>
                <w:szCs w:val="24"/>
              </w:rPr>
              <w:t>,</w:t>
            </w:r>
            <w:r w:rsidR="00321896" w:rsidRPr="00F67F56">
              <w:rPr>
                <w:rFonts w:ascii="Times New Roman" w:hAnsi="Times New Roman"/>
                <w:sz w:val="24"/>
                <w:szCs w:val="24"/>
              </w:rPr>
              <w:t xml:space="preserve"> 85(19):10346-53; 2011 (IF:5.402 </w:t>
            </w:r>
            <w:r w:rsidR="00280763">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Babic M, Krmpotic A, </w:t>
            </w:r>
            <w:r w:rsidRPr="00F67F56">
              <w:rPr>
                <w:rFonts w:ascii="Times New Roman" w:hAnsi="Times New Roman"/>
                <w:sz w:val="24"/>
                <w:szCs w:val="24"/>
                <w:u w:val="single"/>
              </w:rPr>
              <w:t>Jonjic S</w:t>
            </w:r>
            <w:r w:rsidRPr="00F67F56">
              <w:rPr>
                <w:rFonts w:ascii="Times New Roman" w:hAnsi="Times New Roman"/>
                <w:sz w:val="24"/>
                <w:szCs w:val="24"/>
              </w:rPr>
              <w:t xml:space="preserve">: </w:t>
            </w:r>
            <w:hyperlink r:id="rId95" w:history="1">
              <w:r w:rsidRPr="00F67F56">
                <w:rPr>
                  <w:rFonts w:ascii="Times New Roman" w:hAnsi="Times New Roman"/>
                  <w:sz w:val="24"/>
                  <w:szCs w:val="24"/>
                </w:rPr>
                <w:t>All is fair in virus-host interactions: NK cells and cytomegalovirus.</w:t>
              </w:r>
            </w:hyperlink>
            <w:r w:rsidRPr="00F67F56">
              <w:rPr>
                <w:rFonts w:ascii="Times New Roman" w:hAnsi="Times New Roman"/>
                <w:sz w:val="24"/>
                <w:szCs w:val="24"/>
              </w:rPr>
              <w:t xml:space="preserve"> </w:t>
            </w:r>
            <w:r w:rsidRPr="00F67F56">
              <w:rPr>
                <w:rFonts w:ascii="Times New Roman" w:hAnsi="Times New Roman"/>
                <w:b/>
                <w:sz w:val="24"/>
                <w:szCs w:val="24"/>
              </w:rPr>
              <w:t>Trends in Molecular Medicine,</w:t>
            </w:r>
            <w:r w:rsidRPr="00F67F56">
              <w:rPr>
                <w:rFonts w:ascii="Times New Roman" w:hAnsi="Times New Roman"/>
                <w:sz w:val="24"/>
                <w:szCs w:val="24"/>
              </w:rPr>
              <w:t xml:space="preserve"> 17(11):1471-4941; 2011 (IF:10.355</w:t>
            </w:r>
            <w:r w:rsidR="00280763">
              <w:rPr>
                <w:rFonts w:ascii="Times New Roman" w:hAnsi="Times New Roman"/>
                <w:sz w:val="24"/>
                <w:szCs w:val="24"/>
              </w:rPr>
              <w:t>)</w:t>
            </w:r>
          </w:p>
          <w:p w:rsidR="00321896" w:rsidRPr="00F67F56" w:rsidRDefault="008A2F87"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hyperlink r:id="rId96" w:history="1">
              <w:r w:rsidR="00321896" w:rsidRPr="00F67F56">
                <w:rPr>
                  <w:rFonts w:ascii="Times New Roman" w:hAnsi="Times New Roman"/>
                  <w:sz w:val="24"/>
                  <w:szCs w:val="24"/>
                </w:rPr>
                <w:t>Pyzik M</w:t>
              </w:r>
            </w:hyperlink>
            <w:r w:rsidR="00321896" w:rsidRPr="00F67F56">
              <w:rPr>
                <w:rFonts w:ascii="Times New Roman" w:hAnsi="Times New Roman"/>
                <w:sz w:val="24"/>
                <w:szCs w:val="24"/>
              </w:rPr>
              <w:t xml:space="preserve">, </w:t>
            </w:r>
            <w:hyperlink r:id="rId97" w:history="1">
              <w:r w:rsidR="00321896" w:rsidRPr="00F67F56">
                <w:rPr>
                  <w:rFonts w:ascii="Times New Roman" w:hAnsi="Times New Roman"/>
                  <w:sz w:val="24"/>
                  <w:szCs w:val="24"/>
                </w:rPr>
                <w:t>Charbonneau B</w:t>
              </w:r>
            </w:hyperlink>
            <w:r w:rsidR="00321896" w:rsidRPr="00F67F56">
              <w:rPr>
                <w:rFonts w:ascii="Times New Roman" w:hAnsi="Times New Roman"/>
                <w:sz w:val="24"/>
                <w:szCs w:val="24"/>
              </w:rPr>
              <w:t xml:space="preserve">, </w:t>
            </w:r>
            <w:hyperlink r:id="rId98" w:history="1">
              <w:r w:rsidR="00321896" w:rsidRPr="00F67F56">
                <w:rPr>
                  <w:rFonts w:ascii="Times New Roman" w:hAnsi="Times New Roman"/>
                  <w:sz w:val="24"/>
                  <w:szCs w:val="24"/>
                </w:rPr>
                <w:t>Gendron-Pontbriand EM</w:t>
              </w:r>
            </w:hyperlink>
            <w:r w:rsidR="00321896" w:rsidRPr="00F67F56">
              <w:rPr>
                <w:rFonts w:ascii="Times New Roman" w:hAnsi="Times New Roman"/>
                <w:sz w:val="24"/>
                <w:szCs w:val="24"/>
              </w:rPr>
              <w:t xml:space="preserve">, </w:t>
            </w:r>
            <w:hyperlink r:id="rId99" w:history="1">
              <w:r w:rsidR="00321896" w:rsidRPr="00F67F56">
                <w:rPr>
                  <w:rFonts w:ascii="Times New Roman" w:hAnsi="Times New Roman"/>
                  <w:sz w:val="24"/>
                  <w:szCs w:val="24"/>
                </w:rPr>
                <w:t>Babic M</w:t>
              </w:r>
            </w:hyperlink>
            <w:r w:rsidR="00321896" w:rsidRPr="00F67F56">
              <w:rPr>
                <w:rFonts w:ascii="Times New Roman" w:hAnsi="Times New Roman"/>
                <w:sz w:val="24"/>
                <w:szCs w:val="24"/>
              </w:rPr>
              <w:t xml:space="preserve">, </w:t>
            </w:r>
            <w:hyperlink r:id="rId100" w:history="1">
              <w:r w:rsidR="00321896" w:rsidRPr="00F67F56">
                <w:rPr>
                  <w:rFonts w:ascii="Times New Roman" w:hAnsi="Times New Roman"/>
                  <w:sz w:val="24"/>
                  <w:szCs w:val="24"/>
                </w:rPr>
                <w:t>Krmpotic A</w:t>
              </w:r>
            </w:hyperlink>
            <w:r w:rsidR="00321896" w:rsidRPr="00F67F56">
              <w:rPr>
                <w:rFonts w:ascii="Times New Roman" w:hAnsi="Times New Roman"/>
                <w:sz w:val="24"/>
                <w:szCs w:val="24"/>
              </w:rPr>
              <w:t>,</w:t>
            </w:r>
            <w:r w:rsidR="001F4323" w:rsidRPr="00F67F56">
              <w:rPr>
                <w:rFonts w:ascii="Times New Roman" w:hAnsi="Times New Roman"/>
                <w:sz w:val="24"/>
                <w:szCs w:val="24"/>
              </w:rPr>
              <w:t xml:space="preserve"> </w:t>
            </w:r>
            <w:hyperlink r:id="rId101" w:history="1">
              <w:r w:rsidR="00321896" w:rsidRPr="00F67F56">
                <w:rPr>
                  <w:rFonts w:ascii="Times New Roman" w:hAnsi="Times New Roman"/>
                  <w:sz w:val="24"/>
                  <w:szCs w:val="24"/>
                  <w:u w:val="single"/>
                </w:rPr>
                <w:t>Jonjic S</w:t>
              </w:r>
            </w:hyperlink>
            <w:r w:rsidR="00321896" w:rsidRPr="00F67F56">
              <w:rPr>
                <w:rFonts w:ascii="Times New Roman" w:hAnsi="Times New Roman"/>
                <w:sz w:val="24"/>
                <w:szCs w:val="24"/>
                <w:u w:val="single"/>
              </w:rPr>
              <w:t>,</w:t>
            </w:r>
            <w:r w:rsidR="002F0971" w:rsidRPr="00F67F56">
              <w:rPr>
                <w:rFonts w:ascii="Times New Roman" w:hAnsi="Times New Roman"/>
                <w:sz w:val="24"/>
                <w:szCs w:val="24"/>
                <w:u w:val="single"/>
              </w:rPr>
              <w:t xml:space="preserve"> </w:t>
            </w:r>
            <w:hyperlink r:id="rId102" w:history="1">
              <w:r w:rsidR="00321896" w:rsidRPr="00F67F56">
                <w:rPr>
                  <w:rFonts w:ascii="Times New Roman" w:hAnsi="Times New Roman"/>
                  <w:sz w:val="24"/>
                  <w:szCs w:val="24"/>
                </w:rPr>
                <w:t>Vidal S</w:t>
              </w:r>
            </w:hyperlink>
            <w:r w:rsidR="00321896" w:rsidRPr="00F67F56">
              <w:rPr>
                <w:rFonts w:ascii="Times New Roman" w:hAnsi="Times New Roman"/>
                <w:b/>
                <w:sz w:val="24"/>
                <w:szCs w:val="24"/>
              </w:rPr>
              <w:t xml:space="preserve">: </w:t>
            </w:r>
            <w:r w:rsidR="00321896" w:rsidRPr="00F67F56">
              <w:rPr>
                <w:rFonts w:ascii="Times New Roman" w:hAnsi="Times New Roman"/>
                <w:sz w:val="24"/>
                <w:szCs w:val="24"/>
              </w:rPr>
              <w:t>Distinct MHC class I-dependent NK cell-activating receptors control cytomegalovirus infec</w:t>
            </w:r>
            <w:r w:rsidR="00321896" w:rsidRPr="00F67F56">
              <w:rPr>
                <w:rFonts w:ascii="Times New Roman" w:hAnsi="Times New Roman"/>
                <w:bCs/>
                <w:sz w:val="24"/>
                <w:szCs w:val="24"/>
              </w:rPr>
              <w:t>tion in di</w:t>
            </w:r>
            <w:r w:rsidR="00321896" w:rsidRPr="00F67F56">
              <w:rPr>
                <w:rFonts w:ascii="Times New Roman" w:hAnsi="Times New Roman"/>
                <w:sz w:val="24"/>
                <w:szCs w:val="24"/>
              </w:rPr>
              <w:t>ffe</w:t>
            </w:r>
            <w:r w:rsidR="00321896" w:rsidRPr="00F67F56">
              <w:rPr>
                <w:rFonts w:ascii="Times New Roman" w:hAnsi="Times New Roman"/>
                <w:i/>
                <w:iCs/>
                <w:sz w:val="24"/>
                <w:szCs w:val="24"/>
              </w:rPr>
              <w:t>r</w:t>
            </w:r>
            <w:r w:rsidR="00321896" w:rsidRPr="00F67F56">
              <w:rPr>
                <w:rFonts w:ascii="Times New Roman" w:hAnsi="Times New Roman"/>
                <w:bCs/>
                <w:sz w:val="24"/>
                <w:szCs w:val="24"/>
              </w:rPr>
              <w:t xml:space="preserve">ent mouse </w:t>
            </w:r>
            <w:r w:rsidR="00321896" w:rsidRPr="00F67F56">
              <w:rPr>
                <w:rFonts w:ascii="Times New Roman" w:hAnsi="Times New Roman"/>
                <w:sz w:val="24"/>
                <w:szCs w:val="24"/>
              </w:rPr>
              <w:t xml:space="preserve">strains. </w:t>
            </w:r>
            <w:r w:rsidR="00321896" w:rsidRPr="00F67F56">
              <w:rPr>
                <w:rFonts w:ascii="Times New Roman" w:hAnsi="Times New Roman"/>
                <w:b/>
                <w:bCs/>
                <w:sz w:val="24"/>
                <w:szCs w:val="24"/>
              </w:rPr>
              <w:t>Journal of Experimental Medicine,</w:t>
            </w:r>
            <w:r w:rsidR="00321896" w:rsidRPr="00F67F56">
              <w:rPr>
                <w:rFonts w:ascii="Times New Roman" w:hAnsi="Times New Roman"/>
                <w:sz w:val="24"/>
                <w:szCs w:val="24"/>
              </w:rPr>
              <w:t xml:space="preserve"> 208(5):1105-17; 2011 (IF:13.853</w:t>
            </w:r>
            <w:r w:rsidR="00280763">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u w:val="single"/>
              </w:rPr>
              <w:t>Jonjic S,</w:t>
            </w:r>
            <w:r w:rsidRPr="00F67F56">
              <w:rPr>
                <w:rFonts w:ascii="Times New Roman" w:hAnsi="Times New Roman"/>
                <w:sz w:val="24"/>
                <w:szCs w:val="24"/>
              </w:rPr>
              <w:t xml:space="preserve"> Trsan T: Resistance to Mousepox Virus: CD94 on a Special Mission</w:t>
            </w:r>
            <w:r w:rsidRPr="00F67F56">
              <w:rPr>
                <w:rFonts w:ascii="Times New Roman" w:hAnsi="Times New Roman"/>
                <w:b/>
                <w:sz w:val="24"/>
                <w:szCs w:val="24"/>
              </w:rPr>
              <w:t xml:space="preserve">. </w:t>
            </w:r>
            <w:hyperlink r:id="rId103" w:tooltip="Immunity." w:history="1">
              <w:r w:rsidRPr="00F67F56">
                <w:rPr>
                  <w:rFonts w:ascii="Times New Roman" w:hAnsi="Times New Roman"/>
                  <w:b/>
                  <w:bCs/>
                  <w:sz w:val="24"/>
                  <w:szCs w:val="24"/>
                </w:rPr>
                <w:t>Immunity</w:t>
              </w:r>
            </w:hyperlink>
            <w:r w:rsidRPr="00F67F56">
              <w:rPr>
                <w:rFonts w:ascii="Times New Roman" w:hAnsi="Times New Roman"/>
                <w:b/>
                <w:bCs/>
                <w:sz w:val="24"/>
                <w:szCs w:val="24"/>
              </w:rPr>
              <w:t xml:space="preserve">, </w:t>
            </w:r>
            <w:r w:rsidRPr="00F67F56">
              <w:rPr>
                <w:rFonts w:ascii="Times New Roman" w:hAnsi="Times New Roman"/>
                <w:sz w:val="24"/>
                <w:szCs w:val="24"/>
              </w:rPr>
              <w:t>34(4):458-60; 2011 (IF:21.637</w:t>
            </w:r>
            <w:r w:rsidR="00280763">
              <w:rPr>
                <w:rFonts w:ascii="Times New Roman" w:hAnsi="Times New Roman"/>
                <w:sz w:val="24"/>
                <w:szCs w:val="24"/>
              </w:rPr>
              <w:t>)</w:t>
            </w:r>
          </w:p>
          <w:p w:rsidR="00321896" w:rsidRPr="00F67F56" w:rsidRDefault="008A2F87"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hyperlink r:id="rId104" w:history="1">
              <w:r w:rsidR="00321896" w:rsidRPr="00F67F56">
                <w:rPr>
                  <w:rFonts w:ascii="Times New Roman" w:hAnsi="Times New Roman"/>
                  <w:sz w:val="24"/>
                  <w:szCs w:val="24"/>
                </w:rPr>
                <w:t>Jovanovic I</w:t>
              </w:r>
            </w:hyperlink>
            <w:r w:rsidR="00321896" w:rsidRPr="00F67F56">
              <w:rPr>
                <w:rFonts w:ascii="Times New Roman" w:hAnsi="Times New Roman"/>
                <w:sz w:val="24"/>
                <w:szCs w:val="24"/>
              </w:rPr>
              <w:t xml:space="preserve">, </w:t>
            </w:r>
            <w:hyperlink r:id="rId105" w:history="1">
              <w:r w:rsidR="00321896" w:rsidRPr="00F67F56">
                <w:rPr>
                  <w:rFonts w:ascii="Times New Roman" w:hAnsi="Times New Roman"/>
                  <w:sz w:val="24"/>
                  <w:szCs w:val="24"/>
                </w:rPr>
                <w:t>Radosavljevic G</w:t>
              </w:r>
            </w:hyperlink>
            <w:r w:rsidR="00321896" w:rsidRPr="00F67F56">
              <w:rPr>
                <w:rFonts w:ascii="Times New Roman" w:hAnsi="Times New Roman"/>
                <w:sz w:val="24"/>
                <w:szCs w:val="24"/>
              </w:rPr>
              <w:t xml:space="preserve">, </w:t>
            </w:r>
            <w:hyperlink r:id="rId106" w:history="1">
              <w:r w:rsidR="00321896" w:rsidRPr="00F67F56">
                <w:rPr>
                  <w:rFonts w:ascii="Times New Roman" w:hAnsi="Times New Roman"/>
                  <w:sz w:val="24"/>
                  <w:szCs w:val="24"/>
                </w:rPr>
                <w:t>Mitrovic M</w:t>
              </w:r>
            </w:hyperlink>
            <w:r w:rsidR="00321896" w:rsidRPr="00F67F56">
              <w:rPr>
                <w:rFonts w:ascii="Times New Roman" w:hAnsi="Times New Roman"/>
                <w:sz w:val="24"/>
                <w:szCs w:val="24"/>
              </w:rPr>
              <w:t xml:space="preserve">, </w:t>
            </w:r>
            <w:hyperlink r:id="rId107" w:history="1">
              <w:r w:rsidR="00321896" w:rsidRPr="00F67F56">
                <w:rPr>
                  <w:rFonts w:ascii="Times New Roman" w:hAnsi="Times New Roman"/>
                  <w:sz w:val="24"/>
                  <w:szCs w:val="24"/>
                </w:rPr>
                <w:t>Lisnic Juranic V</w:t>
              </w:r>
            </w:hyperlink>
            <w:r w:rsidR="00321896" w:rsidRPr="00F67F56">
              <w:rPr>
                <w:rFonts w:ascii="Times New Roman" w:hAnsi="Times New Roman"/>
                <w:sz w:val="24"/>
                <w:szCs w:val="24"/>
              </w:rPr>
              <w:t xml:space="preserve">, </w:t>
            </w:r>
            <w:hyperlink r:id="rId108" w:history="1">
              <w:r w:rsidR="00321896" w:rsidRPr="00F67F56">
                <w:rPr>
                  <w:rFonts w:ascii="Times New Roman" w:hAnsi="Times New Roman"/>
                  <w:sz w:val="24"/>
                  <w:szCs w:val="24"/>
                </w:rPr>
                <w:t>McKenzie A</w:t>
              </w:r>
            </w:hyperlink>
            <w:r w:rsidR="00321896" w:rsidRPr="00F67F56">
              <w:rPr>
                <w:rFonts w:ascii="Times New Roman" w:hAnsi="Times New Roman"/>
                <w:sz w:val="24"/>
                <w:szCs w:val="24"/>
              </w:rPr>
              <w:t xml:space="preserve">, </w:t>
            </w:r>
            <w:hyperlink r:id="rId109" w:history="1">
              <w:r w:rsidR="00321896" w:rsidRPr="00F67F56">
                <w:rPr>
                  <w:rFonts w:ascii="Times New Roman" w:hAnsi="Times New Roman"/>
                  <w:sz w:val="24"/>
                  <w:szCs w:val="24"/>
                </w:rPr>
                <w:t>Arsenijevic N</w:t>
              </w:r>
            </w:hyperlink>
            <w:r w:rsidR="00321896" w:rsidRPr="00F67F56">
              <w:rPr>
                <w:rFonts w:ascii="Times New Roman" w:hAnsi="Times New Roman"/>
                <w:sz w:val="24"/>
                <w:szCs w:val="24"/>
              </w:rPr>
              <w:t xml:space="preserve">, </w:t>
            </w:r>
            <w:hyperlink r:id="rId110" w:history="1">
              <w:r w:rsidR="00321896" w:rsidRPr="00F67F56">
                <w:rPr>
                  <w:rFonts w:ascii="Times New Roman" w:hAnsi="Times New Roman"/>
                  <w:sz w:val="24"/>
                  <w:szCs w:val="24"/>
                  <w:u w:val="single"/>
                </w:rPr>
                <w:t>Jonjic S</w:t>
              </w:r>
            </w:hyperlink>
            <w:r w:rsidR="00321896" w:rsidRPr="00F67F56">
              <w:rPr>
                <w:rFonts w:ascii="Times New Roman" w:hAnsi="Times New Roman"/>
                <w:sz w:val="24"/>
                <w:szCs w:val="24"/>
              </w:rPr>
              <w:t xml:space="preserve">, </w:t>
            </w:r>
            <w:hyperlink r:id="rId111" w:history="1">
              <w:r w:rsidR="00321896" w:rsidRPr="00F67F56">
                <w:rPr>
                  <w:rFonts w:ascii="Times New Roman" w:hAnsi="Times New Roman"/>
                  <w:sz w:val="24"/>
                  <w:szCs w:val="24"/>
                </w:rPr>
                <w:t>Lukic M</w:t>
              </w:r>
            </w:hyperlink>
            <w:r w:rsidR="00321896" w:rsidRPr="00F67F56">
              <w:rPr>
                <w:rFonts w:ascii="Times New Roman" w:hAnsi="Times New Roman"/>
                <w:sz w:val="24"/>
                <w:szCs w:val="24"/>
              </w:rPr>
              <w:t xml:space="preserve">: ST2 Deletion Enhances Innate and Acquired Immunity to Murine Mammary Carcinoma. </w:t>
            </w:r>
            <w:hyperlink r:id="rId112" w:tooltip="European journal of immunology." w:history="1">
              <w:r w:rsidR="00321896" w:rsidRPr="00F67F56">
                <w:rPr>
                  <w:rFonts w:ascii="Times New Roman" w:hAnsi="Times New Roman"/>
                  <w:b/>
                  <w:sz w:val="24"/>
                  <w:szCs w:val="24"/>
                </w:rPr>
                <w:t>European Journal of Immunology</w:t>
              </w:r>
            </w:hyperlink>
            <w:r w:rsidR="00321896" w:rsidRPr="00F67F56">
              <w:rPr>
                <w:rFonts w:ascii="Times New Roman" w:hAnsi="Times New Roman"/>
                <w:b/>
                <w:sz w:val="24"/>
                <w:szCs w:val="24"/>
              </w:rPr>
              <w:t>,</w:t>
            </w:r>
            <w:r w:rsidR="00321896" w:rsidRPr="00F67F56">
              <w:rPr>
                <w:rFonts w:ascii="Times New Roman" w:hAnsi="Times New Roman"/>
                <w:sz w:val="24"/>
                <w:szCs w:val="24"/>
              </w:rPr>
              <w:t xml:space="preserve"> 41</w:t>
            </w:r>
            <w:r w:rsidR="00434A19">
              <w:rPr>
                <w:rFonts w:ascii="Times New Roman" w:hAnsi="Times New Roman"/>
                <w:sz w:val="24"/>
                <w:szCs w:val="24"/>
              </w:rPr>
              <w:t>(</w:t>
            </w:r>
            <w:r w:rsidR="00321896" w:rsidRPr="00F67F56">
              <w:rPr>
                <w:rFonts w:ascii="Times New Roman" w:hAnsi="Times New Roman"/>
                <w:sz w:val="24"/>
                <w:szCs w:val="24"/>
              </w:rPr>
              <w:t>7</w:t>
            </w:r>
            <w:r w:rsidR="00434A19">
              <w:rPr>
                <w:rFonts w:ascii="Times New Roman" w:hAnsi="Times New Roman"/>
                <w:sz w:val="24"/>
                <w:szCs w:val="24"/>
              </w:rPr>
              <w:t>):</w:t>
            </w:r>
            <w:r w:rsidR="00321896" w:rsidRPr="00F67F56">
              <w:rPr>
                <w:rFonts w:ascii="Times New Roman" w:hAnsi="Times New Roman"/>
                <w:sz w:val="24"/>
                <w:szCs w:val="24"/>
              </w:rPr>
              <w:t>1902-1912; 2011 (IF:5.103</w:t>
            </w:r>
            <w:r w:rsidR="00280763">
              <w:rPr>
                <w:rFonts w:ascii="Times New Roman" w:hAnsi="Times New Roman"/>
                <w:sz w:val="24"/>
                <w:szCs w:val="24"/>
              </w:rPr>
              <w:t>)</w:t>
            </w:r>
          </w:p>
          <w:p w:rsidR="00321896" w:rsidRPr="00F67F56" w:rsidRDefault="008A2F87"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eastAsia="Times New Roman" w:hAnsi="Times New Roman"/>
                <w:sz w:val="24"/>
                <w:szCs w:val="24"/>
              </w:rPr>
            </w:pPr>
            <w:hyperlink r:id="rId113" w:history="1">
              <w:r w:rsidR="00321896" w:rsidRPr="00F67F56">
                <w:rPr>
                  <w:rFonts w:ascii="Times New Roman" w:hAnsi="Times New Roman"/>
                  <w:sz w:val="24"/>
                  <w:szCs w:val="24"/>
                </w:rPr>
                <w:t>Radosavljevic G</w:t>
              </w:r>
            </w:hyperlink>
            <w:r w:rsidR="00321896" w:rsidRPr="00F67F56">
              <w:rPr>
                <w:rFonts w:ascii="Times New Roman" w:hAnsi="Times New Roman"/>
                <w:sz w:val="24"/>
                <w:szCs w:val="24"/>
              </w:rPr>
              <w:t xml:space="preserve">, </w:t>
            </w:r>
            <w:hyperlink r:id="rId114" w:history="1">
              <w:r w:rsidR="00321896" w:rsidRPr="00F67F56">
                <w:rPr>
                  <w:rFonts w:ascii="Times New Roman" w:hAnsi="Times New Roman"/>
                  <w:sz w:val="24"/>
                  <w:szCs w:val="24"/>
                </w:rPr>
                <w:t>Jovanovic I</w:t>
              </w:r>
            </w:hyperlink>
            <w:r w:rsidR="00321896" w:rsidRPr="00F67F56">
              <w:rPr>
                <w:rFonts w:ascii="Times New Roman" w:hAnsi="Times New Roman"/>
                <w:sz w:val="24"/>
                <w:szCs w:val="24"/>
              </w:rPr>
              <w:t xml:space="preserve">, </w:t>
            </w:r>
            <w:hyperlink r:id="rId115" w:history="1">
              <w:r w:rsidR="00321896" w:rsidRPr="00F67F56">
                <w:rPr>
                  <w:rFonts w:ascii="Times New Roman" w:hAnsi="Times New Roman"/>
                  <w:sz w:val="24"/>
                  <w:szCs w:val="24"/>
                </w:rPr>
                <w:t>Majstorovic I</w:t>
              </w:r>
            </w:hyperlink>
            <w:r w:rsidR="00321896" w:rsidRPr="00F67F56">
              <w:rPr>
                <w:rFonts w:ascii="Times New Roman" w:hAnsi="Times New Roman"/>
                <w:sz w:val="24"/>
                <w:szCs w:val="24"/>
              </w:rPr>
              <w:t xml:space="preserve">, </w:t>
            </w:r>
            <w:hyperlink r:id="rId116" w:history="1">
              <w:r w:rsidR="00321896" w:rsidRPr="00F67F56">
                <w:rPr>
                  <w:rFonts w:ascii="Times New Roman" w:hAnsi="Times New Roman"/>
                  <w:sz w:val="24"/>
                  <w:szCs w:val="24"/>
                </w:rPr>
                <w:t>Mitrovic M</w:t>
              </w:r>
            </w:hyperlink>
            <w:r w:rsidR="00321896" w:rsidRPr="00F67F56">
              <w:rPr>
                <w:rFonts w:ascii="Times New Roman" w:hAnsi="Times New Roman"/>
                <w:sz w:val="24"/>
                <w:szCs w:val="24"/>
              </w:rPr>
              <w:t xml:space="preserve">, </w:t>
            </w:r>
            <w:hyperlink r:id="rId117" w:history="1">
              <w:r w:rsidR="00321896" w:rsidRPr="00F67F56">
                <w:rPr>
                  <w:rFonts w:ascii="Times New Roman" w:hAnsi="Times New Roman"/>
                  <w:sz w:val="24"/>
                  <w:szCs w:val="24"/>
                </w:rPr>
                <w:t>Lisnic VJ</w:t>
              </w:r>
            </w:hyperlink>
            <w:r w:rsidR="00321896" w:rsidRPr="00F67F56">
              <w:rPr>
                <w:rFonts w:ascii="Times New Roman" w:hAnsi="Times New Roman"/>
                <w:sz w:val="24"/>
                <w:szCs w:val="24"/>
              </w:rPr>
              <w:t xml:space="preserve">, </w:t>
            </w:r>
            <w:hyperlink r:id="rId118" w:history="1">
              <w:r w:rsidR="00321896" w:rsidRPr="00F67F56">
                <w:rPr>
                  <w:rFonts w:ascii="Times New Roman" w:hAnsi="Times New Roman"/>
                  <w:sz w:val="24"/>
                  <w:szCs w:val="24"/>
                </w:rPr>
                <w:t>Arsenijevic N</w:t>
              </w:r>
            </w:hyperlink>
            <w:r w:rsidR="00321896" w:rsidRPr="00F67F56">
              <w:rPr>
                <w:rFonts w:ascii="Times New Roman" w:hAnsi="Times New Roman"/>
                <w:sz w:val="24"/>
                <w:szCs w:val="24"/>
              </w:rPr>
              <w:t xml:space="preserve">, </w:t>
            </w:r>
            <w:hyperlink r:id="rId119" w:history="1">
              <w:r w:rsidR="00321896" w:rsidRPr="00F67F56">
                <w:rPr>
                  <w:rFonts w:ascii="Times New Roman" w:hAnsi="Times New Roman"/>
                  <w:sz w:val="24"/>
                  <w:szCs w:val="24"/>
                  <w:u w:val="single"/>
                </w:rPr>
                <w:t>Jonjic S</w:t>
              </w:r>
            </w:hyperlink>
            <w:r w:rsidR="00321896" w:rsidRPr="00F67F56">
              <w:rPr>
                <w:rFonts w:ascii="Times New Roman" w:hAnsi="Times New Roman"/>
                <w:sz w:val="24"/>
                <w:szCs w:val="24"/>
              </w:rPr>
              <w:t xml:space="preserve">, </w:t>
            </w:r>
            <w:hyperlink r:id="rId120" w:history="1">
              <w:r w:rsidR="00321896" w:rsidRPr="00F67F56">
                <w:rPr>
                  <w:rFonts w:ascii="Times New Roman" w:hAnsi="Times New Roman"/>
                  <w:bCs/>
                  <w:sz w:val="24"/>
                  <w:szCs w:val="24"/>
                </w:rPr>
                <w:t>Lukic ML</w:t>
              </w:r>
            </w:hyperlink>
            <w:r w:rsidR="00321896" w:rsidRPr="00F67F56">
              <w:rPr>
                <w:rFonts w:ascii="Times New Roman" w:hAnsi="Times New Roman"/>
                <w:bCs/>
                <w:sz w:val="24"/>
                <w:szCs w:val="24"/>
              </w:rPr>
              <w:t>: Deletion of galectin-3 in the host attenuates metastasis of murine melanoma by modulating tumor adhesion and NK cell activity.</w:t>
            </w:r>
            <w:r w:rsidR="002F0971" w:rsidRPr="00F67F56">
              <w:rPr>
                <w:rFonts w:ascii="Times New Roman" w:hAnsi="Times New Roman"/>
                <w:bCs/>
                <w:sz w:val="24"/>
                <w:szCs w:val="24"/>
              </w:rPr>
              <w:t xml:space="preserve"> </w:t>
            </w:r>
            <w:r w:rsidR="00321896" w:rsidRPr="00F67F56">
              <w:rPr>
                <w:rFonts w:ascii="Times New Roman" w:hAnsi="Times New Roman"/>
                <w:b/>
                <w:bCs/>
                <w:sz w:val="24"/>
                <w:szCs w:val="24"/>
              </w:rPr>
              <w:t>Clinical and Experimental Metastas</w:t>
            </w:r>
            <w:r w:rsidR="00321896" w:rsidRPr="00F67F56">
              <w:rPr>
                <w:rFonts w:ascii="Times New Roman" w:eastAsia="Times New Roman" w:hAnsi="Times New Roman"/>
                <w:b/>
                <w:bCs/>
                <w:sz w:val="24"/>
                <w:szCs w:val="24"/>
              </w:rPr>
              <w:t>i</w:t>
            </w:r>
            <w:r w:rsidR="00321896" w:rsidRPr="00F67F56">
              <w:rPr>
                <w:rFonts w:ascii="Times New Roman" w:hAnsi="Times New Roman"/>
                <w:b/>
                <w:bCs/>
                <w:sz w:val="24"/>
                <w:szCs w:val="24"/>
              </w:rPr>
              <w:t xml:space="preserve">s, </w:t>
            </w:r>
            <w:r w:rsidR="00321896" w:rsidRPr="00F67F56">
              <w:rPr>
                <w:rFonts w:ascii="Times New Roman" w:hAnsi="Times New Roman"/>
                <w:sz w:val="24"/>
                <w:szCs w:val="24"/>
              </w:rPr>
              <w:t>28(5):451-62;</w:t>
            </w:r>
            <w:r w:rsidR="002F0971" w:rsidRPr="00F67F56">
              <w:rPr>
                <w:rFonts w:ascii="Times New Roman" w:hAnsi="Times New Roman"/>
                <w:sz w:val="24"/>
                <w:szCs w:val="24"/>
              </w:rPr>
              <w:t xml:space="preserve"> </w:t>
            </w:r>
            <w:r w:rsidR="00321896" w:rsidRPr="00F67F56">
              <w:rPr>
                <w:rFonts w:ascii="Times New Roman" w:hAnsi="Times New Roman"/>
                <w:bCs/>
                <w:sz w:val="24"/>
                <w:szCs w:val="24"/>
              </w:rPr>
              <w:t xml:space="preserve">2011 </w:t>
            </w:r>
            <w:r w:rsidR="00321896" w:rsidRPr="00F67F56">
              <w:rPr>
                <w:rFonts w:ascii="Times New Roman" w:hAnsi="Times New Roman"/>
                <w:sz w:val="24"/>
                <w:szCs w:val="24"/>
              </w:rPr>
              <w:t>(IF:3.524</w:t>
            </w:r>
            <w:r w:rsidR="003315B8">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eastAsia="Times New Roman" w:hAnsi="Times New Roman"/>
                <w:sz w:val="24"/>
                <w:szCs w:val="24"/>
              </w:rPr>
              <w:t xml:space="preserve">Colonna M, </w:t>
            </w:r>
            <w:r w:rsidRPr="00F67F56">
              <w:rPr>
                <w:rFonts w:ascii="Times New Roman" w:eastAsia="Times New Roman" w:hAnsi="Times New Roman"/>
                <w:sz w:val="24"/>
                <w:szCs w:val="24"/>
                <w:u w:val="single"/>
              </w:rPr>
              <w:t>Jonjic S</w:t>
            </w:r>
            <w:r w:rsidRPr="00F67F56">
              <w:rPr>
                <w:rFonts w:ascii="Times New Roman" w:eastAsia="Times New Roman" w:hAnsi="Times New Roman"/>
                <w:sz w:val="24"/>
                <w:szCs w:val="24"/>
              </w:rPr>
              <w:t xml:space="preserve">, Watzl C. Natural Killer cells: fighting viruses and much more. </w:t>
            </w:r>
            <w:r w:rsidRPr="00F67F56">
              <w:rPr>
                <w:rFonts w:ascii="Times New Roman" w:eastAsia="Times New Roman" w:hAnsi="Times New Roman"/>
                <w:b/>
                <w:sz w:val="24"/>
                <w:szCs w:val="24"/>
              </w:rPr>
              <w:t>Nature Immunology,</w:t>
            </w:r>
            <w:r w:rsidRPr="00F67F56">
              <w:rPr>
                <w:rFonts w:ascii="Times New Roman" w:eastAsia="Times New Roman" w:hAnsi="Times New Roman"/>
                <w:sz w:val="24"/>
                <w:szCs w:val="24"/>
              </w:rPr>
              <w:t xml:space="preserve"> 12(2):107–10; 2011 </w:t>
            </w:r>
            <w:r w:rsidRPr="00F67F56">
              <w:rPr>
                <w:rFonts w:ascii="Times New Roman" w:hAnsi="Times New Roman"/>
                <w:sz w:val="24"/>
                <w:szCs w:val="24"/>
              </w:rPr>
              <w:t>(IF:26.008</w:t>
            </w:r>
            <w:r w:rsidR="000F5F74">
              <w:rPr>
                <w:rFonts w:ascii="Times New Roman" w:hAnsi="Times New Roman"/>
                <w:sz w:val="24"/>
                <w:szCs w:val="24"/>
              </w:rPr>
              <w:t>)</w:t>
            </w:r>
          </w:p>
          <w:p w:rsidR="00321896" w:rsidRPr="00F67F56" w:rsidRDefault="00321896" w:rsidP="00235FB8">
            <w:pPr>
              <w:pStyle w:val="title1"/>
              <w:numPr>
                <w:ilvl w:val="0"/>
                <w:numId w:val="2"/>
              </w:numPr>
              <w:tabs>
                <w:tab w:val="clear" w:pos="360"/>
                <w:tab w:val="num" w:pos="1070"/>
              </w:tabs>
              <w:spacing w:before="0" w:beforeAutospacing="0" w:after="120"/>
              <w:ind w:left="567" w:hanging="573"/>
              <w:jc w:val="both"/>
              <w:rPr>
                <w:sz w:val="24"/>
                <w:szCs w:val="24"/>
              </w:rPr>
            </w:pPr>
            <w:r w:rsidRPr="00F67F56">
              <w:rPr>
                <w:sz w:val="24"/>
                <w:szCs w:val="24"/>
              </w:rPr>
              <w:t>Slavuljica I, Busche A,</w:t>
            </w:r>
            <w:r w:rsidR="00D1063C" w:rsidRPr="00F67F56">
              <w:rPr>
                <w:sz w:val="24"/>
                <w:szCs w:val="24"/>
              </w:rPr>
              <w:t xml:space="preserve"> Babic M, Mitrovic M, Gasparovic</w:t>
            </w:r>
            <w:r w:rsidRPr="00F67F56">
              <w:rPr>
                <w:sz w:val="24"/>
                <w:szCs w:val="24"/>
              </w:rPr>
              <w:t xml:space="preserve"> I, Cekinovic Dj, Markova Car E, Pernjak Pugel E, Cikovic A, Juranic Lisnic V, Britt WJ, Koszinowski U, Messerle M, Krmpotic A, </w:t>
            </w:r>
            <w:r w:rsidRPr="00F67F56">
              <w:rPr>
                <w:sz w:val="24"/>
                <w:szCs w:val="24"/>
                <w:u w:val="single"/>
              </w:rPr>
              <w:t>Jonjic</w:t>
            </w:r>
            <w:r w:rsidR="00D1063C" w:rsidRPr="00F67F56">
              <w:rPr>
                <w:sz w:val="24"/>
                <w:szCs w:val="24"/>
                <w:u w:val="single"/>
              </w:rPr>
              <w:t xml:space="preserve"> </w:t>
            </w:r>
            <w:r w:rsidRPr="00F67F56">
              <w:rPr>
                <w:sz w:val="24"/>
                <w:szCs w:val="24"/>
                <w:u w:val="single"/>
              </w:rPr>
              <w:t>S</w:t>
            </w:r>
            <w:r w:rsidRPr="00F67F56">
              <w:rPr>
                <w:sz w:val="24"/>
                <w:szCs w:val="24"/>
              </w:rPr>
              <w:t>: Recombinant mouse cytomegalovirus expressing a ligand for the NKG2D receptor is attenuated and has improved vaccine properties.</w:t>
            </w:r>
            <w:r w:rsidRPr="00F67F56">
              <w:rPr>
                <w:rFonts w:eastAsia="Calibri"/>
                <w:b/>
                <w:sz w:val="24"/>
                <w:szCs w:val="24"/>
              </w:rPr>
              <w:t xml:space="preserve"> Journal of Clinical Invest</w:t>
            </w:r>
            <w:r w:rsidRPr="00F67F56">
              <w:rPr>
                <w:b/>
                <w:sz w:val="24"/>
                <w:szCs w:val="24"/>
              </w:rPr>
              <w:t xml:space="preserve">igation, </w:t>
            </w:r>
            <w:r w:rsidRPr="00F67F56">
              <w:rPr>
                <w:rFonts w:eastAsia="Calibri"/>
                <w:sz w:val="24"/>
                <w:szCs w:val="24"/>
              </w:rPr>
              <w:t xml:space="preserve">120(12):4532-45; </w:t>
            </w:r>
            <w:r w:rsidRPr="00F67F56">
              <w:rPr>
                <w:sz w:val="24"/>
                <w:szCs w:val="24"/>
              </w:rPr>
              <w:t>2010 (IF:14.152</w:t>
            </w:r>
            <w:r w:rsidR="00AB2F7E">
              <w:rPr>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eastAsia="Times New Roman" w:hAnsi="Times New Roman"/>
                <w:sz w:val="24"/>
                <w:szCs w:val="24"/>
              </w:rPr>
            </w:pPr>
            <w:r w:rsidRPr="00F67F56">
              <w:rPr>
                <w:rFonts w:ascii="Times New Roman" w:eastAsia="Times New Roman" w:hAnsi="Times New Roman"/>
                <w:sz w:val="24"/>
                <w:szCs w:val="24"/>
              </w:rPr>
              <w:t xml:space="preserve">Babic M, Pyzik M, Zafirova B, Mitrovic M, Butorac V, Lanier LL, Krmpotic A, Vidal SM and </w:t>
            </w:r>
            <w:r w:rsidR="00EB2C85" w:rsidRPr="00F67F56">
              <w:rPr>
                <w:rFonts w:ascii="Times New Roman" w:eastAsia="Times New Roman" w:hAnsi="Times New Roman"/>
                <w:sz w:val="24"/>
                <w:szCs w:val="24"/>
                <w:u w:val="single"/>
              </w:rPr>
              <w:t>Jonjic</w:t>
            </w:r>
            <w:r w:rsidRPr="00F67F56">
              <w:rPr>
                <w:rFonts w:ascii="Times New Roman" w:eastAsia="Times New Roman" w:hAnsi="Times New Roman"/>
                <w:sz w:val="24"/>
                <w:szCs w:val="24"/>
                <w:u w:val="single"/>
              </w:rPr>
              <w:t xml:space="preserve"> S</w:t>
            </w:r>
            <w:r w:rsidRPr="00F67F56">
              <w:rPr>
                <w:rFonts w:ascii="Times New Roman" w:eastAsia="Times New Roman" w:hAnsi="Times New Roman"/>
                <w:sz w:val="24"/>
                <w:szCs w:val="24"/>
              </w:rPr>
              <w:t xml:space="preserve">: Cytomegalovirus immunoevasin reveals the physiological role of „missing self” recognition in NK cell dependent virus control in vivo. </w:t>
            </w:r>
            <w:r w:rsidRPr="00F67F56">
              <w:rPr>
                <w:rFonts w:ascii="Times New Roman" w:hAnsi="Times New Roman"/>
                <w:b/>
                <w:bCs/>
                <w:sz w:val="24"/>
                <w:szCs w:val="24"/>
              </w:rPr>
              <w:t>Journal of Experimental Medicine,</w:t>
            </w:r>
            <w:r w:rsidRPr="00F67F56">
              <w:rPr>
                <w:rFonts w:ascii="Times New Roman" w:eastAsia="Times New Roman" w:hAnsi="Times New Roman"/>
                <w:sz w:val="24"/>
                <w:szCs w:val="24"/>
              </w:rPr>
              <w:t xml:space="preserve"> 207(12):2663-2673; 2010 </w:t>
            </w:r>
            <w:r w:rsidRPr="00F67F56">
              <w:rPr>
                <w:rFonts w:ascii="Times New Roman" w:hAnsi="Times New Roman"/>
                <w:sz w:val="24"/>
                <w:szCs w:val="24"/>
              </w:rPr>
              <w:t>(IF:14.776</w:t>
            </w:r>
            <w:r w:rsidR="00A5329A">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Doelken L, Krmpotic A, Koethe S, Tuddenham L, Tanguy M, Marcinowska L, Ruzsics Z, Elefant N, Altuvia Y, Margalit H, Koszinowski U, </w:t>
            </w:r>
            <w:r w:rsidRPr="00F67F56">
              <w:rPr>
                <w:rFonts w:ascii="Times New Roman" w:hAnsi="Times New Roman"/>
                <w:sz w:val="24"/>
                <w:szCs w:val="24"/>
                <w:u w:val="single"/>
              </w:rPr>
              <w:t>Jonjic S</w:t>
            </w:r>
            <w:r w:rsidRPr="00F67F56">
              <w:rPr>
                <w:rFonts w:ascii="Times New Roman" w:hAnsi="Times New Roman"/>
                <w:sz w:val="24"/>
                <w:szCs w:val="24"/>
              </w:rPr>
              <w:t xml:space="preserve">, Pfeffer S: Cytomegalovirus microRNAs facilitate persistant virus infection in salivary glands. </w:t>
            </w:r>
            <w:r w:rsidRPr="00F67F56">
              <w:rPr>
                <w:rFonts w:ascii="Times New Roman" w:hAnsi="Times New Roman"/>
                <w:b/>
                <w:bCs/>
                <w:sz w:val="24"/>
                <w:szCs w:val="24"/>
              </w:rPr>
              <w:t>PloS Pathogens,</w:t>
            </w:r>
            <w:r w:rsidRPr="00F67F56">
              <w:rPr>
                <w:rFonts w:ascii="Times New Roman" w:hAnsi="Times New Roman"/>
                <w:sz w:val="24"/>
                <w:szCs w:val="24"/>
              </w:rPr>
              <w:t xml:space="preserve"> 14;6(10):e1001150; 2010 (IF:9.076</w:t>
            </w:r>
            <w:r w:rsidR="00A5329A">
              <w:rPr>
                <w:rFonts w:ascii="Times New Roman" w:hAnsi="Times New Roman"/>
                <w:sz w:val="24"/>
                <w:szCs w:val="24"/>
              </w:rPr>
              <w:t>)</w:t>
            </w:r>
          </w:p>
          <w:p w:rsidR="00321896" w:rsidRPr="00F67F56" w:rsidRDefault="008A2F87"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hyperlink r:id="rId121" w:history="1">
              <w:r w:rsidR="00321896" w:rsidRPr="00F67F56">
                <w:rPr>
                  <w:rFonts w:ascii="Times New Roman" w:hAnsi="Times New Roman"/>
                  <w:sz w:val="24"/>
                  <w:szCs w:val="24"/>
                </w:rPr>
                <w:t>Lankry D</w:t>
              </w:r>
            </w:hyperlink>
            <w:r w:rsidR="00321896" w:rsidRPr="00F67F56">
              <w:rPr>
                <w:rFonts w:ascii="Times New Roman" w:hAnsi="Times New Roman"/>
                <w:sz w:val="24"/>
                <w:szCs w:val="24"/>
              </w:rPr>
              <w:t xml:space="preserve">, </w:t>
            </w:r>
            <w:hyperlink r:id="rId122" w:history="1">
              <w:r w:rsidR="00321896" w:rsidRPr="00F67F56">
                <w:rPr>
                  <w:rFonts w:ascii="Times New Roman" w:hAnsi="Times New Roman"/>
                  <w:sz w:val="24"/>
                  <w:szCs w:val="24"/>
                </w:rPr>
                <w:t>Simic H</w:t>
              </w:r>
            </w:hyperlink>
            <w:r w:rsidR="00321896" w:rsidRPr="00F67F56">
              <w:rPr>
                <w:rFonts w:ascii="Times New Roman" w:hAnsi="Times New Roman"/>
                <w:sz w:val="24"/>
                <w:szCs w:val="24"/>
              </w:rPr>
              <w:t xml:space="preserve">, </w:t>
            </w:r>
            <w:hyperlink r:id="rId123" w:history="1">
              <w:r w:rsidR="00321896" w:rsidRPr="00F67F56">
                <w:rPr>
                  <w:rFonts w:ascii="Times New Roman" w:hAnsi="Times New Roman"/>
                  <w:sz w:val="24"/>
                  <w:szCs w:val="24"/>
                </w:rPr>
                <w:t>Klieger Y</w:t>
              </w:r>
            </w:hyperlink>
            <w:r w:rsidR="00321896" w:rsidRPr="00F67F56">
              <w:rPr>
                <w:rFonts w:ascii="Times New Roman" w:hAnsi="Times New Roman"/>
                <w:sz w:val="24"/>
                <w:szCs w:val="24"/>
              </w:rPr>
              <w:t xml:space="preserve">, </w:t>
            </w:r>
            <w:hyperlink r:id="rId124" w:history="1">
              <w:r w:rsidR="00321896" w:rsidRPr="00F67F56">
                <w:rPr>
                  <w:rFonts w:ascii="Times New Roman" w:hAnsi="Times New Roman"/>
                  <w:sz w:val="24"/>
                  <w:szCs w:val="24"/>
                </w:rPr>
                <w:t>Levi-Schaffer F</w:t>
              </w:r>
            </w:hyperlink>
            <w:r w:rsidR="00321896" w:rsidRPr="00F67F56">
              <w:rPr>
                <w:rFonts w:ascii="Times New Roman" w:hAnsi="Times New Roman"/>
                <w:sz w:val="24"/>
                <w:szCs w:val="24"/>
              </w:rPr>
              <w:t xml:space="preserve">, </w:t>
            </w:r>
            <w:hyperlink r:id="rId125" w:history="1">
              <w:r w:rsidR="00321896" w:rsidRPr="00F67F56">
                <w:rPr>
                  <w:rFonts w:ascii="Times New Roman" w:hAnsi="Times New Roman"/>
                  <w:sz w:val="24"/>
                  <w:szCs w:val="24"/>
                  <w:u w:val="single"/>
                </w:rPr>
                <w:t>Jonjic S</w:t>
              </w:r>
            </w:hyperlink>
            <w:r w:rsidR="00321896" w:rsidRPr="00F67F56">
              <w:rPr>
                <w:rFonts w:ascii="Times New Roman" w:hAnsi="Times New Roman"/>
                <w:sz w:val="24"/>
                <w:szCs w:val="24"/>
              </w:rPr>
              <w:t xml:space="preserve">, </w:t>
            </w:r>
            <w:hyperlink r:id="rId126" w:history="1">
              <w:r w:rsidR="00321896" w:rsidRPr="00F67F56">
                <w:rPr>
                  <w:rFonts w:ascii="Times New Roman" w:hAnsi="Times New Roman"/>
                  <w:sz w:val="24"/>
                  <w:szCs w:val="24"/>
                </w:rPr>
                <w:t>Mandelboim O</w:t>
              </w:r>
            </w:hyperlink>
            <w:r w:rsidR="00321896" w:rsidRPr="00F67F56">
              <w:rPr>
                <w:rFonts w:ascii="Times New Roman" w:hAnsi="Times New Roman"/>
                <w:sz w:val="24"/>
                <w:szCs w:val="24"/>
              </w:rPr>
              <w:t xml:space="preserve">: </w:t>
            </w:r>
            <w:r w:rsidR="00321896" w:rsidRPr="00F67F56">
              <w:rPr>
                <w:rFonts w:ascii="Times New Roman" w:hAnsi="Times New Roman"/>
                <w:sz w:val="24"/>
                <w:szCs w:val="24"/>
              </w:rPr>
              <w:lastRenderedPageBreak/>
              <w:t>Expression and function of CD300 in NK cells</w:t>
            </w:r>
            <w:r w:rsidR="00321896" w:rsidRPr="00F67F56">
              <w:rPr>
                <w:rFonts w:ascii="Times New Roman" w:hAnsi="Times New Roman"/>
                <w:b/>
                <w:bCs/>
                <w:sz w:val="24"/>
                <w:szCs w:val="24"/>
              </w:rPr>
              <w:t xml:space="preserve">. </w:t>
            </w:r>
            <w:hyperlink r:id="rId127" w:tooltip="Journal of immunology (Baltimore, Md. : 1950)." w:history="1">
              <w:r w:rsidR="00321896" w:rsidRPr="00F67F56">
                <w:rPr>
                  <w:rFonts w:ascii="Times New Roman" w:hAnsi="Times New Roman"/>
                  <w:b/>
                  <w:bCs/>
                  <w:sz w:val="24"/>
                  <w:szCs w:val="24"/>
                </w:rPr>
                <w:t>Journal of Immunology</w:t>
              </w:r>
            </w:hyperlink>
            <w:r w:rsidR="00321896" w:rsidRPr="00F67F56">
              <w:rPr>
                <w:rFonts w:ascii="Times New Roman" w:hAnsi="Times New Roman"/>
                <w:b/>
                <w:bCs/>
                <w:sz w:val="24"/>
                <w:szCs w:val="24"/>
              </w:rPr>
              <w:t>,</w:t>
            </w:r>
            <w:r w:rsidR="00321896" w:rsidRPr="00F67F56">
              <w:rPr>
                <w:rFonts w:ascii="Times New Roman" w:hAnsi="Times New Roman"/>
                <w:sz w:val="24"/>
                <w:szCs w:val="24"/>
              </w:rPr>
              <w:t xml:space="preserve"> 185(5):2877-86; 2010 (IF:5.745</w:t>
            </w:r>
            <w:r w:rsidR="00A5329A">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Steer B, Adler B, </w:t>
            </w:r>
            <w:r w:rsidRPr="00F67F56">
              <w:rPr>
                <w:rFonts w:ascii="Times New Roman" w:hAnsi="Times New Roman"/>
                <w:sz w:val="24"/>
                <w:szCs w:val="24"/>
                <w:u w:val="single"/>
              </w:rPr>
              <w:t>Jonjic S</w:t>
            </w:r>
            <w:r w:rsidRPr="00F67F56">
              <w:rPr>
                <w:rFonts w:ascii="Times New Roman" w:hAnsi="Times New Roman"/>
                <w:sz w:val="24"/>
                <w:szCs w:val="24"/>
              </w:rPr>
              <w:t xml:space="preserve">, Stewart J, Adler H: A gammaherpesvirus complement regulatory protein promotes initiation of infection by activation of protein kinase Akt/PKB. </w:t>
            </w:r>
            <w:r w:rsidRPr="00F67F56">
              <w:rPr>
                <w:rFonts w:ascii="Times New Roman" w:hAnsi="Times New Roman"/>
                <w:b/>
                <w:bCs/>
                <w:sz w:val="24"/>
                <w:szCs w:val="24"/>
              </w:rPr>
              <w:t>PLoS ONE</w:t>
            </w:r>
            <w:r w:rsidRPr="00F67F56">
              <w:rPr>
                <w:rFonts w:ascii="Times New Roman" w:hAnsi="Times New Roman"/>
                <w:b/>
                <w:bCs/>
                <w:sz w:val="24"/>
                <w:szCs w:val="24"/>
                <w:lang w:val="en-GB"/>
              </w:rPr>
              <w:t xml:space="preserve">, </w:t>
            </w:r>
            <w:r w:rsidRPr="00F67F56">
              <w:rPr>
                <w:rFonts w:ascii="Times New Roman" w:hAnsi="Times New Roman"/>
                <w:sz w:val="24"/>
                <w:szCs w:val="24"/>
              </w:rPr>
              <w:t>21;5(7):e11672; 2010 (IF:4.411</w:t>
            </w:r>
            <w:r w:rsidR="00A5329A">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Champsaur M, Beilke JN, Ogasawara K, Koszinowski UH, </w:t>
            </w:r>
            <w:r w:rsidRPr="00F67F56">
              <w:rPr>
                <w:rFonts w:ascii="Times New Roman" w:hAnsi="Times New Roman"/>
                <w:sz w:val="24"/>
                <w:szCs w:val="24"/>
                <w:u w:val="single"/>
              </w:rPr>
              <w:t>Jonjic S</w:t>
            </w:r>
            <w:r w:rsidRPr="00F67F56">
              <w:rPr>
                <w:rFonts w:ascii="Times New Roman" w:hAnsi="Times New Roman"/>
                <w:sz w:val="24"/>
                <w:szCs w:val="24"/>
              </w:rPr>
              <w:t>, Lanier LL: Intact</w:t>
            </w:r>
            <w:r w:rsidR="0093292E" w:rsidRPr="00F67F56">
              <w:rPr>
                <w:rFonts w:ascii="Times New Roman" w:hAnsi="Times New Roman"/>
                <w:sz w:val="24"/>
                <w:szCs w:val="24"/>
              </w:rPr>
              <w:t xml:space="preserve"> </w:t>
            </w:r>
            <w:r w:rsidRPr="00F67F56">
              <w:rPr>
                <w:rFonts w:ascii="Times New Roman" w:hAnsi="Times New Roman"/>
                <w:sz w:val="24"/>
                <w:szCs w:val="24"/>
              </w:rPr>
              <w:t>NKG2D-Independent Function of NK Cells Chronically Stimulated with the</w:t>
            </w:r>
            <w:r w:rsidR="0093292E" w:rsidRPr="00F67F56">
              <w:rPr>
                <w:rFonts w:ascii="Times New Roman" w:hAnsi="Times New Roman"/>
                <w:sz w:val="24"/>
                <w:szCs w:val="24"/>
              </w:rPr>
              <w:t xml:space="preserve"> </w:t>
            </w:r>
            <w:r w:rsidRPr="00F67F56">
              <w:rPr>
                <w:rFonts w:ascii="Times New Roman" w:hAnsi="Times New Roman"/>
                <w:sz w:val="24"/>
                <w:szCs w:val="24"/>
              </w:rPr>
              <w:t xml:space="preserve">NKG2D Ligand Rae-1. </w:t>
            </w:r>
            <w:r w:rsidRPr="00F67F56">
              <w:rPr>
                <w:rFonts w:ascii="Times New Roman" w:hAnsi="Times New Roman"/>
                <w:b/>
                <w:sz w:val="24"/>
                <w:szCs w:val="24"/>
              </w:rPr>
              <w:t>Journal of Immunology,</w:t>
            </w:r>
            <w:r w:rsidRPr="00F67F56">
              <w:rPr>
                <w:rFonts w:ascii="Times New Roman" w:hAnsi="Times New Roman"/>
                <w:sz w:val="24"/>
                <w:szCs w:val="24"/>
              </w:rPr>
              <w:t xml:space="preserve"> 185(1):157-65; 2010 (IF:5.745</w:t>
            </w:r>
            <w:r w:rsidR="00A5329A">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Juranic Lisnic V, Krmpotic A, </w:t>
            </w:r>
            <w:r w:rsidRPr="00F67F56">
              <w:rPr>
                <w:rFonts w:ascii="Times New Roman" w:hAnsi="Times New Roman"/>
                <w:sz w:val="24"/>
                <w:szCs w:val="24"/>
                <w:u w:val="single"/>
              </w:rPr>
              <w:t>Jonjic S:</w:t>
            </w:r>
            <w:r w:rsidRPr="00F67F56">
              <w:rPr>
                <w:rFonts w:ascii="Times New Roman" w:hAnsi="Times New Roman"/>
                <w:sz w:val="24"/>
                <w:szCs w:val="24"/>
              </w:rPr>
              <w:t xml:space="preserve"> Modulation of natural killer cell activity byviruses. </w:t>
            </w:r>
            <w:r w:rsidRPr="00F67F56">
              <w:rPr>
                <w:rFonts w:ascii="Times New Roman" w:hAnsi="Times New Roman"/>
                <w:b/>
                <w:bCs/>
                <w:sz w:val="24"/>
                <w:szCs w:val="24"/>
              </w:rPr>
              <w:t>Current Opinion in Microbiology,</w:t>
            </w:r>
            <w:r w:rsidRPr="00F67F56">
              <w:rPr>
                <w:rFonts w:ascii="Times New Roman" w:hAnsi="Times New Roman"/>
                <w:sz w:val="24"/>
                <w:szCs w:val="24"/>
              </w:rPr>
              <w:t xml:space="preserve"> 13:1-10; 2010 (IF:7.714</w:t>
            </w:r>
            <w:r w:rsidR="00A5329A">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u w:val="single"/>
              </w:rPr>
              <w:t>Jonjic S:</w:t>
            </w:r>
            <w:r w:rsidRPr="00F67F56">
              <w:rPr>
                <w:rFonts w:ascii="Times New Roman" w:hAnsi="Times New Roman"/>
                <w:sz w:val="24"/>
                <w:szCs w:val="24"/>
              </w:rPr>
              <w:t xml:space="preserve"> Functional plasticity and robustness are essential characteristics of biological systems: lessons learned from KLRG1 deficient mice. </w:t>
            </w:r>
            <w:hyperlink r:id="rId128" w:history="1">
              <w:r w:rsidRPr="00F67F56">
                <w:rPr>
                  <w:rFonts w:ascii="Times New Roman" w:hAnsi="Times New Roman"/>
                  <w:b/>
                  <w:bCs/>
                  <w:sz w:val="24"/>
                  <w:szCs w:val="24"/>
                </w:rPr>
                <w:t>European Journal of Immunology</w:t>
              </w:r>
            </w:hyperlink>
            <w:r w:rsidRPr="00F67F56">
              <w:rPr>
                <w:rFonts w:ascii="Times New Roman" w:hAnsi="Times New Roman"/>
                <w:b/>
                <w:bCs/>
                <w:sz w:val="24"/>
                <w:szCs w:val="24"/>
              </w:rPr>
              <w:t>,</w:t>
            </w:r>
            <w:r w:rsidRPr="00F67F56">
              <w:rPr>
                <w:rFonts w:ascii="Times New Roman" w:hAnsi="Times New Roman"/>
                <w:sz w:val="24"/>
                <w:szCs w:val="24"/>
              </w:rPr>
              <w:t xml:space="preserve"> 40(5):1241-3; 2010 (IF:4.942</w:t>
            </w:r>
            <w:r w:rsidR="00A5329A">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Zhi L, Mans J, Paskow M, Brown P, Schuck P, </w:t>
            </w:r>
            <w:r w:rsidR="009419ED" w:rsidRPr="00F67F56">
              <w:rPr>
                <w:rFonts w:ascii="Times New Roman" w:hAnsi="Times New Roman"/>
                <w:sz w:val="24"/>
                <w:szCs w:val="24"/>
                <w:u w:val="single"/>
              </w:rPr>
              <w:t>Jonjic</w:t>
            </w:r>
            <w:r w:rsidRPr="00F67F56">
              <w:rPr>
                <w:rFonts w:ascii="Times New Roman" w:hAnsi="Times New Roman"/>
                <w:sz w:val="24"/>
                <w:szCs w:val="24"/>
                <w:u w:val="single"/>
              </w:rPr>
              <w:t xml:space="preserve"> S</w:t>
            </w:r>
            <w:r w:rsidRPr="00F67F56">
              <w:rPr>
                <w:rFonts w:ascii="Times New Roman" w:hAnsi="Times New Roman"/>
                <w:sz w:val="24"/>
                <w:szCs w:val="24"/>
              </w:rPr>
              <w:t xml:space="preserve">, Natarajan K, Margulies D: Direct interaction of the mouse cytomegalovirus m152/gp40 immunoevasin with RAE-1 isoforms. </w:t>
            </w:r>
            <w:r w:rsidRPr="00F67F56">
              <w:rPr>
                <w:rFonts w:ascii="Times New Roman" w:hAnsi="Times New Roman"/>
                <w:b/>
                <w:sz w:val="24"/>
                <w:szCs w:val="24"/>
              </w:rPr>
              <w:t>Biochemistry,</w:t>
            </w:r>
            <w:r w:rsidRPr="00F67F56">
              <w:rPr>
                <w:rFonts w:ascii="Times New Roman" w:hAnsi="Times New Roman"/>
                <w:sz w:val="24"/>
                <w:szCs w:val="24"/>
              </w:rPr>
              <w:t xml:space="preserve"> 49(11):2443-5; 2010 (IF:3.226</w:t>
            </w:r>
            <w:r w:rsidR="00D74775">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Stanietsky N, Simic H, Arapovic J, Toporik A, Levy O, Novik A, Levine Z, Beiman M, Dassa L, Achdout H, Stern-Ginossar N, Tsukerman P, </w:t>
            </w:r>
            <w:r w:rsidRPr="00F67F56">
              <w:rPr>
                <w:rFonts w:ascii="Times New Roman" w:hAnsi="Times New Roman"/>
                <w:sz w:val="24"/>
                <w:szCs w:val="24"/>
                <w:u w:val="single"/>
              </w:rPr>
              <w:t>Jonjic S</w:t>
            </w:r>
            <w:r w:rsidRPr="00F67F56">
              <w:rPr>
                <w:rFonts w:ascii="Times New Roman" w:hAnsi="Times New Roman"/>
                <w:sz w:val="24"/>
                <w:szCs w:val="24"/>
              </w:rPr>
              <w:t xml:space="preserve">, Mandelboim O: The interaction of TIGIT with PVR and PVRL2 inhibits human NK cell cytotoxicity. </w:t>
            </w:r>
            <w:r w:rsidRPr="00F67F56">
              <w:rPr>
                <w:rFonts w:ascii="Times New Roman" w:hAnsi="Times New Roman"/>
                <w:b/>
                <w:sz w:val="24"/>
                <w:szCs w:val="24"/>
              </w:rPr>
              <w:t xml:space="preserve">Proceedings of the National Academy of Sciences of the United States of America, </w:t>
            </w:r>
            <w:r w:rsidRPr="00F67F56">
              <w:rPr>
                <w:rStyle w:val="src1"/>
                <w:rFonts w:ascii="Times New Roman" w:hAnsi="Times New Roman"/>
                <w:sz w:val="24"/>
                <w:szCs w:val="24"/>
                <w:specVanish w:val="0"/>
              </w:rPr>
              <w:t xml:space="preserve">106(42):17858-63; </w:t>
            </w:r>
            <w:r w:rsidRPr="00F67F56">
              <w:rPr>
                <w:rFonts w:ascii="Times New Roman" w:hAnsi="Times New Roman"/>
                <w:sz w:val="24"/>
                <w:szCs w:val="24"/>
              </w:rPr>
              <w:t>2009 (IF:9.432</w:t>
            </w:r>
            <w:r w:rsidR="00D74775">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Arapovic J, Lenac T, Antulov R, Polic B, Ruzsics Z, Carayannopoulos LN, Koszinowski UH, Krmpotic A, </w:t>
            </w:r>
            <w:r w:rsidRPr="00F67F56">
              <w:rPr>
                <w:rFonts w:ascii="Times New Roman" w:hAnsi="Times New Roman"/>
                <w:sz w:val="24"/>
                <w:szCs w:val="24"/>
                <w:u w:val="single"/>
              </w:rPr>
              <w:t>Jonjic S</w:t>
            </w:r>
            <w:r w:rsidRPr="00F67F56">
              <w:rPr>
                <w:rFonts w:ascii="Times New Roman" w:hAnsi="Times New Roman"/>
                <w:sz w:val="24"/>
                <w:szCs w:val="24"/>
              </w:rPr>
              <w:t xml:space="preserve">.: Differential susceptibility of RAE-1 isoforms to mouse cytomegalovirus. </w:t>
            </w:r>
            <w:r w:rsidRPr="00F67F56">
              <w:rPr>
                <w:rStyle w:val="journalname"/>
                <w:rFonts w:ascii="Times New Roman" w:hAnsi="Times New Roman"/>
                <w:b/>
                <w:sz w:val="24"/>
                <w:szCs w:val="24"/>
              </w:rPr>
              <w:t>Journal of Virology,</w:t>
            </w:r>
            <w:r w:rsidRPr="00F67F56">
              <w:rPr>
                <w:rFonts w:ascii="Times New Roman" w:hAnsi="Times New Roman"/>
                <w:sz w:val="24"/>
                <w:szCs w:val="24"/>
              </w:rPr>
              <w:t xml:space="preserve"> 83(16):8198-207; 2009 (IF:5.150</w:t>
            </w:r>
            <w:r w:rsidR="006530E2">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eastAsia="Times New Roman" w:hAnsi="Times New Roman"/>
                <w:sz w:val="24"/>
                <w:szCs w:val="24"/>
                <w:lang w:eastAsia="hr-HR"/>
              </w:rPr>
              <w:t xml:space="preserve">Zafirova B, Mandaric S, Antulov R, Krmpotic A, Jonsson H, Yokoyama WM, </w:t>
            </w:r>
            <w:r w:rsidRPr="00F67F56">
              <w:rPr>
                <w:rFonts w:ascii="Times New Roman" w:eastAsia="Times New Roman" w:hAnsi="Times New Roman"/>
                <w:sz w:val="24"/>
                <w:szCs w:val="24"/>
                <w:u w:val="single"/>
                <w:lang w:eastAsia="hr-HR"/>
              </w:rPr>
              <w:t>Jonjic S</w:t>
            </w:r>
            <w:r w:rsidRPr="00F67F56">
              <w:rPr>
                <w:rFonts w:ascii="Times New Roman" w:eastAsia="Times New Roman" w:hAnsi="Times New Roman"/>
                <w:sz w:val="24"/>
                <w:szCs w:val="24"/>
                <w:lang w:eastAsia="hr-HR"/>
              </w:rPr>
              <w:t xml:space="preserve">, Polic B: Altered NK cell development and enhanced NK cell-mediated resistance to mouse cytomegalovirus in NKG2D-deficient mice. </w:t>
            </w:r>
            <w:hyperlink r:id="rId129" w:history="1">
              <w:r w:rsidRPr="00F67F56">
                <w:rPr>
                  <w:rFonts w:ascii="Times New Roman" w:eastAsia="Times New Roman" w:hAnsi="Times New Roman"/>
                  <w:b/>
                  <w:sz w:val="24"/>
                  <w:szCs w:val="24"/>
                  <w:lang w:eastAsia="hr-HR"/>
                </w:rPr>
                <w:t>Immunity</w:t>
              </w:r>
            </w:hyperlink>
            <w:r w:rsidRPr="00F67F56">
              <w:rPr>
                <w:rFonts w:ascii="Times New Roman" w:eastAsia="Times New Roman" w:hAnsi="Times New Roman"/>
                <w:b/>
                <w:sz w:val="24"/>
                <w:szCs w:val="24"/>
                <w:lang w:eastAsia="hr-HR"/>
              </w:rPr>
              <w:t>,</w:t>
            </w:r>
            <w:r w:rsidRPr="00F67F56">
              <w:rPr>
                <w:rFonts w:ascii="Times New Roman" w:eastAsia="Times New Roman" w:hAnsi="Times New Roman"/>
                <w:sz w:val="24"/>
                <w:szCs w:val="24"/>
                <w:lang w:eastAsia="hr-HR"/>
              </w:rPr>
              <w:t xml:space="preserve"> 31(2):270-82; 2009 </w:t>
            </w:r>
            <w:r w:rsidRPr="00F67F56">
              <w:rPr>
                <w:rFonts w:ascii="Times New Roman" w:hAnsi="Times New Roman"/>
                <w:sz w:val="24"/>
                <w:szCs w:val="24"/>
              </w:rPr>
              <w:t>(IF:20.589</w:t>
            </w:r>
            <w:r w:rsidR="006530E2">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eastAsia="Times New Roman" w:hAnsi="Times New Roman"/>
                <w:sz w:val="24"/>
                <w:szCs w:val="24"/>
                <w:lang w:eastAsia="hr-HR"/>
              </w:rPr>
            </w:pPr>
            <w:r w:rsidRPr="00F67F56">
              <w:rPr>
                <w:rFonts w:ascii="Times New Roman" w:eastAsia="Times New Roman" w:hAnsi="Times New Roman"/>
                <w:sz w:val="24"/>
                <w:szCs w:val="24"/>
                <w:lang w:eastAsia="hr-HR"/>
              </w:rPr>
              <w:t xml:space="preserve">Dölken L, </w:t>
            </w:r>
            <w:r w:rsidRPr="00F67F56">
              <w:rPr>
                <w:rFonts w:ascii="Times New Roman" w:eastAsia="Times New Roman" w:hAnsi="Times New Roman"/>
                <w:sz w:val="24"/>
                <w:szCs w:val="24"/>
                <w:u w:val="single"/>
                <w:lang w:eastAsia="hr-HR"/>
              </w:rPr>
              <w:t>Jonjic S</w:t>
            </w:r>
            <w:r w:rsidRPr="00F67F56">
              <w:rPr>
                <w:rFonts w:ascii="Times New Roman" w:eastAsia="Times New Roman" w:hAnsi="Times New Roman"/>
                <w:sz w:val="24"/>
                <w:szCs w:val="24"/>
                <w:lang w:eastAsia="hr-HR"/>
              </w:rPr>
              <w:t xml:space="preserve">.: </w:t>
            </w:r>
            <w:hyperlink r:id="rId130" w:history="1">
              <w:r w:rsidRPr="00F67F56">
                <w:rPr>
                  <w:rFonts w:ascii="Times New Roman" w:eastAsia="Times New Roman" w:hAnsi="Times New Roman"/>
                  <w:sz w:val="24"/>
                  <w:szCs w:val="24"/>
                  <w:lang w:eastAsia="hr-HR"/>
                </w:rPr>
                <w:t>All for One and One for All: Herpesviral MicroRNAs Close in on Their Prey.</w:t>
              </w:r>
            </w:hyperlink>
            <w:r w:rsidRPr="00F67F56">
              <w:rPr>
                <w:rFonts w:ascii="Times New Roman" w:hAnsi="Times New Roman"/>
                <w:sz w:val="24"/>
                <w:szCs w:val="24"/>
              </w:rPr>
              <w:t xml:space="preserve"> </w:t>
            </w:r>
            <w:r w:rsidRPr="00F67F56">
              <w:rPr>
                <w:rFonts w:ascii="Times New Roman" w:eastAsia="Times New Roman" w:hAnsi="Times New Roman"/>
                <w:b/>
                <w:sz w:val="24"/>
                <w:szCs w:val="24"/>
                <w:lang w:eastAsia="hr-HR"/>
              </w:rPr>
              <w:t>Cell Host Microbe,</w:t>
            </w:r>
            <w:r w:rsidRPr="00F67F56">
              <w:rPr>
                <w:rFonts w:ascii="Times New Roman" w:eastAsia="Times New Roman" w:hAnsi="Times New Roman"/>
                <w:sz w:val="24"/>
                <w:szCs w:val="24"/>
                <w:lang w:eastAsia="hr-HR"/>
              </w:rPr>
              <w:t xml:space="preserve"> 5(4):315-7; 2009 </w:t>
            </w:r>
            <w:r w:rsidRPr="00F67F56">
              <w:rPr>
                <w:rFonts w:ascii="Times New Roman" w:hAnsi="Times New Roman"/>
                <w:sz w:val="24"/>
                <w:szCs w:val="24"/>
              </w:rPr>
              <w:t>(IF:13.021</w:t>
            </w:r>
            <w:r w:rsidR="006530E2">
              <w:rPr>
                <w:rFonts w:ascii="Times New Roman" w:hAnsi="Times New Roman"/>
                <w:sz w:val="24"/>
                <w:szCs w:val="24"/>
              </w:rPr>
              <w:t>)</w:t>
            </w:r>
          </w:p>
          <w:p w:rsidR="00321896" w:rsidRPr="00F67F56" w:rsidRDefault="00321896" w:rsidP="00235FB8">
            <w:pPr>
              <w:numPr>
                <w:ilvl w:val="0"/>
                <w:numId w:val="9"/>
              </w:numPr>
              <w:tabs>
                <w:tab w:val="clear" w:pos="360"/>
                <w:tab w:val="num" w:pos="1070"/>
              </w:tabs>
              <w:autoSpaceDE w:val="0"/>
              <w:autoSpaceDN w:val="0"/>
              <w:adjustRightInd w:val="0"/>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Arapovic J, Lenac Rovic T, Reddy AB, Krmpotic A, </w:t>
            </w:r>
            <w:r w:rsidRPr="00F67F56">
              <w:rPr>
                <w:rFonts w:ascii="Times New Roman" w:hAnsi="Times New Roman"/>
                <w:sz w:val="24"/>
                <w:szCs w:val="24"/>
                <w:u w:val="single"/>
              </w:rPr>
              <w:t>Jonjic S</w:t>
            </w:r>
            <w:r w:rsidRPr="00F67F56">
              <w:rPr>
                <w:rFonts w:ascii="Times New Roman" w:hAnsi="Times New Roman"/>
                <w:sz w:val="24"/>
                <w:szCs w:val="24"/>
              </w:rPr>
              <w:t xml:space="preserve">: Promiscuity of MCMV immunoevasin of NKG2D: m138/fcr-1 down-modulates RAE-1epsilon in addition to MULT-1 and H60. </w:t>
            </w:r>
            <w:r w:rsidRPr="00F67F56">
              <w:rPr>
                <w:rFonts w:ascii="Times New Roman" w:hAnsi="Times New Roman"/>
                <w:b/>
                <w:sz w:val="24"/>
                <w:szCs w:val="24"/>
              </w:rPr>
              <w:t xml:space="preserve">Molecular Immunology, </w:t>
            </w:r>
            <w:r w:rsidRPr="00F67F56">
              <w:rPr>
                <w:rFonts w:ascii="Times New Roman" w:hAnsi="Times New Roman"/>
                <w:sz w:val="24"/>
                <w:szCs w:val="24"/>
              </w:rPr>
              <w:t>47(1):114-22; 2009 (IF:3.202</w:t>
            </w:r>
            <w:r w:rsidR="006530E2">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Kielczewska A, Pyzik M, Sun T, Krmpotic A, Lodoen MB, Munks MW, Babic M, Hill AB, Koszinowski UH, </w:t>
            </w:r>
            <w:r w:rsidR="00CE568C" w:rsidRPr="00F67F56">
              <w:rPr>
                <w:rFonts w:ascii="Times New Roman" w:hAnsi="Times New Roman"/>
                <w:sz w:val="24"/>
                <w:szCs w:val="24"/>
                <w:u w:val="single"/>
              </w:rPr>
              <w:t>Jonjic</w:t>
            </w:r>
            <w:r w:rsidRPr="00F67F56">
              <w:rPr>
                <w:rFonts w:ascii="Times New Roman" w:hAnsi="Times New Roman"/>
                <w:sz w:val="24"/>
                <w:szCs w:val="24"/>
                <w:u w:val="single"/>
              </w:rPr>
              <w:t xml:space="preserve"> S</w:t>
            </w:r>
            <w:r w:rsidRPr="00F67F56">
              <w:rPr>
                <w:rFonts w:ascii="Times New Roman" w:hAnsi="Times New Roman"/>
                <w:sz w:val="24"/>
                <w:szCs w:val="24"/>
              </w:rPr>
              <w:t>, Lanier L,Vidal S: Ly49P recognition of cytomegalovirus-infected cells expressing H2-D</w:t>
            </w:r>
            <w:r w:rsidRPr="00F67F56">
              <w:rPr>
                <w:rStyle w:val="Strong"/>
                <w:rFonts w:ascii="Times New Roman" w:hAnsi="Times New Roman"/>
                <w:sz w:val="24"/>
                <w:szCs w:val="24"/>
                <w:vertAlign w:val="superscript"/>
              </w:rPr>
              <w:t xml:space="preserve">k </w:t>
            </w:r>
            <w:r w:rsidRPr="00F67F56">
              <w:rPr>
                <w:rFonts w:ascii="Times New Roman" w:hAnsi="Times New Roman"/>
                <w:sz w:val="24"/>
                <w:szCs w:val="24"/>
              </w:rPr>
              <w:t xml:space="preserve">and CMV-encoded m04 correlates with the NK cell antiviral response. </w:t>
            </w:r>
            <w:r w:rsidRPr="00F67F56">
              <w:rPr>
                <w:rFonts w:ascii="Times New Roman" w:hAnsi="Times New Roman"/>
                <w:b/>
                <w:sz w:val="24"/>
                <w:szCs w:val="24"/>
              </w:rPr>
              <w:t xml:space="preserve">Journal of Experimental Medicine, </w:t>
            </w:r>
            <w:r w:rsidRPr="00F67F56">
              <w:rPr>
                <w:rFonts w:ascii="Times New Roman" w:hAnsi="Times New Roman"/>
                <w:sz w:val="24"/>
                <w:szCs w:val="24"/>
              </w:rPr>
              <w:t>206(3):515-23; 2009 (IF:14.505</w:t>
            </w:r>
            <w:r w:rsidR="006530E2">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lastRenderedPageBreak/>
              <w:t xml:space="preserve">Budt M, Niederstadt L, Valchanova RS, </w:t>
            </w:r>
            <w:r w:rsidRPr="00F67F56">
              <w:rPr>
                <w:rFonts w:ascii="Times New Roman" w:hAnsi="Times New Roman"/>
                <w:sz w:val="24"/>
                <w:szCs w:val="24"/>
                <w:u w:val="single"/>
              </w:rPr>
              <w:t>Jonjic S</w:t>
            </w:r>
            <w:r w:rsidRPr="00F67F56">
              <w:rPr>
                <w:rFonts w:ascii="Times New Roman" w:hAnsi="Times New Roman"/>
                <w:sz w:val="24"/>
                <w:szCs w:val="24"/>
              </w:rPr>
              <w:t xml:space="preserve">, Brune W: Specific inhibition of the PKR-mediated antiviral response by the murine cytomegalovirus proteins m142 and m143. </w:t>
            </w:r>
            <w:hyperlink r:id="rId131" w:history="1">
              <w:r w:rsidRPr="00F67F56">
                <w:rPr>
                  <w:rStyle w:val="Hyperlink"/>
                  <w:rFonts w:ascii="Times New Roman" w:hAnsi="Times New Roman"/>
                  <w:b/>
                  <w:color w:val="auto"/>
                  <w:sz w:val="24"/>
                  <w:szCs w:val="24"/>
                  <w:u w:val="none"/>
                </w:rPr>
                <w:t>Journal of Virology</w:t>
              </w:r>
            </w:hyperlink>
            <w:r w:rsidRPr="00F67F56">
              <w:rPr>
                <w:rStyle w:val="Hyperlink"/>
                <w:rFonts w:ascii="Times New Roman" w:hAnsi="Times New Roman"/>
                <w:b/>
                <w:color w:val="auto"/>
                <w:sz w:val="24"/>
                <w:szCs w:val="24"/>
                <w:u w:val="none"/>
              </w:rPr>
              <w:t>,</w:t>
            </w:r>
            <w:r w:rsidRPr="00F67F56">
              <w:rPr>
                <w:rFonts w:ascii="Times New Roman" w:hAnsi="Times New Roman"/>
                <w:sz w:val="24"/>
                <w:szCs w:val="24"/>
              </w:rPr>
              <w:t xml:space="preserve"> 83(3):1260-70; 2009 (IF:5.150</w:t>
            </w:r>
            <w:r w:rsidR="006530E2">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sz w:val="24"/>
                <w:szCs w:val="24"/>
              </w:rPr>
            </w:pPr>
            <w:r w:rsidRPr="00F67F56">
              <w:rPr>
                <w:rFonts w:ascii="Times New Roman" w:hAnsi="Times New Roman"/>
                <w:sz w:val="24"/>
                <w:szCs w:val="24"/>
                <w:u w:val="single"/>
              </w:rPr>
              <w:t>Jonjic S</w:t>
            </w:r>
            <w:r w:rsidRPr="00F67F56">
              <w:rPr>
                <w:rFonts w:ascii="Times New Roman" w:hAnsi="Times New Roman"/>
                <w:sz w:val="24"/>
                <w:szCs w:val="24"/>
              </w:rPr>
              <w:t xml:space="preserve">, Polic B, Krmpotic A: Viral inhibitors of NKG2D ligands: Friends or foes of immune surveillance? </w:t>
            </w:r>
            <w:hyperlink r:id="rId132" w:tooltip="European journal of immunology." w:history="1">
              <w:r w:rsidRPr="00F67F56">
                <w:rPr>
                  <w:rFonts w:ascii="Times New Roman" w:hAnsi="Times New Roman"/>
                  <w:b/>
                  <w:sz w:val="24"/>
                  <w:szCs w:val="24"/>
                </w:rPr>
                <w:t>European Journal of Immunology</w:t>
              </w:r>
            </w:hyperlink>
            <w:r w:rsidRPr="00F67F56">
              <w:rPr>
                <w:rFonts w:ascii="Times New Roman" w:hAnsi="Times New Roman"/>
                <w:b/>
                <w:sz w:val="24"/>
                <w:szCs w:val="24"/>
              </w:rPr>
              <w:t>,</w:t>
            </w:r>
            <w:r w:rsidRPr="00F67F56">
              <w:rPr>
                <w:rFonts w:ascii="Times New Roman" w:hAnsi="Times New Roman"/>
                <w:sz w:val="24"/>
                <w:szCs w:val="24"/>
              </w:rPr>
              <w:t xml:space="preserve"> </w:t>
            </w:r>
            <w:r w:rsidRPr="00F67F56">
              <w:rPr>
                <w:rStyle w:val="ti2"/>
                <w:rFonts w:ascii="Times New Roman" w:hAnsi="Times New Roman"/>
                <w:sz w:val="24"/>
                <w:szCs w:val="24"/>
              </w:rPr>
              <w:t xml:space="preserve">38(11):2952-6; 2008 </w:t>
            </w:r>
            <w:r w:rsidRPr="00F67F56">
              <w:rPr>
                <w:rFonts w:ascii="Times New Roman" w:hAnsi="Times New Roman"/>
                <w:b/>
                <w:sz w:val="24"/>
                <w:szCs w:val="24"/>
              </w:rPr>
              <w:t>(</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4.865</w:t>
            </w:r>
            <w:r w:rsidR="006530E2">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eastAsia="Times New Roman" w:hAnsi="Times New Roman"/>
                <w:sz w:val="24"/>
                <w:szCs w:val="24"/>
                <w:lang w:eastAsia="hr-HR"/>
              </w:rPr>
            </w:pPr>
            <w:r w:rsidRPr="00F67F56">
              <w:rPr>
                <w:rFonts w:ascii="Times New Roman" w:eastAsia="Times New Roman" w:hAnsi="Times New Roman"/>
                <w:sz w:val="24"/>
                <w:szCs w:val="24"/>
                <w:u w:val="single"/>
                <w:lang w:eastAsia="hr-HR"/>
              </w:rPr>
              <w:t>Jonjic S</w:t>
            </w:r>
            <w:r w:rsidRPr="00F67F56">
              <w:rPr>
                <w:rFonts w:ascii="Times New Roman" w:eastAsia="Times New Roman" w:hAnsi="Times New Roman"/>
                <w:sz w:val="24"/>
                <w:szCs w:val="24"/>
                <w:lang w:eastAsia="hr-HR"/>
              </w:rPr>
              <w:t xml:space="preserve">, Krmpotic A, Arapovic J, Koszinowski UH: Dissection of the antiviral NK cell response by MCMV mutants. </w:t>
            </w:r>
            <w:r w:rsidRPr="00F67F56">
              <w:rPr>
                <w:rStyle w:val="Hyperlink"/>
                <w:rFonts w:ascii="Times New Roman" w:hAnsi="Times New Roman"/>
                <w:b/>
                <w:iCs/>
                <w:color w:val="auto"/>
                <w:sz w:val="24"/>
                <w:szCs w:val="24"/>
                <w:u w:val="none"/>
              </w:rPr>
              <w:t>Methods</w:t>
            </w:r>
            <w:r w:rsidRPr="00F67F56">
              <w:rPr>
                <w:rStyle w:val="Hyperlink"/>
                <w:rFonts w:ascii="Times New Roman" w:hAnsi="Times New Roman"/>
                <w:b/>
                <w:color w:val="auto"/>
                <w:sz w:val="24"/>
                <w:szCs w:val="24"/>
                <w:u w:val="none"/>
              </w:rPr>
              <w:t xml:space="preserve"> in </w:t>
            </w:r>
            <w:r w:rsidRPr="00F67F56">
              <w:rPr>
                <w:rStyle w:val="Hyperlink"/>
                <w:rFonts w:ascii="Times New Roman" w:hAnsi="Times New Roman"/>
                <w:b/>
                <w:iCs/>
                <w:color w:val="auto"/>
                <w:sz w:val="24"/>
                <w:szCs w:val="24"/>
                <w:u w:val="none"/>
              </w:rPr>
              <w:t>Molecular Biology,</w:t>
            </w:r>
            <w:r w:rsidRPr="00F67F56">
              <w:rPr>
                <w:rFonts w:ascii="Times New Roman" w:eastAsia="Times New Roman" w:hAnsi="Times New Roman"/>
                <w:sz w:val="24"/>
                <w:szCs w:val="24"/>
                <w:lang w:eastAsia="hr-HR"/>
              </w:rPr>
              <w:t xml:space="preserve"> 415:127-49; 2008</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eastAsia="Times New Roman" w:hAnsi="Times New Roman"/>
                <w:sz w:val="24"/>
                <w:szCs w:val="24"/>
                <w:lang w:eastAsia="hr-HR"/>
              </w:rPr>
            </w:pPr>
            <w:r w:rsidRPr="00F67F56">
              <w:rPr>
                <w:rFonts w:ascii="Times New Roman" w:hAnsi="Times New Roman"/>
                <w:sz w:val="24"/>
                <w:szCs w:val="24"/>
              </w:rPr>
              <w:t>Cekinovic D, Golemac M, Pugel EP, Tomac J, Cicin-Sain L, Slavuljica I, Bradford R,</w:t>
            </w:r>
            <w:r w:rsidR="00B37425" w:rsidRPr="00F67F56">
              <w:rPr>
                <w:rFonts w:ascii="Times New Roman" w:hAnsi="Times New Roman"/>
                <w:sz w:val="24"/>
                <w:szCs w:val="24"/>
              </w:rPr>
              <w:t xml:space="preserve"> </w:t>
            </w:r>
            <w:r w:rsidRPr="00F67F56">
              <w:rPr>
                <w:rFonts w:ascii="Times New Roman" w:eastAsia="Times New Roman" w:hAnsi="Times New Roman"/>
                <w:sz w:val="24"/>
                <w:szCs w:val="24"/>
                <w:lang w:eastAsia="hr-HR"/>
              </w:rPr>
              <w:t xml:space="preserve">Misch S, Winkler TH, Mach M, Britt WJ, </w:t>
            </w:r>
            <w:r w:rsidRPr="00F67F56">
              <w:rPr>
                <w:rFonts w:ascii="Times New Roman" w:eastAsia="Times New Roman" w:hAnsi="Times New Roman"/>
                <w:sz w:val="24"/>
                <w:szCs w:val="24"/>
                <w:u w:val="single"/>
                <w:lang w:eastAsia="hr-HR"/>
              </w:rPr>
              <w:t>Jonjic S</w:t>
            </w:r>
            <w:r w:rsidRPr="00F67F56">
              <w:rPr>
                <w:rFonts w:ascii="Times New Roman" w:eastAsia="Times New Roman" w:hAnsi="Times New Roman"/>
                <w:sz w:val="24"/>
                <w:szCs w:val="24"/>
                <w:lang w:eastAsia="hr-HR"/>
              </w:rPr>
              <w:t xml:space="preserve">: Passive immunization reduces MCMV induced brain pathology in newborn mice. </w:t>
            </w:r>
            <w:r w:rsidRPr="00F67F56">
              <w:rPr>
                <w:rFonts w:ascii="Times New Roman" w:eastAsia="Times New Roman" w:hAnsi="Times New Roman"/>
                <w:b/>
                <w:sz w:val="24"/>
                <w:szCs w:val="24"/>
                <w:lang w:eastAsia="hr-HR"/>
              </w:rPr>
              <w:t>Journal of Virology,</w:t>
            </w:r>
            <w:r w:rsidRPr="00F67F56">
              <w:rPr>
                <w:rFonts w:ascii="Times New Roman" w:eastAsia="Times New Roman" w:hAnsi="Times New Roman"/>
                <w:sz w:val="24"/>
                <w:szCs w:val="24"/>
                <w:lang w:eastAsia="hr-HR"/>
              </w:rPr>
              <w:t xml:space="preserve"> 82(24):12172-80; 2008 </w:t>
            </w:r>
            <w:r w:rsidRPr="00F67F56">
              <w:rPr>
                <w:rFonts w:ascii="Times New Roman" w:hAnsi="Times New Roman"/>
                <w:sz w:val="24"/>
                <w:szCs w:val="24"/>
              </w:rPr>
              <w:t>(IF:5.308</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sz w:val="24"/>
                <w:szCs w:val="24"/>
              </w:rPr>
            </w:pPr>
            <w:r w:rsidRPr="00F67F56">
              <w:rPr>
                <w:rFonts w:ascii="Times New Roman" w:eastAsia="Times New Roman" w:hAnsi="Times New Roman"/>
                <w:bCs/>
                <w:sz w:val="24"/>
                <w:szCs w:val="24"/>
              </w:rPr>
              <w:t xml:space="preserve">Lenac T, Arapovic J, Traven L, Krmpotic A, </w:t>
            </w:r>
            <w:r w:rsidRPr="00F67F56">
              <w:rPr>
                <w:rFonts w:ascii="Times New Roman" w:eastAsia="Times New Roman" w:hAnsi="Times New Roman"/>
                <w:bCs/>
                <w:sz w:val="24"/>
                <w:szCs w:val="24"/>
                <w:u w:val="single"/>
              </w:rPr>
              <w:t>Jonjic S</w:t>
            </w:r>
            <w:r w:rsidRPr="00F67F56">
              <w:rPr>
                <w:rFonts w:ascii="Times New Roman" w:eastAsia="Times New Roman" w:hAnsi="Times New Roman"/>
                <w:bCs/>
                <w:sz w:val="24"/>
                <w:szCs w:val="24"/>
              </w:rPr>
              <w:t xml:space="preserve">: </w:t>
            </w:r>
            <w:r w:rsidRPr="00F67F56">
              <w:rPr>
                <w:rFonts w:ascii="Times New Roman" w:hAnsi="Times New Roman"/>
                <w:sz w:val="24"/>
                <w:szCs w:val="24"/>
              </w:rPr>
              <w:t xml:space="preserve">Murine cytomegalovirus regulation of NKG2D ligands. </w:t>
            </w:r>
            <w:r w:rsidRPr="00F67F56">
              <w:rPr>
                <w:rFonts w:ascii="Times New Roman" w:eastAsia="Times New Roman" w:hAnsi="Times New Roman"/>
                <w:b/>
                <w:bCs/>
                <w:iCs/>
                <w:spacing w:val="-3"/>
                <w:sz w:val="24"/>
                <w:szCs w:val="24"/>
                <w:lang w:eastAsia="de-DE"/>
              </w:rPr>
              <w:t>Medical</w:t>
            </w:r>
            <w:r w:rsidRPr="00F67F56">
              <w:rPr>
                <w:rFonts w:ascii="Times New Roman" w:eastAsia="Times New Roman" w:hAnsi="Times New Roman"/>
                <w:b/>
                <w:bCs/>
                <w:spacing w:val="-3"/>
                <w:sz w:val="24"/>
                <w:szCs w:val="24"/>
                <w:lang w:eastAsia="de-DE"/>
              </w:rPr>
              <w:t xml:space="preserve"> Microbiology and Immunology, </w:t>
            </w:r>
            <w:r w:rsidRPr="00F67F56">
              <w:rPr>
                <w:rFonts w:ascii="Times New Roman" w:hAnsi="Times New Roman"/>
                <w:sz w:val="24"/>
                <w:szCs w:val="24"/>
              </w:rPr>
              <w:t>197(2):159-66; 2008 (IF:2.222</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sz w:val="24"/>
                <w:szCs w:val="24"/>
              </w:rPr>
            </w:pPr>
            <w:r w:rsidRPr="00F67F56">
              <w:rPr>
                <w:rFonts w:ascii="Times New Roman" w:eastAsia="Times New Roman" w:hAnsi="Times New Roman"/>
                <w:sz w:val="24"/>
                <w:szCs w:val="24"/>
              </w:rPr>
              <w:t xml:space="preserve">Bantug G, Cekinovic D, Bradford R, Koontz T, </w:t>
            </w:r>
            <w:r w:rsidRPr="00F67F56">
              <w:rPr>
                <w:rFonts w:ascii="Times New Roman" w:eastAsia="Times New Roman" w:hAnsi="Times New Roman"/>
                <w:sz w:val="24"/>
                <w:szCs w:val="24"/>
                <w:u w:val="single"/>
              </w:rPr>
              <w:t>Jonjic S</w:t>
            </w:r>
            <w:r w:rsidRPr="00F67F56">
              <w:rPr>
                <w:rFonts w:ascii="Times New Roman" w:eastAsia="Times New Roman" w:hAnsi="Times New Roman"/>
                <w:sz w:val="24"/>
                <w:szCs w:val="24"/>
              </w:rPr>
              <w:t xml:space="preserve">, Britt W J: </w:t>
            </w:r>
            <w:r w:rsidRPr="00F67F56">
              <w:rPr>
                <w:rFonts w:ascii="Times New Roman" w:eastAsia="Times New Roman" w:hAnsi="Times New Roman"/>
                <w:bCs/>
                <w:sz w:val="24"/>
                <w:szCs w:val="24"/>
              </w:rPr>
              <w:t>CD8</w:t>
            </w:r>
            <w:r w:rsidRPr="00F67F56">
              <w:rPr>
                <w:rFonts w:ascii="Times New Roman" w:eastAsia="Times New Roman" w:hAnsi="Times New Roman"/>
                <w:bCs/>
                <w:sz w:val="24"/>
                <w:szCs w:val="24"/>
                <w:vertAlign w:val="superscript"/>
              </w:rPr>
              <w:t>+</w:t>
            </w:r>
            <w:r w:rsidRPr="00F67F56">
              <w:rPr>
                <w:rFonts w:ascii="Times New Roman" w:eastAsia="Times New Roman" w:hAnsi="Times New Roman"/>
                <w:bCs/>
                <w:sz w:val="24"/>
                <w:szCs w:val="24"/>
              </w:rPr>
              <w:t xml:space="preserve"> T-lymphocytes control MCMV replication in the central nervous system of newborn animals. </w:t>
            </w:r>
            <w:r w:rsidRPr="00F67F56">
              <w:rPr>
                <w:rFonts w:ascii="Times New Roman" w:hAnsi="Times New Roman"/>
                <w:b/>
                <w:spacing w:val="-3"/>
                <w:sz w:val="24"/>
                <w:szCs w:val="24"/>
              </w:rPr>
              <w:t xml:space="preserve">Journal of Immunology, </w:t>
            </w:r>
            <w:r w:rsidRPr="00F67F56">
              <w:rPr>
                <w:rFonts w:ascii="Times New Roman" w:hAnsi="Times New Roman"/>
                <w:spacing w:val="-3"/>
                <w:sz w:val="24"/>
                <w:szCs w:val="24"/>
              </w:rPr>
              <w:t xml:space="preserve">181(3):2111-23; 2008 </w:t>
            </w:r>
            <w:r w:rsidRPr="00F67F56">
              <w:rPr>
                <w:rFonts w:ascii="Times New Roman" w:hAnsi="Times New Roman"/>
                <w:sz w:val="24"/>
                <w:szCs w:val="24"/>
              </w:rPr>
              <w:t>(IF:6.000</w:t>
            </w:r>
            <w:r w:rsidR="00B62C2B">
              <w:rPr>
                <w:rFonts w:ascii="Times New Roman" w:hAnsi="Times New Roman"/>
                <w:sz w:val="24"/>
                <w:szCs w:val="24"/>
              </w:rPr>
              <w:t>)</w:t>
            </w:r>
          </w:p>
          <w:p w:rsidR="00321896" w:rsidRPr="00F67F56" w:rsidRDefault="00321896" w:rsidP="00235FB8">
            <w:pPr>
              <w:pStyle w:val="Title"/>
              <w:numPr>
                <w:ilvl w:val="0"/>
                <w:numId w:val="2"/>
              </w:numPr>
              <w:tabs>
                <w:tab w:val="clear" w:pos="360"/>
                <w:tab w:val="num" w:pos="1070"/>
              </w:tabs>
              <w:spacing w:after="120" w:line="240" w:lineRule="auto"/>
              <w:ind w:left="567" w:hanging="573"/>
              <w:jc w:val="both"/>
              <w:rPr>
                <w:b w:val="0"/>
                <w:i/>
                <w:sz w:val="24"/>
                <w:lang w:val="en-US"/>
              </w:rPr>
            </w:pPr>
            <w:r w:rsidRPr="00F67F56">
              <w:rPr>
                <w:b w:val="0"/>
                <w:sz w:val="24"/>
                <w:lang w:val="en-US"/>
              </w:rPr>
              <w:t xml:space="preserve">Cicin-Sain L, Ruzsics Z, Podlech J, Bubic I, Menard C, </w:t>
            </w:r>
            <w:r w:rsidRPr="00F67F56">
              <w:rPr>
                <w:b w:val="0"/>
                <w:sz w:val="24"/>
                <w:u w:val="single"/>
                <w:lang w:val="en-US"/>
              </w:rPr>
              <w:t>Jonjic S</w:t>
            </w:r>
            <w:r w:rsidRPr="00F67F56">
              <w:rPr>
                <w:b w:val="0"/>
                <w:sz w:val="24"/>
                <w:lang w:val="en-US"/>
              </w:rPr>
              <w:t xml:space="preserve">, Reddehase MJ, Koszinowski UH: Dominant-negative FADD rescues the in vivo fitness of a cytomegalovirus lacking an anti-apoptotic viral gene. </w:t>
            </w:r>
            <w:r w:rsidRPr="00F67F56">
              <w:rPr>
                <w:sz w:val="24"/>
                <w:lang w:val="en-US"/>
              </w:rPr>
              <w:t xml:space="preserve">Journal of Virology, </w:t>
            </w:r>
            <w:r w:rsidRPr="00F67F56">
              <w:rPr>
                <w:b w:val="0"/>
                <w:sz w:val="24"/>
                <w:lang w:val="en-US"/>
              </w:rPr>
              <w:t>82(5)</w:t>
            </w:r>
            <w:r w:rsidRPr="00F67F56">
              <w:rPr>
                <w:b w:val="0"/>
                <w:spacing w:val="-3"/>
                <w:sz w:val="24"/>
                <w:lang w:val="en-US"/>
              </w:rPr>
              <w:t xml:space="preserve">:2056-64; 2008 </w:t>
            </w:r>
            <w:r w:rsidRPr="00F67F56">
              <w:rPr>
                <w:sz w:val="24"/>
              </w:rPr>
              <w:t>(</w:t>
            </w:r>
            <w:r w:rsidRPr="00F67F56">
              <w:rPr>
                <w:b w:val="0"/>
                <w:sz w:val="24"/>
              </w:rPr>
              <w:t>IF:5.308</w:t>
            </w:r>
            <w:r w:rsidR="00B62C2B">
              <w:rPr>
                <w:b w:val="0"/>
                <w:sz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eastAsia="Times New Roman" w:hAnsi="Times New Roman"/>
                <w:bCs/>
                <w:sz w:val="24"/>
                <w:szCs w:val="24"/>
                <w:lang w:val="en-GB" w:eastAsia="de-DE"/>
              </w:rPr>
            </w:pPr>
            <w:r w:rsidRPr="00F67F56">
              <w:rPr>
                <w:rFonts w:ascii="Times New Roman" w:hAnsi="Times New Roman"/>
                <w:bCs/>
                <w:sz w:val="24"/>
                <w:szCs w:val="24"/>
                <w:u w:val="single"/>
              </w:rPr>
              <w:t>Jonjic S</w:t>
            </w:r>
            <w:r w:rsidRPr="00F67F56">
              <w:rPr>
                <w:rFonts w:ascii="Times New Roman" w:hAnsi="Times New Roman"/>
                <w:bCs/>
                <w:sz w:val="24"/>
                <w:szCs w:val="24"/>
              </w:rPr>
              <w:t xml:space="preserve">, Babic M, Polic B, Krmpotic A: Immune evasion of natural killer cells by viruses. </w:t>
            </w:r>
            <w:r w:rsidRPr="00F67F56">
              <w:rPr>
                <w:rFonts w:ascii="Times New Roman" w:hAnsi="Times New Roman"/>
                <w:b/>
                <w:spacing w:val="-3"/>
                <w:sz w:val="24"/>
                <w:szCs w:val="24"/>
              </w:rPr>
              <w:t xml:space="preserve">Current Opinion in Immunology, </w:t>
            </w:r>
            <w:r w:rsidRPr="00F67F56">
              <w:rPr>
                <w:rFonts w:ascii="Times New Roman" w:hAnsi="Times New Roman"/>
                <w:spacing w:val="-3"/>
                <w:sz w:val="24"/>
                <w:szCs w:val="24"/>
              </w:rPr>
              <w:t xml:space="preserve">20(1):30-8; 2008 </w:t>
            </w:r>
            <w:r w:rsidRPr="00F67F56">
              <w:rPr>
                <w:rFonts w:ascii="Times New Roman" w:hAnsi="Times New Roman"/>
                <w:sz w:val="24"/>
                <w:szCs w:val="24"/>
              </w:rPr>
              <w:t>(</w:t>
            </w:r>
            <w:r w:rsidRPr="00F67F56">
              <w:rPr>
                <w:rFonts w:ascii="Times New Roman" w:eastAsia="Times New Roman" w:hAnsi="Times New Roman"/>
                <w:bCs/>
                <w:sz w:val="24"/>
                <w:szCs w:val="24"/>
                <w:lang w:val="en-GB" w:eastAsia="de-DE"/>
              </w:rPr>
              <w:t>IF</w:t>
            </w:r>
            <w:r w:rsidRPr="00F67F56">
              <w:rPr>
                <w:rFonts w:ascii="Times New Roman" w:eastAsia="Times New Roman" w:hAnsi="Times New Roman"/>
                <w:b/>
                <w:bCs/>
                <w:sz w:val="24"/>
                <w:szCs w:val="24"/>
                <w:lang w:val="en-GB" w:eastAsia="de-DE"/>
              </w:rPr>
              <w:t>:</w:t>
            </w:r>
            <w:r w:rsidRPr="00F67F56">
              <w:rPr>
                <w:rFonts w:ascii="Times New Roman" w:eastAsia="Times New Roman" w:hAnsi="Times New Roman"/>
                <w:bCs/>
                <w:sz w:val="24"/>
                <w:szCs w:val="24"/>
                <w:lang w:val="en-GB" w:eastAsia="de-DE"/>
              </w:rPr>
              <w:t>10.455</w:t>
            </w:r>
            <w:r w:rsidR="00B62C2B">
              <w:rPr>
                <w:rFonts w:ascii="Times New Roman" w:eastAsia="Times New Roman" w:hAnsi="Times New Roman"/>
                <w:bCs/>
                <w:sz w:val="24"/>
                <w:szCs w:val="24"/>
                <w:lang w:val="en-GB" w:eastAsia="de-DE"/>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z w:val="24"/>
                <w:szCs w:val="24"/>
              </w:rPr>
              <w:t xml:space="preserve">Koontz T, Bralic M, Tomac J, Pernjak-Pugel E, Bantug G, </w:t>
            </w:r>
            <w:r w:rsidRPr="00F67F56">
              <w:rPr>
                <w:rFonts w:ascii="Times New Roman" w:hAnsi="Times New Roman"/>
                <w:sz w:val="24"/>
                <w:szCs w:val="24"/>
                <w:u w:val="single"/>
              </w:rPr>
              <w:t>Jonjic S</w:t>
            </w:r>
            <w:r w:rsidRPr="00F67F56">
              <w:rPr>
                <w:rFonts w:ascii="Times New Roman" w:hAnsi="Times New Roman"/>
                <w:sz w:val="24"/>
                <w:szCs w:val="24"/>
              </w:rPr>
              <w:t xml:space="preserve">, and Britt W J: Altered Development of the Brain after Focal Herpesvirus Infection of the CNS. </w:t>
            </w:r>
            <w:r w:rsidRPr="00F67F56">
              <w:rPr>
                <w:rFonts w:ascii="Times New Roman" w:hAnsi="Times New Roman"/>
                <w:b/>
                <w:spacing w:val="-3"/>
                <w:sz w:val="24"/>
                <w:szCs w:val="24"/>
              </w:rPr>
              <w:t xml:space="preserve">Journal of Experimental Medicine, </w:t>
            </w:r>
            <w:r w:rsidRPr="00F67F56">
              <w:rPr>
                <w:rFonts w:ascii="Times New Roman" w:hAnsi="Times New Roman"/>
                <w:spacing w:val="-3"/>
                <w:sz w:val="24"/>
                <w:szCs w:val="24"/>
              </w:rPr>
              <w:t xml:space="preserve">205(2):423-35; 2008 </w:t>
            </w:r>
            <w:r w:rsidRPr="00F67F56">
              <w:rPr>
                <w:rFonts w:ascii="Times New Roman" w:hAnsi="Times New Roman"/>
                <w:sz w:val="24"/>
                <w:szCs w:val="24"/>
              </w:rPr>
              <w:t>(IF:15.463</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bCs/>
                <w:sz w:val="24"/>
                <w:szCs w:val="24"/>
              </w:rPr>
              <w:t xml:space="preserve">Cicin-Sain L, Bubic I, Schnee M, Ruzsics Z, Mohr C, </w:t>
            </w:r>
            <w:r w:rsidRPr="00F67F56">
              <w:rPr>
                <w:rFonts w:ascii="Times New Roman" w:hAnsi="Times New Roman"/>
                <w:bCs/>
                <w:sz w:val="24"/>
                <w:szCs w:val="24"/>
                <w:u w:val="single"/>
              </w:rPr>
              <w:t>Jonjic S</w:t>
            </w:r>
            <w:r w:rsidR="00983818" w:rsidRPr="00F67F56">
              <w:rPr>
                <w:rFonts w:ascii="Times New Roman" w:hAnsi="Times New Roman"/>
                <w:bCs/>
                <w:sz w:val="24"/>
                <w:szCs w:val="24"/>
              </w:rPr>
              <w:t>, Koszinowski U</w:t>
            </w:r>
            <w:r w:rsidRPr="00F67F56">
              <w:rPr>
                <w:rFonts w:ascii="Times New Roman" w:hAnsi="Times New Roman"/>
                <w:bCs/>
                <w:sz w:val="24"/>
                <w:szCs w:val="24"/>
              </w:rPr>
              <w:t xml:space="preserve">H: Targeted deletion of regions rich in immune evasive genes from the cytomegalovirus genome as novel vaccine strategy. </w:t>
            </w:r>
            <w:r w:rsidRPr="00F67F56">
              <w:rPr>
                <w:rFonts w:ascii="Times New Roman" w:hAnsi="Times New Roman"/>
                <w:b/>
                <w:snapToGrid w:val="0"/>
                <w:sz w:val="24"/>
                <w:szCs w:val="24"/>
              </w:rPr>
              <w:t>Journal of Virology,</w:t>
            </w:r>
            <w:r w:rsidRPr="00F67F56">
              <w:rPr>
                <w:rFonts w:ascii="Times New Roman" w:hAnsi="Times New Roman"/>
                <w:bCs/>
                <w:sz w:val="24"/>
                <w:szCs w:val="24"/>
              </w:rPr>
              <w:t xml:space="preserve"> 81(24):13825-34; 2007 </w:t>
            </w:r>
            <w:r w:rsidRPr="00F67F56">
              <w:rPr>
                <w:rFonts w:ascii="Times New Roman" w:hAnsi="Times New Roman"/>
                <w:sz w:val="24"/>
                <w:szCs w:val="24"/>
              </w:rPr>
              <w:t>(IF:5.332</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eastAsia="Times New Roman" w:hAnsi="Times New Roman"/>
                <w:sz w:val="24"/>
                <w:szCs w:val="24"/>
                <w:lang w:eastAsia="hr-HR"/>
              </w:rPr>
            </w:pPr>
            <w:r w:rsidRPr="00F67F56">
              <w:rPr>
                <w:rFonts w:ascii="Times New Roman" w:hAnsi="Times New Roman"/>
                <w:bCs/>
                <w:sz w:val="24"/>
                <w:szCs w:val="24"/>
              </w:rPr>
              <w:t xml:space="preserve">Mans J, Natarajan K, Balbo A, Schuck P, Eikel D, Hess S, Robinson H, Simic H, </w:t>
            </w:r>
            <w:r w:rsidRPr="00F67F56">
              <w:rPr>
                <w:rFonts w:ascii="Times New Roman" w:hAnsi="Times New Roman"/>
                <w:bCs/>
                <w:sz w:val="24"/>
                <w:szCs w:val="24"/>
                <w:u w:val="single"/>
              </w:rPr>
              <w:t>Jonjic S</w:t>
            </w:r>
            <w:r w:rsidR="000346BC" w:rsidRPr="00F67F56">
              <w:rPr>
                <w:rFonts w:ascii="Times New Roman" w:hAnsi="Times New Roman"/>
                <w:bCs/>
                <w:sz w:val="24"/>
                <w:szCs w:val="24"/>
              </w:rPr>
              <w:t>, Tiemessen C</w:t>
            </w:r>
            <w:r w:rsidRPr="00F67F56">
              <w:rPr>
                <w:rFonts w:ascii="Times New Roman" w:hAnsi="Times New Roman"/>
                <w:bCs/>
                <w:sz w:val="24"/>
                <w:szCs w:val="24"/>
              </w:rPr>
              <w:t>T,</w:t>
            </w:r>
            <w:r w:rsidR="000140F0" w:rsidRPr="00F67F56">
              <w:rPr>
                <w:rFonts w:ascii="Times New Roman" w:hAnsi="Times New Roman"/>
                <w:bCs/>
                <w:sz w:val="24"/>
                <w:szCs w:val="24"/>
              </w:rPr>
              <w:t xml:space="preserve"> </w:t>
            </w:r>
            <w:r w:rsidRPr="00F67F56">
              <w:rPr>
                <w:rFonts w:ascii="Times New Roman" w:hAnsi="Times New Roman"/>
                <w:bCs/>
                <w:sz w:val="24"/>
                <w:szCs w:val="24"/>
              </w:rPr>
              <w:t xml:space="preserve">Margulies D H: Cellular Expression and Crystal Structure of the Murine Cytomegalovirus MHC-Iv Glycoprotein, m153. </w:t>
            </w:r>
            <w:r w:rsidRPr="00F67F56">
              <w:rPr>
                <w:rStyle w:val="st"/>
                <w:rFonts w:ascii="Times New Roman" w:hAnsi="Times New Roman"/>
                <w:b/>
                <w:sz w:val="24"/>
                <w:szCs w:val="24"/>
              </w:rPr>
              <w:t>Journal of Biological Chemistry,</w:t>
            </w:r>
            <w:r w:rsidRPr="00F67F56">
              <w:rPr>
                <w:rFonts w:ascii="Times New Roman" w:hAnsi="Times New Roman"/>
                <w:sz w:val="24"/>
                <w:szCs w:val="24"/>
              </w:rPr>
              <w:t xml:space="preserve"> 282(48):35247-58; 2007 (IF:5.581</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eastAsia="Times New Roman" w:hAnsi="Times New Roman"/>
                <w:sz w:val="24"/>
                <w:szCs w:val="24"/>
                <w:lang w:eastAsia="hr-HR"/>
              </w:rPr>
            </w:pPr>
            <w:r w:rsidRPr="00F67F56">
              <w:rPr>
                <w:rFonts w:ascii="Times New Roman" w:hAnsi="Times New Roman"/>
                <w:sz w:val="24"/>
                <w:szCs w:val="24"/>
              </w:rPr>
              <w:t xml:space="preserve">Klenovsek K, Weisel F, Schneider A, Appelt U, </w:t>
            </w:r>
            <w:r w:rsidR="000346BC" w:rsidRPr="00F67F56">
              <w:rPr>
                <w:rFonts w:ascii="Times New Roman" w:hAnsi="Times New Roman"/>
                <w:sz w:val="24"/>
                <w:szCs w:val="24"/>
                <w:u w:val="single"/>
              </w:rPr>
              <w:t>Jonjic</w:t>
            </w:r>
            <w:r w:rsidRPr="00F67F56">
              <w:rPr>
                <w:rFonts w:ascii="Times New Roman" w:hAnsi="Times New Roman"/>
                <w:sz w:val="24"/>
                <w:szCs w:val="24"/>
                <w:u w:val="single"/>
              </w:rPr>
              <w:t xml:space="preserve"> S</w:t>
            </w:r>
            <w:r w:rsidRPr="00F67F56">
              <w:rPr>
                <w:rFonts w:ascii="Times New Roman" w:hAnsi="Times New Roman"/>
                <w:sz w:val="24"/>
                <w:szCs w:val="24"/>
              </w:rPr>
              <w:t xml:space="preserve">, Messerle M, Bradel-Tretheway B, Winkler TH, Mach M: Protection from CMV infection in immunodeficient hosts by adoptive transfer of memory B cells. </w:t>
            </w:r>
            <w:r w:rsidRPr="00F67F56">
              <w:rPr>
                <w:rFonts w:ascii="Times New Roman" w:hAnsi="Times New Roman"/>
                <w:b/>
                <w:sz w:val="24"/>
                <w:szCs w:val="24"/>
              </w:rPr>
              <w:t>Blood,</w:t>
            </w:r>
            <w:r w:rsidRPr="00F67F56">
              <w:rPr>
                <w:rFonts w:ascii="Times New Roman" w:hAnsi="Times New Roman"/>
                <w:sz w:val="24"/>
                <w:szCs w:val="24"/>
              </w:rPr>
              <w:t xml:space="preserve"> 110(9):3472-9; 2007 (IF:10.896</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z w:val="24"/>
                <w:szCs w:val="24"/>
              </w:rPr>
              <w:t xml:space="preserve">Lenac T, Budt M, Arapovic J, Hasan M, Zimmermann A, Simic H, Krmpotic </w:t>
            </w:r>
            <w:r w:rsidRPr="00F67F56">
              <w:rPr>
                <w:rFonts w:ascii="Times New Roman" w:hAnsi="Times New Roman"/>
                <w:sz w:val="24"/>
                <w:szCs w:val="24"/>
              </w:rPr>
              <w:lastRenderedPageBreak/>
              <w:t xml:space="preserve">A, Messerle M, Ruzsics Z, Koszinowski UH, Hengel H, </w:t>
            </w:r>
            <w:r w:rsidRPr="00F67F56">
              <w:rPr>
                <w:rFonts w:ascii="Times New Roman" w:hAnsi="Times New Roman"/>
                <w:sz w:val="24"/>
                <w:szCs w:val="24"/>
                <w:u w:val="single"/>
              </w:rPr>
              <w:t>Jonjic S</w:t>
            </w:r>
            <w:r w:rsidRPr="00F67F56">
              <w:rPr>
                <w:rFonts w:ascii="Times New Roman" w:hAnsi="Times New Roman"/>
                <w:sz w:val="24"/>
                <w:szCs w:val="24"/>
              </w:rPr>
              <w:t>: The herpesviral Fc receptor fcr-1 down-regulates the NKG2D ligands MULT-1 and H60.</w:t>
            </w:r>
            <w:r w:rsidRPr="00F67F56">
              <w:rPr>
                <w:rFonts w:ascii="Times New Roman" w:hAnsi="Times New Roman"/>
                <w:b/>
                <w:sz w:val="24"/>
                <w:szCs w:val="24"/>
              </w:rPr>
              <w:t xml:space="preserve"> Journal of Experimental Medicine, </w:t>
            </w:r>
            <w:r w:rsidRPr="00F67F56">
              <w:rPr>
                <w:rFonts w:ascii="Times New Roman" w:hAnsi="Times New Roman"/>
                <w:sz w:val="24"/>
                <w:szCs w:val="24"/>
              </w:rPr>
              <w:t>203(8):1843-50; 2006 (IF:14.484</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z w:val="24"/>
                <w:szCs w:val="24"/>
              </w:rPr>
              <w:t xml:space="preserve">Girard Adam S, Caraux A, Fodil-Cornu N, Concepcion Loredo-Osti J, Lesjean-Pottier S, Jaubert J, Bubic I, </w:t>
            </w:r>
            <w:r w:rsidRPr="00F67F56">
              <w:rPr>
                <w:rFonts w:ascii="Times New Roman" w:hAnsi="Times New Roman"/>
                <w:sz w:val="24"/>
                <w:szCs w:val="24"/>
                <w:u w:val="single"/>
              </w:rPr>
              <w:t>Jonjic S</w:t>
            </w:r>
            <w:r w:rsidRPr="00F67F56">
              <w:rPr>
                <w:rFonts w:ascii="Times New Roman" w:hAnsi="Times New Roman"/>
                <w:sz w:val="24"/>
                <w:szCs w:val="24"/>
              </w:rPr>
              <w:t xml:space="preserve">, Guénet J, Vidal S, Colucci F: Cmv4, a new locus linked to the natural killer cell gene complex, controls innate resistance to cytomegalovirus in wild-derived mice. </w:t>
            </w:r>
            <w:r w:rsidRPr="00F67F56">
              <w:rPr>
                <w:rFonts w:ascii="Times New Roman" w:hAnsi="Times New Roman"/>
                <w:b/>
                <w:sz w:val="24"/>
                <w:szCs w:val="24"/>
              </w:rPr>
              <w:t xml:space="preserve">Journal of Immunology, </w:t>
            </w:r>
            <w:r w:rsidRPr="00F67F56">
              <w:rPr>
                <w:rFonts w:ascii="Times New Roman" w:hAnsi="Times New Roman"/>
                <w:sz w:val="24"/>
                <w:szCs w:val="24"/>
              </w:rPr>
              <w:t>176(9):5478-85; 2006 (IF:6.293</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eastAsia="Times New Roman" w:hAnsi="Times New Roman"/>
                <w:sz w:val="24"/>
                <w:szCs w:val="24"/>
                <w:lang w:eastAsia="hr-HR"/>
              </w:rPr>
            </w:pPr>
            <w:r w:rsidRPr="00F67F56">
              <w:rPr>
                <w:rFonts w:ascii="Times New Roman" w:hAnsi="Times New Roman"/>
                <w:sz w:val="24"/>
                <w:szCs w:val="24"/>
              </w:rPr>
              <w:t xml:space="preserve">Buch T, Polic B, Clausen B E, Weiss S, Akilli-Ozturk O, Chang C-H, Flavell R, Schulz A, </w:t>
            </w:r>
            <w:r w:rsidRPr="00F67F56">
              <w:rPr>
                <w:rFonts w:ascii="Times New Roman" w:hAnsi="Times New Roman"/>
                <w:sz w:val="24"/>
                <w:szCs w:val="24"/>
                <w:u w:val="single"/>
              </w:rPr>
              <w:t>Jonjic S</w:t>
            </w:r>
            <w:r w:rsidRPr="00F67F56">
              <w:rPr>
                <w:rFonts w:ascii="Times New Roman" w:hAnsi="Times New Roman"/>
                <w:sz w:val="24"/>
                <w:szCs w:val="24"/>
              </w:rPr>
              <w:t xml:space="preserve">, Waisman A, Förster I: MHC class II expression through a hitherto unknown pathway supports T helper cell dependent immune responses: implications for MHC class II deficiency. </w:t>
            </w:r>
            <w:r w:rsidRPr="00F67F56">
              <w:rPr>
                <w:rFonts w:ascii="Times New Roman" w:hAnsi="Times New Roman"/>
                <w:b/>
                <w:sz w:val="24"/>
                <w:szCs w:val="24"/>
              </w:rPr>
              <w:t xml:space="preserve">Blood, </w:t>
            </w:r>
            <w:r w:rsidRPr="00F67F56">
              <w:rPr>
                <w:rFonts w:ascii="Times New Roman" w:hAnsi="Times New Roman"/>
                <w:spacing w:val="-3"/>
                <w:sz w:val="24"/>
                <w:szCs w:val="24"/>
              </w:rPr>
              <w:t xml:space="preserve">107(4):1434-44; 2006 </w:t>
            </w:r>
            <w:r w:rsidRPr="00F67F56">
              <w:rPr>
                <w:rFonts w:ascii="Times New Roman" w:hAnsi="Times New Roman"/>
                <w:sz w:val="24"/>
                <w:szCs w:val="24"/>
              </w:rPr>
              <w:t>(IF:10.370</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eastAsia="Times New Roman" w:hAnsi="Times New Roman"/>
                <w:sz w:val="24"/>
                <w:szCs w:val="24"/>
                <w:lang w:eastAsia="hr-HR"/>
              </w:rPr>
            </w:pPr>
            <w:r w:rsidRPr="00F67F56">
              <w:rPr>
                <w:rFonts w:ascii="Times New Roman" w:hAnsi="Times New Roman"/>
                <w:sz w:val="24"/>
                <w:szCs w:val="24"/>
              </w:rPr>
              <w:t xml:space="preserve">Strobl B, Bubic I, Bruns U, Steinborn R, Laiko R, Kolbe T, Karaghiosoff M, Kalinke U, </w:t>
            </w:r>
            <w:r w:rsidRPr="00F67F56">
              <w:rPr>
                <w:rFonts w:ascii="Times New Roman" w:hAnsi="Times New Roman"/>
                <w:sz w:val="24"/>
                <w:szCs w:val="24"/>
                <w:u w:val="single"/>
              </w:rPr>
              <w:t>Jonjic S</w:t>
            </w:r>
            <w:r w:rsidRPr="00F67F56">
              <w:rPr>
                <w:rFonts w:ascii="Times New Roman" w:hAnsi="Times New Roman"/>
                <w:sz w:val="24"/>
                <w:szCs w:val="24"/>
              </w:rPr>
              <w:t xml:space="preserve">, Müller M: Novel functions of Tyk2 in the antiviral defense against murine cytomegalovirus. </w:t>
            </w:r>
            <w:r w:rsidRPr="00F67F56">
              <w:rPr>
                <w:rFonts w:ascii="Times New Roman" w:hAnsi="Times New Roman"/>
                <w:b/>
                <w:sz w:val="24"/>
                <w:szCs w:val="24"/>
              </w:rPr>
              <w:t>Journal of Immunology,</w:t>
            </w:r>
            <w:r w:rsidRPr="00F67F56">
              <w:rPr>
                <w:rFonts w:ascii="Times New Roman" w:hAnsi="Times New Roman"/>
                <w:sz w:val="24"/>
                <w:szCs w:val="24"/>
              </w:rPr>
              <w:t xml:space="preserve"> 175(6):4000-4008; 2005 (IF:6.387</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z w:val="24"/>
                <w:szCs w:val="24"/>
              </w:rPr>
              <w:t xml:space="preserve">Zimmermann A, Trilling M, Wagner M, Wilborn M, Bubic I, </w:t>
            </w:r>
            <w:r w:rsidRPr="00F67F56">
              <w:rPr>
                <w:rFonts w:ascii="Times New Roman" w:hAnsi="Times New Roman"/>
                <w:sz w:val="24"/>
                <w:szCs w:val="24"/>
                <w:u w:val="single"/>
              </w:rPr>
              <w:t>Jonjic S</w:t>
            </w:r>
            <w:r w:rsidRPr="00F67F56">
              <w:rPr>
                <w:rFonts w:ascii="Times New Roman" w:hAnsi="Times New Roman"/>
                <w:sz w:val="24"/>
                <w:szCs w:val="24"/>
              </w:rPr>
              <w:t xml:space="preserve">, Koszinowski UH, Hengel H: A cytomegaloviral protein reveals a dual role for STAT2 in IFN-γ signaling and antiviral responses. </w:t>
            </w:r>
            <w:r w:rsidRPr="00F67F56">
              <w:rPr>
                <w:rFonts w:ascii="Times New Roman" w:hAnsi="Times New Roman"/>
                <w:b/>
                <w:sz w:val="24"/>
                <w:szCs w:val="24"/>
              </w:rPr>
              <w:t>Journal of Experimental Medicine,</w:t>
            </w:r>
            <w:r w:rsidRPr="00F67F56">
              <w:rPr>
                <w:rFonts w:ascii="Times New Roman" w:hAnsi="Times New Roman"/>
                <w:sz w:val="24"/>
                <w:szCs w:val="24"/>
              </w:rPr>
              <w:t xml:space="preserve"> 201(10):1543-53; 2005 (IF:13.965</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z w:val="24"/>
                <w:szCs w:val="24"/>
              </w:rPr>
              <w:t xml:space="preserve">Krmpotic A, Hasan M, Loewendorf A, Saulig T, Halenius A, Lenac T, Polic B, Bubic I, Kriegeskorte A, Pernjak Pugel E, Messerle M, Hengel H, Busch D, Koszinowski UH, </w:t>
            </w:r>
            <w:r w:rsidRPr="00F67F56">
              <w:rPr>
                <w:rFonts w:ascii="Times New Roman" w:hAnsi="Times New Roman"/>
                <w:sz w:val="24"/>
                <w:szCs w:val="24"/>
                <w:u w:val="single"/>
              </w:rPr>
              <w:t>Jonjic S</w:t>
            </w:r>
            <w:r w:rsidRPr="00F67F56">
              <w:rPr>
                <w:rFonts w:ascii="Times New Roman" w:hAnsi="Times New Roman"/>
                <w:sz w:val="24"/>
                <w:szCs w:val="24"/>
              </w:rPr>
              <w:t xml:space="preserve">: NK cell activation through the NKG2D ligand Mult-1 is selectively prevented by the glycoprotein encoded by mouse cytomegalovirus gene m145. </w:t>
            </w:r>
            <w:r w:rsidRPr="00F67F56">
              <w:rPr>
                <w:rFonts w:ascii="Times New Roman" w:hAnsi="Times New Roman"/>
                <w:b/>
                <w:sz w:val="24"/>
                <w:szCs w:val="24"/>
              </w:rPr>
              <w:t>Journal of Experimental Medicine,</w:t>
            </w:r>
            <w:r w:rsidRPr="00F67F56">
              <w:rPr>
                <w:rFonts w:ascii="Times New Roman" w:hAnsi="Times New Roman"/>
                <w:sz w:val="24"/>
                <w:szCs w:val="24"/>
              </w:rPr>
              <w:t xml:space="preserve"> 201(2):211-220; 2005 (IF:13.965</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z w:val="24"/>
                <w:szCs w:val="24"/>
              </w:rPr>
              <w:t xml:space="preserve">Hasan M, Krmpotic A, Ruzsics Z, Bubic I, Lenac T, Halenius A, Loewendorf A, Messerle M, Hengel H, </w:t>
            </w:r>
            <w:r w:rsidRPr="00F67F56">
              <w:rPr>
                <w:rFonts w:ascii="Times New Roman" w:hAnsi="Times New Roman"/>
                <w:sz w:val="24"/>
                <w:szCs w:val="24"/>
                <w:u w:val="single"/>
              </w:rPr>
              <w:t>Jonjic S</w:t>
            </w:r>
            <w:r w:rsidRPr="00F67F56">
              <w:rPr>
                <w:rFonts w:ascii="Times New Roman" w:hAnsi="Times New Roman"/>
                <w:sz w:val="24"/>
                <w:szCs w:val="24"/>
              </w:rPr>
              <w:t xml:space="preserve">, Koszinowski UH: Selective down-regulation of the NKG2D ligand H60 by mouse cytomegalovirus m155 glycoprotein. </w:t>
            </w:r>
            <w:r w:rsidRPr="00F67F56">
              <w:rPr>
                <w:rFonts w:ascii="Times New Roman" w:hAnsi="Times New Roman"/>
                <w:b/>
                <w:sz w:val="24"/>
                <w:szCs w:val="24"/>
              </w:rPr>
              <w:t>Journal of Virology,</w:t>
            </w:r>
            <w:r w:rsidRPr="00F67F56">
              <w:rPr>
                <w:rFonts w:ascii="Times New Roman" w:hAnsi="Times New Roman"/>
                <w:sz w:val="24"/>
                <w:szCs w:val="24"/>
              </w:rPr>
              <w:t xml:space="preserve"> 79(5):2920-2930; 2005 (IF</w:t>
            </w:r>
            <w:r w:rsidRPr="00F67F56">
              <w:rPr>
                <w:rFonts w:ascii="Times New Roman" w:hAnsi="Times New Roman"/>
                <w:b/>
                <w:sz w:val="24"/>
                <w:szCs w:val="24"/>
              </w:rPr>
              <w:t>:</w:t>
            </w:r>
            <w:r w:rsidRPr="00F67F56">
              <w:rPr>
                <w:rFonts w:ascii="Times New Roman" w:hAnsi="Times New Roman"/>
                <w:sz w:val="24"/>
                <w:szCs w:val="24"/>
              </w:rPr>
              <w:t>5.178</w:t>
            </w:r>
            <w:r w:rsidR="00B62C2B">
              <w:rPr>
                <w:rFonts w:ascii="Times New Roman" w:hAnsi="Times New Roman"/>
                <w:sz w:val="24"/>
                <w:szCs w:val="24"/>
              </w:rPr>
              <w:t>)</w:t>
            </w:r>
          </w:p>
          <w:p w:rsidR="00321896" w:rsidRPr="00F67F56" w:rsidRDefault="00EC1528"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French A</w:t>
            </w:r>
            <w:r w:rsidR="00321896" w:rsidRPr="00F67F56">
              <w:rPr>
                <w:rFonts w:ascii="Times New Roman" w:hAnsi="Times New Roman"/>
                <w:spacing w:val="-3"/>
                <w:sz w:val="24"/>
                <w:szCs w:val="24"/>
              </w:rPr>
              <w:t xml:space="preserve">R, Pingel J.T, Wagner M, Bubic I, Yang L, Kim S, Koszinowski UH, </w:t>
            </w:r>
            <w:r w:rsidR="00321896" w:rsidRPr="00F67F56">
              <w:rPr>
                <w:rFonts w:ascii="Times New Roman" w:hAnsi="Times New Roman"/>
                <w:spacing w:val="-3"/>
                <w:sz w:val="24"/>
                <w:szCs w:val="24"/>
                <w:u w:val="single"/>
              </w:rPr>
              <w:t>Jonjic S</w:t>
            </w:r>
            <w:r w:rsidR="00321896" w:rsidRPr="00F67F56">
              <w:rPr>
                <w:rFonts w:ascii="Times New Roman" w:hAnsi="Times New Roman"/>
                <w:spacing w:val="-3"/>
                <w:sz w:val="24"/>
                <w:szCs w:val="24"/>
              </w:rPr>
              <w:t xml:space="preserve">, Yokoyama WM: Escape of mutant double-straned DNA virus from innate immune control. </w:t>
            </w:r>
            <w:r w:rsidR="00321896" w:rsidRPr="00F67F56">
              <w:rPr>
                <w:rFonts w:ascii="Times New Roman" w:hAnsi="Times New Roman"/>
                <w:b/>
                <w:spacing w:val="-3"/>
                <w:sz w:val="24"/>
                <w:szCs w:val="24"/>
              </w:rPr>
              <w:t xml:space="preserve">Immunity, </w:t>
            </w:r>
            <w:r w:rsidR="00321896" w:rsidRPr="00F67F56">
              <w:rPr>
                <w:rFonts w:ascii="Times New Roman" w:hAnsi="Times New Roman"/>
                <w:spacing w:val="-3"/>
                <w:sz w:val="24"/>
                <w:szCs w:val="24"/>
              </w:rPr>
              <w:t xml:space="preserve">20:747-756; 2004 </w:t>
            </w:r>
            <w:r w:rsidR="00321896" w:rsidRPr="00F67F56">
              <w:rPr>
                <w:rFonts w:ascii="Times New Roman" w:hAnsi="Times New Roman"/>
                <w:sz w:val="24"/>
                <w:szCs w:val="24"/>
              </w:rPr>
              <w:t>(IF</w:t>
            </w:r>
            <w:r w:rsidR="00321896" w:rsidRPr="00F67F56">
              <w:rPr>
                <w:rFonts w:ascii="Times New Roman" w:hAnsi="Times New Roman"/>
                <w:b/>
                <w:sz w:val="24"/>
                <w:szCs w:val="24"/>
              </w:rPr>
              <w:t>:</w:t>
            </w:r>
            <w:r w:rsidR="00321896" w:rsidRPr="00F67F56">
              <w:rPr>
                <w:rFonts w:ascii="Times New Roman" w:hAnsi="Times New Roman"/>
                <w:sz w:val="24"/>
                <w:szCs w:val="24"/>
              </w:rPr>
              <w:t>15.448</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Bubic I, Wagner M, Krmpotic A, Saulig T, Kim S, Yokoyama WM,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Koszinowski UH: Gain-of-Virulence Caused by Loss of a Gene in Murine Cytomegalovirus. </w:t>
            </w:r>
            <w:r w:rsidRPr="00F67F56">
              <w:rPr>
                <w:rFonts w:ascii="Times New Roman" w:hAnsi="Times New Roman"/>
                <w:b/>
                <w:snapToGrid w:val="0"/>
                <w:sz w:val="24"/>
                <w:szCs w:val="24"/>
              </w:rPr>
              <w:t>Journal of Virology,</w:t>
            </w:r>
            <w:r w:rsidRPr="00F67F56">
              <w:rPr>
                <w:rFonts w:ascii="Times New Roman" w:hAnsi="Times New Roman"/>
                <w:snapToGrid w:val="0"/>
                <w:sz w:val="24"/>
                <w:szCs w:val="24"/>
              </w:rPr>
              <w:t xml:space="preserve"> 78:7536-7544; 2004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5.398</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z w:val="24"/>
                <w:szCs w:val="24"/>
                <w:u w:val="single"/>
              </w:rPr>
              <w:t>Jonjic S</w:t>
            </w:r>
            <w:r w:rsidRPr="00F67F56">
              <w:rPr>
                <w:rFonts w:ascii="Times New Roman" w:hAnsi="Times New Roman"/>
                <w:sz w:val="24"/>
                <w:szCs w:val="24"/>
              </w:rPr>
              <w:t xml:space="preserve">, Traven L: Small countries receive even less of a fair deal. </w:t>
            </w:r>
            <w:r w:rsidRPr="00F67F56">
              <w:rPr>
                <w:rFonts w:ascii="Times New Roman" w:hAnsi="Times New Roman"/>
                <w:b/>
                <w:sz w:val="24"/>
                <w:szCs w:val="24"/>
              </w:rPr>
              <w:t xml:space="preserve">Nature, </w:t>
            </w:r>
            <w:r w:rsidRPr="00F67F56">
              <w:rPr>
                <w:rFonts w:ascii="Times New Roman" w:hAnsi="Times New Roman"/>
                <w:sz w:val="24"/>
                <w:szCs w:val="24"/>
              </w:rPr>
              <w:t>429(6992):601-601; 2004 (IF</w:t>
            </w:r>
            <w:r w:rsidRPr="00F67F56">
              <w:rPr>
                <w:rFonts w:ascii="Times New Roman" w:hAnsi="Times New Roman"/>
                <w:b/>
                <w:sz w:val="24"/>
                <w:szCs w:val="24"/>
              </w:rPr>
              <w:t>:</w:t>
            </w:r>
            <w:r w:rsidRPr="00F67F56">
              <w:rPr>
                <w:rFonts w:ascii="Times New Roman" w:hAnsi="Times New Roman"/>
                <w:sz w:val="24"/>
                <w:szCs w:val="24"/>
              </w:rPr>
              <w:t>32.182</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napToGrid w:val="0"/>
                <w:sz w:val="24"/>
                <w:szCs w:val="24"/>
              </w:rPr>
              <w:t xml:space="preserve">Krmpotic A, Bubic I, Polic B, Lucin P, </w:t>
            </w:r>
            <w:r w:rsidRPr="00F67F56">
              <w:rPr>
                <w:rFonts w:ascii="Times New Roman" w:hAnsi="Times New Roman"/>
                <w:snapToGrid w:val="0"/>
                <w:sz w:val="24"/>
                <w:szCs w:val="24"/>
                <w:u w:val="single"/>
              </w:rPr>
              <w:t>Jonjic S</w:t>
            </w:r>
            <w:r w:rsidRPr="00F67F56">
              <w:rPr>
                <w:rFonts w:ascii="Times New Roman" w:hAnsi="Times New Roman"/>
                <w:snapToGrid w:val="0"/>
                <w:sz w:val="24"/>
                <w:szCs w:val="24"/>
              </w:rPr>
              <w:t xml:space="preserve">: Pathogenesis of murine cytomegalovirus infection. </w:t>
            </w:r>
            <w:r w:rsidRPr="00F67F56">
              <w:rPr>
                <w:rFonts w:ascii="Times New Roman" w:hAnsi="Times New Roman"/>
                <w:b/>
                <w:snapToGrid w:val="0"/>
                <w:sz w:val="24"/>
                <w:szCs w:val="24"/>
              </w:rPr>
              <w:t xml:space="preserve">Microbes and Infection, </w:t>
            </w:r>
            <w:r w:rsidRPr="00F67F56">
              <w:rPr>
                <w:rFonts w:ascii="Times New Roman" w:hAnsi="Times New Roman"/>
                <w:snapToGrid w:val="0"/>
                <w:sz w:val="24"/>
                <w:szCs w:val="24"/>
              </w:rPr>
              <w:t xml:space="preserve">5:1263-1277; 2003 </w:t>
            </w:r>
            <w:r w:rsidRPr="00F67F56">
              <w:rPr>
                <w:rFonts w:ascii="Times New Roman" w:hAnsi="Times New Roman"/>
                <w:sz w:val="24"/>
                <w:szCs w:val="24"/>
              </w:rPr>
              <w:t>(IF:3.772</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napToGrid w:val="0"/>
                <w:sz w:val="24"/>
                <w:szCs w:val="24"/>
              </w:rPr>
              <w:t xml:space="preserve">Cicin-Sain L, Brune W, Bubic I, </w:t>
            </w:r>
            <w:r w:rsidRPr="00F67F56">
              <w:rPr>
                <w:rFonts w:ascii="Times New Roman" w:hAnsi="Times New Roman"/>
                <w:snapToGrid w:val="0"/>
                <w:sz w:val="24"/>
                <w:szCs w:val="24"/>
                <w:u w:val="single"/>
              </w:rPr>
              <w:t>Jonjic S</w:t>
            </w:r>
            <w:r w:rsidRPr="00F67F56">
              <w:rPr>
                <w:rFonts w:ascii="Times New Roman" w:hAnsi="Times New Roman"/>
                <w:snapToGrid w:val="0"/>
                <w:sz w:val="24"/>
                <w:szCs w:val="24"/>
              </w:rPr>
              <w:t xml:space="preserve">, Koszinowski UH: Vaccination of </w:t>
            </w:r>
            <w:r w:rsidRPr="00F67F56">
              <w:rPr>
                <w:rFonts w:ascii="Times New Roman" w:hAnsi="Times New Roman"/>
                <w:snapToGrid w:val="0"/>
                <w:sz w:val="24"/>
                <w:szCs w:val="24"/>
              </w:rPr>
              <w:lastRenderedPageBreak/>
              <w:t xml:space="preserve">mice with bacteria carrying a cloned herpesvirus genome reconstituted in vivo. </w:t>
            </w:r>
            <w:r w:rsidRPr="00F67F56">
              <w:rPr>
                <w:rFonts w:ascii="Times New Roman" w:hAnsi="Times New Roman"/>
                <w:b/>
                <w:snapToGrid w:val="0"/>
                <w:sz w:val="24"/>
                <w:szCs w:val="24"/>
              </w:rPr>
              <w:t>Journal of Virology,</w:t>
            </w:r>
            <w:r w:rsidRPr="00F67F56">
              <w:rPr>
                <w:rFonts w:ascii="Times New Roman" w:hAnsi="Times New Roman"/>
                <w:snapToGrid w:val="0"/>
                <w:sz w:val="24"/>
                <w:szCs w:val="24"/>
              </w:rPr>
              <w:t xml:space="preserve"> 77:8249-8255; 2003</w:t>
            </w:r>
            <w:r w:rsidR="00B62C2B">
              <w:rPr>
                <w:rFonts w:ascii="Times New Roman" w:hAnsi="Times New Roman"/>
                <w:snapToGrid w:val="0"/>
                <w:sz w:val="24"/>
                <w:szCs w:val="24"/>
              </w:rPr>
              <w:t xml:space="preserve">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5.225</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napToGrid w:val="0"/>
                <w:sz w:val="24"/>
                <w:szCs w:val="24"/>
              </w:rPr>
              <w:t xml:space="preserve">Hasan M, Polic B, Bralic M, </w:t>
            </w:r>
            <w:r w:rsidRPr="00F67F56">
              <w:rPr>
                <w:rFonts w:ascii="Times New Roman" w:hAnsi="Times New Roman"/>
                <w:snapToGrid w:val="0"/>
                <w:sz w:val="24"/>
                <w:szCs w:val="24"/>
                <w:u w:val="single"/>
              </w:rPr>
              <w:t>Jonjic S</w:t>
            </w:r>
            <w:r w:rsidRPr="00F67F56">
              <w:rPr>
                <w:rFonts w:ascii="Times New Roman" w:hAnsi="Times New Roman"/>
                <w:snapToGrid w:val="0"/>
                <w:sz w:val="24"/>
                <w:szCs w:val="24"/>
              </w:rPr>
              <w:t>, Rajewsky K: Incomplete block of B cell development and immunoglobulin production in mice carrying the muMT</w:t>
            </w:r>
            <w:r w:rsidRPr="00F67F56">
              <w:rPr>
                <w:rFonts w:ascii="Times New Roman" w:hAnsi="Times New Roman"/>
                <w:sz w:val="24"/>
                <w:szCs w:val="24"/>
              </w:rPr>
              <w:t xml:space="preserve"> </w:t>
            </w:r>
            <w:r w:rsidRPr="00F67F56">
              <w:rPr>
                <w:rFonts w:ascii="Times New Roman" w:hAnsi="Times New Roman"/>
                <w:snapToGrid w:val="0"/>
                <w:sz w:val="24"/>
                <w:szCs w:val="24"/>
              </w:rPr>
              <w:t xml:space="preserve">mutation on the BALB/c background. </w:t>
            </w:r>
            <w:r w:rsidRPr="00F67F56">
              <w:rPr>
                <w:rFonts w:ascii="Times New Roman" w:hAnsi="Times New Roman"/>
                <w:b/>
                <w:snapToGrid w:val="0"/>
                <w:sz w:val="24"/>
                <w:szCs w:val="24"/>
              </w:rPr>
              <w:t xml:space="preserve">European Journal of Immunology, </w:t>
            </w:r>
            <w:r w:rsidRPr="00F67F56">
              <w:rPr>
                <w:rFonts w:ascii="Times New Roman" w:hAnsi="Times New Roman"/>
                <w:snapToGrid w:val="0"/>
                <w:sz w:val="24"/>
                <w:szCs w:val="24"/>
              </w:rPr>
              <w:t xml:space="preserve">32:3463-3471; 2002 </w:t>
            </w:r>
            <w:r w:rsidRPr="00F67F56">
              <w:rPr>
                <w:rFonts w:ascii="Times New Roman" w:hAnsi="Times New Roman"/>
                <w:sz w:val="24"/>
                <w:szCs w:val="24"/>
              </w:rPr>
              <w:t>(IF:4.970,</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Krmpotic A, Busch D, Bubic I, Gebhardt F, Hengel H, Hasan M, Scalzo A, Koszinowski UH, </w:t>
            </w:r>
            <w:r w:rsidRPr="00F67F56">
              <w:rPr>
                <w:rFonts w:ascii="Times New Roman" w:hAnsi="Times New Roman"/>
                <w:spacing w:val="-3"/>
                <w:sz w:val="24"/>
                <w:szCs w:val="24"/>
                <w:u w:val="single"/>
              </w:rPr>
              <w:t>Jonjić S</w:t>
            </w:r>
            <w:r w:rsidRPr="00F67F56">
              <w:rPr>
                <w:rFonts w:ascii="Times New Roman" w:hAnsi="Times New Roman"/>
                <w:spacing w:val="-3"/>
                <w:sz w:val="24"/>
                <w:szCs w:val="24"/>
              </w:rPr>
              <w:t>: MCMV glycoprotein gp40 confers virus resistance to CD8</w:t>
            </w:r>
            <w:r w:rsidRPr="00F67F56">
              <w:rPr>
                <w:rFonts w:ascii="Times New Roman" w:hAnsi="Times New Roman"/>
                <w:spacing w:val="-3"/>
                <w:sz w:val="24"/>
                <w:szCs w:val="24"/>
                <w:vertAlign w:val="superscript"/>
              </w:rPr>
              <w:t>+</w:t>
            </w:r>
            <w:r w:rsidRPr="00F67F56">
              <w:rPr>
                <w:rFonts w:ascii="Times New Roman" w:hAnsi="Times New Roman"/>
                <w:spacing w:val="-3"/>
                <w:sz w:val="24"/>
                <w:szCs w:val="24"/>
              </w:rPr>
              <w:t xml:space="preserve">T cells and NK cells in vivo. </w:t>
            </w:r>
            <w:r w:rsidRPr="00F67F56">
              <w:rPr>
                <w:rFonts w:ascii="Times New Roman" w:hAnsi="Times New Roman"/>
                <w:b/>
                <w:spacing w:val="-3"/>
                <w:sz w:val="24"/>
                <w:szCs w:val="24"/>
              </w:rPr>
              <w:t xml:space="preserve">Nature Immunology, </w:t>
            </w:r>
            <w:r w:rsidRPr="00F67F56">
              <w:rPr>
                <w:rFonts w:ascii="Times New Roman" w:hAnsi="Times New Roman"/>
                <w:spacing w:val="-3"/>
                <w:sz w:val="24"/>
                <w:szCs w:val="24"/>
              </w:rPr>
              <w:t xml:space="preserve">3:529-35; 2002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26.199</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Brune W, Hasan M, Krych M, Bubic I,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Koszinowski UH: Secreted Virus – Encoded Proteins Reflect Murine Cytomegalovirus productivity in Organs. </w:t>
            </w:r>
            <w:r w:rsidRPr="00F67F56">
              <w:rPr>
                <w:rFonts w:ascii="Times New Roman" w:hAnsi="Times New Roman"/>
                <w:b/>
                <w:spacing w:val="-3"/>
                <w:sz w:val="24"/>
                <w:szCs w:val="24"/>
              </w:rPr>
              <w:t xml:space="preserve">Journal of Infectious Diseases, </w:t>
            </w:r>
            <w:r w:rsidRPr="00F67F56">
              <w:rPr>
                <w:rFonts w:ascii="Times New Roman" w:hAnsi="Times New Roman"/>
                <w:spacing w:val="-3"/>
                <w:sz w:val="24"/>
                <w:szCs w:val="24"/>
              </w:rPr>
              <w:t>184:1320-4; 2001</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5.848</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Trgovcich J, Stimac D, Polic B, Krmpotic A, Pernjak-Pugel E, Tomac J, Hasan M, Wreber B,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Immune responses and cytokine induction in the development of severe hepatitis during acute infections with murine cytomegalovirus. </w:t>
            </w:r>
            <w:r w:rsidRPr="00F67F56">
              <w:rPr>
                <w:rStyle w:val="st"/>
                <w:rFonts w:ascii="Times New Roman" w:hAnsi="Times New Roman"/>
                <w:b/>
                <w:sz w:val="24"/>
                <w:szCs w:val="24"/>
              </w:rPr>
              <w:t xml:space="preserve">Archives of </w:t>
            </w:r>
            <w:r w:rsidRPr="00F67F56">
              <w:rPr>
                <w:rStyle w:val="Emphasis"/>
                <w:rFonts w:ascii="Times New Roman" w:hAnsi="Times New Roman"/>
                <w:b/>
                <w:i w:val="0"/>
                <w:sz w:val="24"/>
                <w:szCs w:val="24"/>
              </w:rPr>
              <w:t>Virology,</w:t>
            </w:r>
            <w:r w:rsidRPr="00F67F56">
              <w:rPr>
                <w:rStyle w:val="Emphasis"/>
                <w:rFonts w:ascii="Times New Roman" w:hAnsi="Times New Roman"/>
                <w:b/>
                <w:sz w:val="24"/>
                <w:szCs w:val="24"/>
              </w:rPr>
              <w:t xml:space="preserve"> </w:t>
            </w:r>
            <w:r w:rsidRPr="00F67F56">
              <w:rPr>
                <w:rFonts w:ascii="Times New Roman" w:hAnsi="Times New Roman"/>
                <w:spacing w:val="-3"/>
                <w:sz w:val="24"/>
                <w:szCs w:val="24"/>
              </w:rPr>
              <w:t xml:space="preserve">145:1-18; 2000 </w:t>
            </w:r>
            <w:r w:rsidRPr="00F67F56">
              <w:rPr>
                <w:rFonts w:ascii="Times New Roman" w:hAnsi="Times New Roman"/>
                <w:sz w:val="24"/>
                <w:szCs w:val="24"/>
              </w:rPr>
              <w:t>(IF:2.030</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Wagner M, Michel D, Schaarschmidt P, Vaida B,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Messerle M, Mertens T, Koszinowski UH: Comparison between Human Cytomegalovirus pUL97 and Murine Cytomegalovirus (MCMV) pM97 Expressed by MCMV and Vaccinia Virus: pM97 Does Not Confer Ganciclovir Sensitivity. </w:t>
            </w:r>
            <w:r w:rsidRPr="00F67F56">
              <w:rPr>
                <w:rFonts w:ascii="Times New Roman" w:hAnsi="Times New Roman"/>
                <w:b/>
                <w:spacing w:val="-3"/>
                <w:sz w:val="24"/>
                <w:szCs w:val="24"/>
              </w:rPr>
              <w:t>Journal of Virology,</w:t>
            </w:r>
            <w:r w:rsidRPr="00F67F56">
              <w:rPr>
                <w:rFonts w:ascii="Times New Roman" w:hAnsi="Times New Roman"/>
                <w:spacing w:val="-3"/>
                <w:sz w:val="24"/>
                <w:szCs w:val="24"/>
              </w:rPr>
              <w:t xml:space="preserve"> 74:10729-10736; 2000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5.076</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Wagner M,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Koszinowski UH, Messerle M: Systematic Excision of Vector Sequences from the BAC-Cloned Herpesvirus Genome during Virus Reconstitution. </w:t>
            </w:r>
            <w:r w:rsidRPr="00F67F56">
              <w:rPr>
                <w:rFonts w:ascii="Times New Roman" w:hAnsi="Times New Roman"/>
                <w:b/>
                <w:spacing w:val="-3"/>
                <w:sz w:val="24"/>
                <w:szCs w:val="24"/>
              </w:rPr>
              <w:t>Journal of Virology,</w:t>
            </w:r>
            <w:r w:rsidRPr="00F67F56">
              <w:rPr>
                <w:rFonts w:ascii="Times New Roman" w:hAnsi="Times New Roman"/>
                <w:spacing w:val="-3"/>
                <w:sz w:val="24"/>
                <w:szCs w:val="24"/>
              </w:rPr>
              <w:t xml:space="preserve"> 73:7056-7060; 1999 </w:t>
            </w:r>
            <w:r w:rsidRPr="00F67F56">
              <w:rPr>
                <w:rFonts w:ascii="Times New Roman" w:hAnsi="Times New Roman"/>
                <w:sz w:val="24"/>
                <w:szCs w:val="24"/>
              </w:rPr>
              <w:t>(IF</w:t>
            </w:r>
            <w:r w:rsidRPr="00F67F56">
              <w:rPr>
                <w:rFonts w:ascii="Times New Roman" w:hAnsi="Times New Roman"/>
                <w:b/>
                <w:sz w:val="24"/>
                <w:szCs w:val="24"/>
              </w:rPr>
              <w:t>:</w:t>
            </w:r>
            <w:r w:rsidR="0064614B">
              <w:rPr>
                <w:rFonts w:ascii="Times New Roman" w:hAnsi="Times New Roman"/>
                <w:sz w:val="24"/>
                <w:szCs w:val="24"/>
              </w:rPr>
              <w:t>5.076</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Krmpotic A, Messerle M, Crnkovic-Mertens I, Polic B,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Koszinowski UH: The Immunoevasive Function Encoded by the Mouse Cytomegalovirus Gene m152 protects the Virus against T Cell Control in Vivo. </w:t>
            </w:r>
            <w:r w:rsidRPr="00F67F56">
              <w:rPr>
                <w:rFonts w:ascii="Times New Roman" w:hAnsi="Times New Roman"/>
                <w:b/>
                <w:spacing w:val="-3"/>
                <w:sz w:val="24"/>
                <w:szCs w:val="24"/>
              </w:rPr>
              <w:t xml:space="preserve">Journal of Experimental Medicine, </w:t>
            </w:r>
            <w:r w:rsidRPr="00F67F56">
              <w:rPr>
                <w:rFonts w:ascii="Times New Roman" w:hAnsi="Times New Roman"/>
                <w:spacing w:val="-3"/>
                <w:sz w:val="24"/>
                <w:szCs w:val="24"/>
              </w:rPr>
              <w:t xml:space="preserve">190:1285-1295; 1999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13.214</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Markotic A, Lümen R, Marusic A,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Müthing J: Ganglioside expression in tissues of mice lacking the tumor necrosis factor receptor 1. </w:t>
            </w:r>
            <w:r w:rsidRPr="00F67F56">
              <w:rPr>
                <w:rStyle w:val="Emphasis"/>
                <w:rFonts w:ascii="Times New Roman" w:hAnsi="Times New Roman"/>
                <w:b/>
                <w:i w:val="0"/>
                <w:sz w:val="24"/>
                <w:szCs w:val="24"/>
              </w:rPr>
              <w:t>Carbohydrate Research</w:t>
            </w:r>
            <w:r w:rsidRPr="00F67F56">
              <w:rPr>
                <w:rStyle w:val="Emphasis"/>
                <w:rFonts w:ascii="Times New Roman" w:hAnsi="Times New Roman"/>
                <w:b/>
                <w:sz w:val="24"/>
                <w:szCs w:val="24"/>
              </w:rPr>
              <w:t>,</w:t>
            </w:r>
            <w:r w:rsidRPr="00F67F56">
              <w:rPr>
                <w:rFonts w:ascii="Times New Roman" w:hAnsi="Times New Roman"/>
                <w:spacing w:val="-3"/>
                <w:sz w:val="24"/>
                <w:szCs w:val="24"/>
              </w:rPr>
              <w:t xml:space="preserve"> 321:75-87;1999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2.044</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Hengel H, Reusch U, Gutermann A, Ziegler H,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Lucin P, Koszinowski UH: Cytomegaloviral control of MHC class I function in the mouse. </w:t>
            </w:r>
            <w:r w:rsidRPr="00F67F56">
              <w:rPr>
                <w:rStyle w:val="st"/>
                <w:rFonts w:ascii="Times New Roman" w:hAnsi="Times New Roman"/>
                <w:b/>
                <w:sz w:val="24"/>
                <w:szCs w:val="24"/>
              </w:rPr>
              <w:t xml:space="preserve">Immunological Reviews, </w:t>
            </w:r>
            <w:r w:rsidRPr="00F67F56">
              <w:rPr>
                <w:rFonts w:ascii="Times New Roman" w:hAnsi="Times New Roman"/>
                <w:spacing w:val="-3"/>
                <w:sz w:val="24"/>
                <w:szCs w:val="24"/>
              </w:rPr>
              <w:t xml:space="preserve">168:167-176; 1999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12.155</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Knezevic N, Nikolic B, Brajsa K, Spaventi R, Jonjic N,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Marusic S: Monoclonal Antibodies Against Maternal Major Histocompatibility Complex Class I Molecules Induce Rapid Abortion in Mice. </w:t>
            </w:r>
            <w:r w:rsidRPr="00F67F56">
              <w:rPr>
                <w:rStyle w:val="Emphasis"/>
                <w:rFonts w:ascii="Times New Roman" w:hAnsi="Times New Roman"/>
                <w:b/>
                <w:i w:val="0"/>
                <w:sz w:val="24"/>
                <w:szCs w:val="24"/>
              </w:rPr>
              <w:t>Journal of Reproductive Immunology</w:t>
            </w:r>
            <w:r w:rsidRPr="00F67F56">
              <w:rPr>
                <w:rStyle w:val="Emphasis"/>
                <w:rFonts w:ascii="Times New Roman" w:hAnsi="Times New Roman"/>
                <w:b/>
                <w:sz w:val="24"/>
                <w:szCs w:val="24"/>
              </w:rPr>
              <w:t xml:space="preserve">, </w:t>
            </w:r>
            <w:r w:rsidRPr="00F67F56">
              <w:rPr>
                <w:rFonts w:ascii="Times New Roman" w:hAnsi="Times New Roman"/>
                <w:spacing w:val="-3"/>
                <w:sz w:val="24"/>
                <w:szCs w:val="24"/>
              </w:rPr>
              <w:t xml:space="preserve">41:217-223; 1999 </w:t>
            </w:r>
            <w:r w:rsidRPr="00F67F56">
              <w:rPr>
                <w:rFonts w:ascii="Times New Roman" w:hAnsi="Times New Roman"/>
                <w:sz w:val="24"/>
                <w:szCs w:val="24"/>
              </w:rPr>
              <w:t>(IF:3.317</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Polic B, Hengel H, Krmpotic A, Trgovcich J, Pavic I, Lucin P,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Koszinowski UH: Hierarchical and Redundant Lymphocyte Subset Control Precludes Cytomegalovirus Replication during Latent Infection. </w:t>
            </w:r>
            <w:r w:rsidRPr="00F67F56">
              <w:rPr>
                <w:rFonts w:ascii="Times New Roman" w:hAnsi="Times New Roman"/>
                <w:b/>
                <w:spacing w:val="-3"/>
                <w:sz w:val="24"/>
                <w:szCs w:val="24"/>
              </w:rPr>
              <w:t>Journal of Experimental Medicine,</w:t>
            </w:r>
            <w:r w:rsidRPr="00F67F56">
              <w:rPr>
                <w:rFonts w:ascii="Times New Roman" w:hAnsi="Times New Roman"/>
                <w:spacing w:val="-3"/>
                <w:sz w:val="24"/>
                <w:szCs w:val="24"/>
              </w:rPr>
              <w:t xml:space="preserve"> 188:1047-1054; 1998 </w:t>
            </w:r>
            <w:r w:rsidRPr="00F67F56">
              <w:rPr>
                <w:rFonts w:ascii="Times New Roman" w:hAnsi="Times New Roman"/>
                <w:sz w:val="24"/>
                <w:szCs w:val="24"/>
              </w:rPr>
              <w:t>(IF</w:t>
            </w:r>
            <w:r w:rsidRPr="00CE2D89">
              <w:rPr>
                <w:rFonts w:ascii="Times New Roman" w:hAnsi="Times New Roman"/>
                <w:sz w:val="24"/>
                <w:szCs w:val="24"/>
              </w:rPr>
              <w:t>:</w:t>
            </w:r>
            <w:r w:rsidRPr="00F67F56">
              <w:rPr>
                <w:rFonts w:ascii="Times New Roman" w:hAnsi="Times New Roman"/>
                <w:sz w:val="24"/>
                <w:szCs w:val="24"/>
              </w:rPr>
              <w:t>13.214</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Trgovcich J, Pernjak-Pugel E, Tomac J, Koszinowski UH,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w:t>
            </w:r>
            <w:r w:rsidRPr="00F67F56">
              <w:rPr>
                <w:rFonts w:ascii="Times New Roman" w:hAnsi="Times New Roman"/>
                <w:spacing w:val="-3"/>
                <w:sz w:val="24"/>
                <w:szCs w:val="24"/>
              </w:rPr>
              <w:lastRenderedPageBreak/>
              <w:t xml:space="preserve">Pathogenesis of Murine Cytomegalovirus Infection in Neonatal Mice. </w:t>
            </w:r>
            <w:r w:rsidRPr="00F67F56">
              <w:rPr>
                <w:rFonts w:ascii="Times New Roman" w:hAnsi="Times New Roman"/>
                <w:b/>
                <w:spacing w:val="-3"/>
                <w:sz w:val="24"/>
                <w:szCs w:val="24"/>
              </w:rPr>
              <w:t>Monographs in Virology,</w:t>
            </w:r>
            <w:r w:rsidRPr="00F67F56">
              <w:rPr>
                <w:rFonts w:ascii="Times New Roman" w:hAnsi="Times New Roman"/>
                <w:spacing w:val="-3"/>
                <w:sz w:val="24"/>
                <w:szCs w:val="24"/>
              </w:rPr>
              <w:t xml:space="preserve"> Basel, Karger, 21:42-53; 1998</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Crnkovic-Mertens I, Messerle M, Milotic I, Szepan U, Kucic N, Krmpotic A,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Koszinowski UH: Virus Attenuation after Deletion of the Cytomegalovirus Fc Receptor Gene Is Not due to Antibody Control. </w:t>
            </w:r>
            <w:r w:rsidRPr="00F67F56">
              <w:rPr>
                <w:rFonts w:ascii="Times New Roman" w:hAnsi="Times New Roman"/>
                <w:b/>
                <w:spacing w:val="-3"/>
                <w:sz w:val="24"/>
                <w:szCs w:val="24"/>
              </w:rPr>
              <w:t>Journal of Virology,</w:t>
            </w:r>
            <w:r w:rsidRPr="00F67F56">
              <w:rPr>
                <w:rFonts w:ascii="Times New Roman" w:hAnsi="Times New Roman"/>
                <w:spacing w:val="-3"/>
                <w:sz w:val="24"/>
                <w:szCs w:val="24"/>
              </w:rPr>
              <w:t xml:space="preserve"> 72</w:t>
            </w:r>
            <w:r w:rsidR="00B62C2B">
              <w:rPr>
                <w:rFonts w:ascii="Times New Roman" w:hAnsi="Times New Roman"/>
                <w:spacing w:val="-3"/>
                <w:sz w:val="24"/>
                <w:szCs w:val="24"/>
              </w:rPr>
              <w:t>(2):</w:t>
            </w:r>
            <w:r w:rsidRPr="00F67F56">
              <w:rPr>
                <w:rFonts w:ascii="Times New Roman" w:hAnsi="Times New Roman"/>
                <w:spacing w:val="-3"/>
                <w:sz w:val="24"/>
                <w:szCs w:val="24"/>
              </w:rPr>
              <w:t xml:space="preserve">1377-1382; 1998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5.076</w:t>
            </w:r>
            <w:r w:rsidR="00B62C2B">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rPr>
              <w:t xml:space="preserve">Rukavina T, Ticac B, Susa M, Jendrike N,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Lucin P, Marre R, Doric M, Trautmann M: Protective Effect of Antilipopolysaccharide Monoclonal Antibody in Experimental Klebsiella Infection. </w:t>
            </w:r>
            <w:r w:rsidRPr="00F67F56">
              <w:rPr>
                <w:rStyle w:val="Emphasis"/>
                <w:rFonts w:ascii="Times New Roman" w:hAnsi="Times New Roman"/>
                <w:b/>
                <w:i w:val="0"/>
                <w:sz w:val="24"/>
                <w:szCs w:val="24"/>
              </w:rPr>
              <w:t>Infection</w:t>
            </w:r>
            <w:r w:rsidRPr="00F67F56">
              <w:rPr>
                <w:rStyle w:val="st"/>
                <w:rFonts w:ascii="Times New Roman" w:hAnsi="Times New Roman"/>
                <w:b/>
                <w:i/>
                <w:sz w:val="24"/>
                <w:szCs w:val="24"/>
              </w:rPr>
              <w:t xml:space="preserve"> </w:t>
            </w:r>
            <w:r w:rsidR="00A66D1E" w:rsidRPr="00A66D1E">
              <w:rPr>
                <w:rStyle w:val="st"/>
                <w:rFonts w:ascii="Times New Roman" w:hAnsi="Times New Roman"/>
                <w:b/>
                <w:sz w:val="24"/>
                <w:szCs w:val="24"/>
              </w:rPr>
              <w:t xml:space="preserve">and </w:t>
            </w:r>
            <w:r w:rsidRPr="00F67F56">
              <w:rPr>
                <w:rStyle w:val="Emphasis"/>
                <w:rFonts w:ascii="Times New Roman" w:hAnsi="Times New Roman"/>
                <w:b/>
                <w:i w:val="0"/>
                <w:sz w:val="24"/>
                <w:szCs w:val="24"/>
              </w:rPr>
              <w:t>Immunity</w:t>
            </w:r>
            <w:r w:rsidRPr="00F67F56">
              <w:rPr>
                <w:rStyle w:val="Emphasis"/>
                <w:rFonts w:ascii="Times New Roman" w:hAnsi="Times New Roman"/>
                <w:b/>
                <w:sz w:val="24"/>
                <w:szCs w:val="24"/>
              </w:rPr>
              <w:t xml:space="preserve">, </w:t>
            </w:r>
            <w:r w:rsidRPr="00F67F56">
              <w:rPr>
                <w:rFonts w:ascii="Times New Roman" w:hAnsi="Times New Roman"/>
                <w:spacing w:val="-3"/>
                <w:sz w:val="24"/>
                <w:szCs w:val="24"/>
              </w:rPr>
              <w:t>65</w:t>
            </w:r>
            <w:r w:rsidR="00CE5472">
              <w:rPr>
                <w:rFonts w:ascii="Times New Roman" w:hAnsi="Times New Roman"/>
                <w:spacing w:val="-3"/>
                <w:sz w:val="24"/>
                <w:szCs w:val="24"/>
              </w:rPr>
              <w:t>(5)</w:t>
            </w:r>
            <w:r w:rsidRPr="00F67F56">
              <w:rPr>
                <w:rFonts w:ascii="Times New Roman" w:hAnsi="Times New Roman"/>
                <w:spacing w:val="-3"/>
                <w:sz w:val="24"/>
                <w:szCs w:val="24"/>
              </w:rPr>
              <w:t xml:space="preserve">:1754-1760; 1997 </w:t>
            </w:r>
            <w:r w:rsidRPr="00F67F56">
              <w:rPr>
                <w:rFonts w:ascii="Times New Roman" w:hAnsi="Times New Roman"/>
                <w:sz w:val="24"/>
                <w:szCs w:val="24"/>
              </w:rPr>
              <w:t>(IF</w:t>
            </w:r>
            <w:r w:rsidRPr="00F67F56">
              <w:rPr>
                <w:rFonts w:ascii="Times New Roman" w:hAnsi="Times New Roman"/>
                <w:b/>
                <w:sz w:val="24"/>
                <w:szCs w:val="24"/>
              </w:rPr>
              <w:t>:</w:t>
            </w:r>
            <w:r w:rsidR="00CE2D89">
              <w:rPr>
                <w:rFonts w:ascii="Times New Roman" w:hAnsi="Times New Roman"/>
                <w:sz w:val="24"/>
                <w:szCs w:val="24"/>
              </w:rPr>
              <w:t>4.074</w:t>
            </w:r>
            <w:r w:rsidR="0070367D">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z w:val="24"/>
                <w:szCs w:val="24"/>
              </w:rPr>
              <w:t xml:space="preserve">Polic B, </w:t>
            </w:r>
            <w:r w:rsidRPr="00F67F56">
              <w:rPr>
                <w:rFonts w:ascii="Times New Roman" w:hAnsi="Times New Roman"/>
                <w:sz w:val="24"/>
                <w:szCs w:val="24"/>
                <w:u w:val="single"/>
              </w:rPr>
              <w:t>Jonjic S</w:t>
            </w:r>
            <w:r w:rsidRPr="00F67F56">
              <w:rPr>
                <w:rFonts w:ascii="Times New Roman" w:hAnsi="Times New Roman"/>
                <w:sz w:val="24"/>
                <w:szCs w:val="24"/>
              </w:rPr>
              <w:t xml:space="preserve">, Pavic I, Crnkovic I, Zorica I, Hengel H, Lucin P, Koszinowski UH: Lack of MHC class I complex expression has no effect on spread and control of cytomegalovirus infection </w:t>
            </w:r>
            <w:r w:rsidRPr="00F67F56">
              <w:rPr>
                <w:rFonts w:ascii="Times New Roman" w:hAnsi="Times New Roman"/>
                <w:i/>
                <w:sz w:val="24"/>
                <w:szCs w:val="24"/>
              </w:rPr>
              <w:t>in vivo</w:t>
            </w:r>
            <w:r w:rsidRPr="00F67F56">
              <w:rPr>
                <w:rFonts w:ascii="Times New Roman" w:hAnsi="Times New Roman"/>
                <w:sz w:val="24"/>
                <w:szCs w:val="24"/>
              </w:rPr>
              <w:t xml:space="preserve">. </w:t>
            </w:r>
            <w:r w:rsidRPr="00F67F56">
              <w:rPr>
                <w:rFonts w:ascii="Times New Roman" w:hAnsi="Times New Roman"/>
                <w:b/>
                <w:sz w:val="24"/>
                <w:szCs w:val="24"/>
              </w:rPr>
              <w:t xml:space="preserve">Journal of General Virology, </w:t>
            </w:r>
            <w:r w:rsidRPr="00F67F56">
              <w:rPr>
                <w:rFonts w:ascii="Times New Roman" w:hAnsi="Times New Roman"/>
                <w:sz w:val="24"/>
                <w:szCs w:val="24"/>
              </w:rPr>
              <w:t>77:217-225; 1996 (IF</w:t>
            </w:r>
            <w:r w:rsidRPr="00F67F56">
              <w:rPr>
                <w:rFonts w:ascii="Times New Roman" w:hAnsi="Times New Roman"/>
                <w:b/>
                <w:sz w:val="24"/>
                <w:szCs w:val="24"/>
              </w:rPr>
              <w:t>:</w:t>
            </w:r>
            <w:r w:rsidRPr="00F67F56">
              <w:rPr>
                <w:rFonts w:ascii="Times New Roman" w:hAnsi="Times New Roman"/>
                <w:sz w:val="24"/>
                <w:szCs w:val="24"/>
              </w:rPr>
              <w:t>3.127</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z w:val="24"/>
                <w:szCs w:val="24"/>
              </w:rPr>
              <w:t xml:space="preserve">Marusic A, Katavic V, Stimac D, Kusec V, </w:t>
            </w:r>
            <w:r w:rsidRPr="00F67F56">
              <w:rPr>
                <w:rFonts w:ascii="Times New Roman" w:hAnsi="Times New Roman"/>
                <w:sz w:val="24"/>
                <w:szCs w:val="24"/>
                <w:u w:val="single"/>
              </w:rPr>
              <w:t>Jonjic S</w:t>
            </w:r>
            <w:r w:rsidRPr="00F67F56">
              <w:rPr>
                <w:rFonts w:ascii="Times New Roman" w:hAnsi="Times New Roman"/>
                <w:sz w:val="24"/>
                <w:szCs w:val="24"/>
              </w:rPr>
              <w:t xml:space="preserve">: Bone turnover in homozygous b2-microglobuline knock-out mice does not differ from that in their heterozygous littermates. </w:t>
            </w:r>
            <w:r w:rsidRPr="00F67F56">
              <w:rPr>
                <w:rStyle w:val="st"/>
                <w:rFonts w:ascii="Times New Roman" w:hAnsi="Times New Roman"/>
                <w:b/>
                <w:sz w:val="24"/>
                <w:szCs w:val="24"/>
              </w:rPr>
              <w:t xml:space="preserve">European </w:t>
            </w:r>
            <w:r w:rsidRPr="00F67F56">
              <w:rPr>
                <w:rStyle w:val="Emphasis"/>
                <w:rFonts w:ascii="Times New Roman" w:hAnsi="Times New Roman"/>
                <w:b/>
                <w:i w:val="0"/>
                <w:sz w:val="24"/>
                <w:szCs w:val="24"/>
              </w:rPr>
              <w:t>Journal</w:t>
            </w:r>
            <w:r w:rsidRPr="00F67F56">
              <w:rPr>
                <w:rStyle w:val="Emphasis"/>
                <w:rFonts w:ascii="Times New Roman" w:hAnsi="Times New Roman"/>
                <w:b/>
                <w:sz w:val="24"/>
                <w:szCs w:val="24"/>
              </w:rPr>
              <w:t xml:space="preserve"> </w:t>
            </w:r>
            <w:r w:rsidRPr="00F67F56">
              <w:rPr>
                <w:rStyle w:val="st"/>
                <w:rFonts w:ascii="Times New Roman" w:hAnsi="Times New Roman"/>
                <w:b/>
                <w:sz w:val="24"/>
                <w:szCs w:val="24"/>
              </w:rPr>
              <w:t xml:space="preserve">of Clinical Chemistry and Clinical Biochemistry, </w:t>
            </w:r>
            <w:r w:rsidRPr="00F67F56">
              <w:rPr>
                <w:rFonts w:ascii="Times New Roman" w:hAnsi="Times New Roman"/>
                <w:sz w:val="24"/>
                <w:szCs w:val="24"/>
              </w:rPr>
              <w:t xml:space="preserve">33:915-918; 1995   </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Polic B, </w:t>
            </w:r>
            <w:r w:rsidRPr="00F67F56">
              <w:rPr>
                <w:rFonts w:ascii="Times New Roman" w:hAnsi="Times New Roman"/>
                <w:sz w:val="24"/>
                <w:szCs w:val="24"/>
                <w:u w:val="single"/>
              </w:rPr>
              <w:t>Jonjic S</w:t>
            </w:r>
            <w:r w:rsidRPr="00F67F56">
              <w:rPr>
                <w:rFonts w:ascii="Times New Roman" w:hAnsi="Times New Roman"/>
                <w:sz w:val="24"/>
                <w:szCs w:val="24"/>
              </w:rPr>
              <w:t xml:space="preserve">, Pavic I, Crnkovic I, Dujmovic M, Zorica I, Hengel H, Kucic N, Lucin P, Koszinowski UH: Control of cytomegalovirus infection in MHC class I deficient mice. </w:t>
            </w:r>
            <w:r w:rsidRPr="00F67F56">
              <w:rPr>
                <w:rStyle w:val="Emphasis"/>
                <w:rFonts w:ascii="Times New Roman" w:hAnsi="Times New Roman"/>
                <w:b/>
                <w:i w:val="0"/>
                <w:sz w:val="24"/>
                <w:szCs w:val="24"/>
              </w:rPr>
              <w:t>Scandinavian Journal</w:t>
            </w:r>
            <w:r w:rsidR="0082509C" w:rsidRPr="00F67F56">
              <w:rPr>
                <w:rStyle w:val="Emphasis"/>
                <w:rFonts w:ascii="Times New Roman" w:hAnsi="Times New Roman"/>
                <w:b/>
                <w:sz w:val="24"/>
                <w:szCs w:val="24"/>
              </w:rPr>
              <w:t xml:space="preserve"> </w:t>
            </w:r>
            <w:r w:rsidRPr="00F67F56">
              <w:rPr>
                <w:rStyle w:val="st"/>
                <w:rFonts w:ascii="Times New Roman" w:hAnsi="Times New Roman"/>
                <w:b/>
                <w:sz w:val="24"/>
                <w:szCs w:val="24"/>
              </w:rPr>
              <w:t>of Infectious Diseases,</w:t>
            </w:r>
            <w:r w:rsidRPr="00F67F56">
              <w:rPr>
                <w:rFonts w:ascii="Times New Roman" w:hAnsi="Times New Roman"/>
                <w:sz w:val="24"/>
                <w:szCs w:val="24"/>
              </w:rPr>
              <w:t xml:space="preserve"> Suppl. 99:52-53; 1995</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sz w:val="24"/>
                <w:szCs w:val="24"/>
              </w:rPr>
            </w:pPr>
            <w:r w:rsidRPr="00F67F56">
              <w:rPr>
                <w:rFonts w:ascii="Times New Roman" w:hAnsi="Times New Roman"/>
                <w:sz w:val="24"/>
                <w:szCs w:val="24"/>
              </w:rPr>
              <w:t xml:space="preserve">Lucin P, </w:t>
            </w:r>
            <w:r w:rsidRPr="00F67F56">
              <w:rPr>
                <w:rFonts w:ascii="Times New Roman" w:hAnsi="Times New Roman"/>
                <w:sz w:val="24"/>
                <w:szCs w:val="24"/>
                <w:u w:val="single"/>
              </w:rPr>
              <w:t>Jonjic S</w:t>
            </w:r>
            <w:r w:rsidRPr="00F67F56">
              <w:rPr>
                <w:rFonts w:ascii="Times New Roman" w:hAnsi="Times New Roman"/>
                <w:sz w:val="24"/>
                <w:szCs w:val="24"/>
              </w:rPr>
              <w:t xml:space="preserve">, Hengel H, Pavic I, Polic B, Crnkovic I, Thäle R, Zorica I, Koszinowski U H: Cytomegalovirus persistence in salivary glands by evasion from immunological control. </w:t>
            </w:r>
            <w:r w:rsidRPr="00F67F56">
              <w:rPr>
                <w:rFonts w:ascii="Times New Roman" w:hAnsi="Times New Roman"/>
                <w:b/>
                <w:sz w:val="24"/>
                <w:szCs w:val="24"/>
              </w:rPr>
              <w:t xml:space="preserve">Regional Immunology, </w:t>
            </w:r>
            <w:r w:rsidRPr="00F67F56">
              <w:rPr>
                <w:rFonts w:ascii="Times New Roman" w:hAnsi="Times New Roman"/>
                <w:sz w:val="24"/>
                <w:szCs w:val="24"/>
              </w:rPr>
              <w:t>6:391-397; 1995</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Koszinowski UH,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Lucin P: Cytomegalovirus persistence by evasion from immune control. </w:t>
            </w:r>
            <w:r w:rsidRPr="00F67F56">
              <w:rPr>
                <w:rFonts w:ascii="Times New Roman" w:hAnsi="Times New Roman"/>
                <w:b/>
                <w:spacing w:val="-3"/>
                <w:sz w:val="24"/>
                <w:szCs w:val="24"/>
              </w:rPr>
              <w:t xml:space="preserve">Seminars in Virology, </w:t>
            </w:r>
            <w:r w:rsidRPr="00F67F56">
              <w:rPr>
                <w:rFonts w:ascii="Times New Roman" w:hAnsi="Times New Roman"/>
                <w:spacing w:val="-3"/>
                <w:sz w:val="24"/>
                <w:szCs w:val="24"/>
              </w:rPr>
              <w:t xml:space="preserve">5:297-305; 1994 </w:t>
            </w:r>
          </w:p>
          <w:p w:rsidR="00321896" w:rsidRPr="00F67F56" w:rsidRDefault="00321896" w:rsidP="00235FB8">
            <w:pPr>
              <w:numPr>
                <w:ilvl w:val="0"/>
                <w:numId w:val="2"/>
              </w:numPr>
              <w:tabs>
                <w:tab w:val="clear" w:pos="360"/>
                <w:tab w:val="num" w:pos="1070"/>
              </w:tabs>
              <w:spacing w:after="120" w:line="240" w:lineRule="auto"/>
              <w:ind w:left="567" w:hanging="573"/>
              <w:jc w:val="both"/>
              <w:rPr>
                <w:rFonts w:ascii="Times New Roman" w:hAnsi="Times New Roman"/>
                <w:bCs/>
                <w:sz w:val="24"/>
                <w:szCs w:val="24"/>
              </w:rPr>
            </w:pPr>
            <w:r w:rsidRPr="00F67F56">
              <w:rPr>
                <w:rFonts w:ascii="Times New Roman" w:hAnsi="Times New Roman"/>
                <w:spacing w:val="-3"/>
                <w:sz w:val="24"/>
                <w:szCs w:val="24"/>
                <w:u w:val="single"/>
              </w:rPr>
              <w:t xml:space="preserve">Jonjic </w:t>
            </w:r>
            <w:r w:rsidRPr="00F67F56">
              <w:rPr>
                <w:rFonts w:ascii="Times New Roman" w:hAnsi="Times New Roman"/>
                <w:spacing w:val="-3"/>
                <w:sz w:val="24"/>
                <w:szCs w:val="24"/>
              </w:rPr>
              <w:t xml:space="preserve">S, Pavic I, Polic B, Crnkovic I, Lucin P, Koszinowski UH: Antibodies are not essential for the resolution of primary cytomegalovirus infection but limit dissemination of recurrent virus. </w:t>
            </w:r>
            <w:r w:rsidRPr="00F67F56">
              <w:rPr>
                <w:rFonts w:ascii="Times New Roman" w:hAnsi="Times New Roman"/>
                <w:b/>
                <w:spacing w:val="-3"/>
                <w:sz w:val="24"/>
                <w:szCs w:val="24"/>
              </w:rPr>
              <w:t>Journal of Experimental Medicine,</w:t>
            </w:r>
            <w:r w:rsidRPr="00F67F56">
              <w:rPr>
                <w:rFonts w:ascii="Times New Roman" w:hAnsi="Times New Roman"/>
                <w:spacing w:val="-3"/>
                <w:sz w:val="24"/>
                <w:szCs w:val="24"/>
              </w:rPr>
              <w:t xml:space="preserve"> 179:1713-1717; 1994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13.214</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Reddehase MJ, Balthesen M, Rapp M,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Pavic I, Koszinowski UH: The Conditions of Primary Infection Define the Load of Latent Viral Genome in Organs and the Risk of Recurrent Cytomegalovirus Disease. </w:t>
            </w:r>
            <w:r w:rsidRPr="00F67F56">
              <w:rPr>
                <w:rFonts w:ascii="Times New Roman" w:hAnsi="Times New Roman"/>
                <w:b/>
                <w:spacing w:val="-3"/>
                <w:sz w:val="24"/>
                <w:szCs w:val="24"/>
              </w:rPr>
              <w:t>Journal of Experimental Medicine,</w:t>
            </w:r>
            <w:r w:rsidRPr="00F67F56">
              <w:rPr>
                <w:rFonts w:ascii="Times New Roman" w:hAnsi="Times New Roman"/>
                <w:spacing w:val="-3"/>
                <w:sz w:val="24"/>
                <w:szCs w:val="24"/>
              </w:rPr>
              <w:t xml:space="preserve"> 179:185-193; 1994 </w:t>
            </w:r>
            <w:r w:rsidRPr="00F67F56">
              <w:rPr>
                <w:rFonts w:ascii="Times New Roman" w:hAnsi="Times New Roman"/>
                <w:sz w:val="24"/>
                <w:szCs w:val="24"/>
              </w:rPr>
              <w:t>(IF:13.214</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Hengel H, Lucin P,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Ruppert T, Koszinowski UH: Restoration of cytomegalovirus antigen presentation by gamma interferon combats viral escape. </w:t>
            </w:r>
            <w:r w:rsidRPr="00F67F56">
              <w:rPr>
                <w:rFonts w:ascii="Times New Roman" w:hAnsi="Times New Roman"/>
                <w:b/>
                <w:spacing w:val="-3"/>
                <w:sz w:val="24"/>
                <w:szCs w:val="24"/>
              </w:rPr>
              <w:t xml:space="preserve">Journal of Virology, </w:t>
            </w:r>
            <w:r w:rsidRPr="00F67F56">
              <w:rPr>
                <w:rFonts w:ascii="Times New Roman" w:hAnsi="Times New Roman"/>
                <w:spacing w:val="-3"/>
                <w:sz w:val="24"/>
                <w:szCs w:val="24"/>
              </w:rPr>
              <w:t xml:space="preserve">68:289-297; 1994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5.076</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Lucin P,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Messerle M, Polic B, Hengel H, Koszinowski UH: Late phase inhibition of murine cytomegalovirusreplication by synergic action of interferon</w:t>
            </w:r>
            <w:r w:rsidRPr="00F67F56">
              <w:rPr>
                <w:rFonts w:ascii="Times New Roman" w:hAnsi="Times New Roman"/>
                <w:spacing w:val="-3"/>
                <w:sz w:val="24"/>
                <w:szCs w:val="24"/>
              </w:rPr>
              <w:noBreakHyphen/>
              <w:t xml:space="preserve">gamma and tumor necrosis factor. </w:t>
            </w:r>
            <w:r w:rsidRPr="00F67F56">
              <w:rPr>
                <w:rFonts w:ascii="Times New Roman" w:hAnsi="Times New Roman"/>
                <w:b/>
                <w:spacing w:val="-3"/>
                <w:sz w:val="24"/>
                <w:szCs w:val="24"/>
              </w:rPr>
              <w:t xml:space="preserve">Journal of General Virology, </w:t>
            </w:r>
            <w:r w:rsidRPr="00F67F56">
              <w:rPr>
                <w:rFonts w:ascii="Times New Roman" w:hAnsi="Times New Roman"/>
                <w:spacing w:val="-3"/>
                <w:sz w:val="24"/>
                <w:szCs w:val="24"/>
              </w:rPr>
              <w:t xml:space="preserve">75:101-110;1994 </w:t>
            </w:r>
            <w:r w:rsidRPr="00F67F56">
              <w:rPr>
                <w:rFonts w:ascii="Times New Roman" w:hAnsi="Times New Roman"/>
                <w:sz w:val="24"/>
                <w:szCs w:val="24"/>
              </w:rPr>
              <w:t>(IF:3.127</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Pavic I, Polic B, Crnkovic I, Lucin P,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Koszinowski UH: Participation of endogenous tumour necrosis factor alpha in host resistance to </w:t>
            </w:r>
            <w:r w:rsidRPr="00F67F56">
              <w:rPr>
                <w:rFonts w:ascii="Times New Roman" w:hAnsi="Times New Roman"/>
                <w:spacing w:val="-3"/>
                <w:sz w:val="24"/>
                <w:szCs w:val="24"/>
              </w:rPr>
              <w:lastRenderedPageBreak/>
              <w:t xml:space="preserve">cytomegalovirus infection. </w:t>
            </w:r>
            <w:r w:rsidRPr="00F67F56">
              <w:rPr>
                <w:rFonts w:ascii="Times New Roman" w:hAnsi="Times New Roman"/>
                <w:b/>
                <w:spacing w:val="-3"/>
                <w:sz w:val="24"/>
                <w:szCs w:val="24"/>
              </w:rPr>
              <w:t>Journal of General Virology,</w:t>
            </w:r>
            <w:r w:rsidRPr="00F67F56">
              <w:rPr>
                <w:rFonts w:ascii="Times New Roman" w:hAnsi="Times New Roman"/>
                <w:spacing w:val="-3"/>
                <w:sz w:val="24"/>
                <w:szCs w:val="24"/>
              </w:rPr>
              <w:t xml:space="preserve"> 74:2215-2223; 1993 </w:t>
            </w:r>
            <w:r w:rsidRPr="00F67F56">
              <w:rPr>
                <w:rFonts w:ascii="Times New Roman" w:hAnsi="Times New Roman"/>
                <w:sz w:val="24"/>
                <w:szCs w:val="24"/>
              </w:rPr>
              <w:t>(IF:3.127</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Lucin P, Pavic I, Polic B,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Koszinowski UH: Gamma interferon</w:t>
            </w:r>
            <w:r w:rsidRPr="00F67F56">
              <w:rPr>
                <w:rFonts w:ascii="Times New Roman" w:hAnsi="Times New Roman"/>
                <w:spacing w:val="-3"/>
                <w:sz w:val="24"/>
                <w:szCs w:val="24"/>
              </w:rPr>
              <w:noBreakHyphen/>
              <w:t xml:space="preserve">dependent clearance of cytomegalovirus infection in salivary glands. </w:t>
            </w:r>
            <w:r w:rsidRPr="00F67F56">
              <w:rPr>
                <w:rFonts w:ascii="Times New Roman" w:hAnsi="Times New Roman"/>
                <w:b/>
                <w:spacing w:val="-3"/>
                <w:sz w:val="24"/>
                <w:szCs w:val="24"/>
              </w:rPr>
              <w:t>Journal of Virology,</w:t>
            </w:r>
            <w:r w:rsidRPr="00F67F56">
              <w:rPr>
                <w:rFonts w:ascii="Times New Roman" w:hAnsi="Times New Roman"/>
                <w:spacing w:val="-3"/>
                <w:sz w:val="24"/>
                <w:szCs w:val="24"/>
              </w:rPr>
              <w:t xml:space="preserve"> 66:1977 – 1984; 1992 </w:t>
            </w:r>
            <w:r w:rsidR="002412A7">
              <w:rPr>
                <w:rFonts w:ascii="Times New Roman" w:hAnsi="Times New Roman"/>
                <w:sz w:val="24"/>
                <w:szCs w:val="24"/>
              </w:rPr>
              <w:t>(IF:5.076)</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Koszinowski UH, Reddehase MJ,</w:t>
            </w:r>
            <w:r w:rsidRPr="00F67F56">
              <w:rPr>
                <w:rFonts w:ascii="Times New Roman" w:hAnsi="Times New Roman"/>
                <w:spacing w:val="-3"/>
                <w:sz w:val="24"/>
                <w:szCs w:val="24"/>
                <w:u w:val="single"/>
              </w:rPr>
              <w:t xml:space="preserve"> Jonjic S</w:t>
            </w:r>
            <w:r w:rsidRPr="00F67F56">
              <w:rPr>
                <w:rFonts w:ascii="Times New Roman" w:hAnsi="Times New Roman"/>
                <w:spacing w:val="-3"/>
                <w:sz w:val="24"/>
                <w:szCs w:val="24"/>
              </w:rPr>
              <w:t xml:space="preserve">: The role of CD4 and CD8 T cells in viral infections </w:t>
            </w:r>
            <w:r w:rsidRPr="00F67F56">
              <w:rPr>
                <w:rFonts w:ascii="Times New Roman" w:hAnsi="Times New Roman"/>
                <w:b/>
                <w:spacing w:val="-3"/>
                <w:sz w:val="24"/>
                <w:szCs w:val="24"/>
              </w:rPr>
              <w:t>Current Opinion in Immunology,</w:t>
            </w:r>
            <w:r w:rsidRPr="00F67F56">
              <w:rPr>
                <w:rFonts w:ascii="Times New Roman" w:hAnsi="Times New Roman"/>
                <w:spacing w:val="-3"/>
                <w:sz w:val="24"/>
                <w:szCs w:val="24"/>
              </w:rPr>
              <w:t xml:space="preserve"> 3:471 – 475; 1991 </w:t>
            </w:r>
            <w:r w:rsidRPr="00F67F56">
              <w:rPr>
                <w:rFonts w:ascii="Times New Roman" w:hAnsi="Times New Roman"/>
                <w:sz w:val="24"/>
                <w:szCs w:val="24"/>
              </w:rPr>
              <w:t>(IF:8.771</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u w:val="single"/>
              </w:rPr>
              <w:t>Jonjic S</w:t>
            </w:r>
            <w:r w:rsidRPr="00F67F56">
              <w:rPr>
                <w:rFonts w:ascii="Times New Roman" w:hAnsi="Times New Roman"/>
                <w:spacing w:val="-3"/>
                <w:sz w:val="24"/>
                <w:szCs w:val="24"/>
              </w:rPr>
              <w:t>, Pavic I, Lucin P, Rukavina D, Koszinowski UH: Efficacious control of cytomegalovirus infection after long</w:t>
            </w:r>
            <w:r w:rsidRPr="00F67F56">
              <w:rPr>
                <w:rFonts w:ascii="Times New Roman" w:hAnsi="Times New Roman"/>
                <w:spacing w:val="-3"/>
                <w:sz w:val="24"/>
                <w:szCs w:val="24"/>
              </w:rPr>
              <w:noBreakHyphen/>
              <w:t>term depletion of CD8</w:t>
            </w:r>
            <w:r w:rsidRPr="00F67F56">
              <w:rPr>
                <w:rFonts w:ascii="Times New Roman" w:hAnsi="Times New Roman"/>
                <w:spacing w:val="-3"/>
                <w:sz w:val="24"/>
                <w:szCs w:val="24"/>
                <w:vertAlign w:val="superscript"/>
              </w:rPr>
              <w:t>+</w:t>
            </w:r>
            <w:r w:rsidRPr="00F67F56">
              <w:rPr>
                <w:rFonts w:ascii="Times New Roman" w:hAnsi="Times New Roman"/>
                <w:spacing w:val="-3"/>
                <w:sz w:val="24"/>
                <w:szCs w:val="24"/>
              </w:rPr>
              <w:t xml:space="preserve"> T lymphocytes. </w:t>
            </w:r>
            <w:r w:rsidRPr="00F67F56">
              <w:rPr>
                <w:rFonts w:ascii="Times New Roman" w:hAnsi="Times New Roman"/>
                <w:b/>
                <w:spacing w:val="-3"/>
                <w:sz w:val="24"/>
                <w:szCs w:val="24"/>
              </w:rPr>
              <w:t>Journal of Virology,</w:t>
            </w:r>
            <w:r w:rsidRPr="00F67F56">
              <w:rPr>
                <w:rFonts w:ascii="Times New Roman" w:hAnsi="Times New Roman"/>
                <w:spacing w:val="-3"/>
                <w:sz w:val="24"/>
                <w:szCs w:val="24"/>
              </w:rPr>
              <w:t xml:space="preserve"> 64:5457</w:t>
            </w:r>
            <w:r w:rsidRPr="00F67F56">
              <w:rPr>
                <w:rFonts w:ascii="Times New Roman" w:hAnsi="Times New Roman"/>
                <w:spacing w:val="-3"/>
                <w:sz w:val="24"/>
                <w:szCs w:val="24"/>
              </w:rPr>
              <w:noBreakHyphen/>
              <w:t xml:space="preserve">5464; 1990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5.076</w:t>
            </w:r>
            <w:r w:rsidR="002E6FB0">
              <w:rPr>
                <w:rFonts w:ascii="Times New Roman" w:hAnsi="Times New Roman"/>
                <w:sz w:val="24"/>
                <w:szCs w:val="24"/>
              </w:rPr>
              <w:t>)</w:t>
            </w:r>
            <w:r w:rsidRPr="00F67F56">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u w:val="single"/>
              </w:rPr>
              <w:t>Jonjic</w:t>
            </w:r>
            <w:r w:rsidRPr="00F67F56">
              <w:rPr>
                <w:rFonts w:ascii="Times New Roman" w:hAnsi="Times New Roman"/>
                <w:spacing w:val="-3"/>
                <w:sz w:val="24"/>
                <w:szCs w:val="24"/>
              </w:rPr>
              <w:t xml:space="preserve"> S, Mutter W, Weiland F, Reddehase MJ, Koszinowski UH: Site</w:t>
            </w:r>
            <w:r w:rsidRPr="00F67F56">
              <w:rPr>
                <w:rFonts w:ascii="Times New Roman" w:hAnsi="Times New Roman"/>
                <w:spacing w:val="-3"/>
                <w:sz w:val="24"/>
                <w:szCs w:val="24"/>
              </w:rPr>
              <w:noBreakHyphen/>
              <w:t>restricted persistent cytomegalovirus infection after selective long</w:t>
            </w:r>
            <w:r w:rsidRPr="00F67F56">
              <w:rPr>
                <w:rFonts w:ascii="Times New Roman" w:hAnsi="Times New Roman"/>
                <w:spacing w:val="-3"/>
                <w:sz w:val="24"/>
                <w:szCs w:val="24"/>
              </w:rPr>
              <w:noBreakHyphen/>
              <w:t>term depletion of CD4</w:t>
            </w:r>
            <w:r w:rsidRPr="00F67F56">
              <w:rPr>
                <w:rFonts w:ascii="Times New Roman" w:hAnsi="Times New Roman"/>
                <w:spacing w:val="-3"/>
                <w:sz w:val="24"/>
                <w:szCs w:val="24"/>
              </w:rPr>
              <w:noBreakHyphen/>
              <w:t xml:space="preserve">positive T lymphocytes. </w:t>
            </w:r>
            <w:r w:rsidRPr="00F67F56">
              <w:rPr>
                <w:rFonts w:ascii="Times New Roman" w:hAnsi="Times New Roman"/>
                <w:b/>
                <w:spacing w:val="-3"/>
                <w:sz w:val="24"/>
                <w:szCs w:val="24"/>
              </w:rPr>
              <w:t xml:space="preserve">Journal of Experimental Medicine, </w:t>
            </w:r>
            <w:r w:rsidRPr="00F67F56">
              <w:rPr>
                <w:rFonts w:ascii="Times New Roman" w:hAnsi="Times New Roman"/>
                <w:spacing w:val="-3"/>
                <w:sz w:val="24"/>
                <w:szCs w:val="24"/>
              </w:rPr>
              <w:t>169:1199</w:t>
            </w:r>
            <w:r w:rsidRPr="00F67F56">
              <w:rPr>
                <w:rFonts w:ascii="Times New Roman" w:hAnsi="Times New Roman"/>
                <w:spacing w:val="-3"/>
                <w:sz w:val="24"/>
                <w:szCs w:val="24"/>
              </w:rPr>
              <w:noBreakHyphen/>
              <w:t xml:space="preserve">1212; 1989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13.214</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Koszinowski UH, Volkmer HJ, Messerle M,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Wittek R: Cytotoxic T lymphocytes induced by vaccinia recombinant expressing a herpesvirus nonstructural immediate </w:t>
            </w:r>
            <w:r w:rsidRPr="00F67F56">
              <w:rPr>
                <w:rFonts w:ascii="Times New Roman" w:hAnsi="Times New Roman"/>
                <w:spacing w:val="-3"/>
                <w:sz w:val="24"/>
                <w:szCs w:val="24"/>
              </w:rPr>
              <w:noBreakHyphen/>
              <w:t xml:space="preserve"> early protein protect against cytomegalovirus infection. </w:t>
            </w:r>
            <w:r w:rsidRPr="00F67F56">
              <w:rPr>
                <w:rFonts w:ascii="Times New Roman" w:hAnsi="Times New Roman"/>
                <w:b/>
                <w:spacing w:val="-3"/>
                <w:sz w:val="24"/>
                <w:szCs w:val="24"/>
              </w:rPr>
              <w:t xml:space="preserve">Vaccines, </w:t>
            </w:r>
            <w:r w:rsidRPr="00F67F56">
              <w:rPr>
                <w:rFonts w:ascii="Times New Roman" w:hAnsi="Times New Roman"/>
                <w:spacing w:val="-3"/>
                <w:sz w:val="24"/>
                <w:szCs w:val="24"/>
              </w:rPr>
              <w:t>88:41</w:t>
            </w:r>
            <w:r w:rsidRPr="00F67F56">
              <w:rPr>
                <w:rFonts w:ascii="Times New Roman" w:hAnsi="Times New Roman"/>
                <w:spacing w:val="-3"/>
                <w:sz w:val="24"/>
                <w:szCs w:val="24"/>
              </w:rPr>
              <w:noBreakHyphen/>
              <w:t>45; 1988</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Del Val M, Volmer MJ, Rothbard JB,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Messerle M, Schickedanz J, Reddehase MJ, Koszinowski UH: Molecular basis for cytolytic T lymphocyte recognition of the murine cytomegalovirus immediate early protein pp89. </w:t>
            </w:r>
            <w:r w:rsidRPr="00F67F56">
              <w:rPr>
                <w:rFonts w:ascii="Times New Roman" w:hAnsi="Times New Roman"/>
                <w:b/>
                <w:spacing w:val="-3"/>
                <w:sz w:val="24"/>
                <w:szCs w:val="24"/>
              </w:rPr>
              <w:t xml:space="preserve">Journal of Virology, </w:t>
            </w:r>
            <w:r w:rsidRPr="00F67F56">
              <w:rPr>
                <w:rFonts w:ascii="Times New Roman" w:hAnsi="Times New Roman"/>
                <w:spacing w:val="-3"/>
                <w:sz w:val="24"/>
                <w:szCs w:val="24"/>
              </w:rPr>
              <w:t>62:3965</w:t>
            </w:r>
            <w:r w:rsidRPr="00F67F56">
              <w:rPr>
                <w:rFonts w:ascii="Times New Roman" w:hAnsi="Times New Roman"/>
                <w:spacing w:val="-3"/>
                <w:sz w:val="24"/>
                <w:szCs w:val="24"/>
              </w:rPr>
              <w:noBreakHyphen/>
              <w:t xml:space="preserve">3972; 1988 </w:t>
            </w:r>
            <w:r w:rsidRPr="00F67F56">
              <w:rPr>
                <w:rFonts w:ascii="Times New Roman" w:hAnsi="Times New Roman"/>
                <w:sz w:val="24"/>
                <w:szCs w:val="24"/>
              </w:rPr>
              <w:t>(IF:5.076</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Reddehase MJ,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Weiland F, Mutter W, Koszinowski UH: Adoptive immunotherapy of murine cytomegalovirus adrenalitis in the immunocompromised host: CD4 helper </w:t>
            </w:r>
            <w:r w:rsidRPr="00F67F56">
              <w:rPr>
                <w:rFonts w:ascii="Times New Roman" w:hAnsi="Times New Roman"/>
                <w:spacing w:val="-3"/>
                <w:sz w:val="24"/>
                <w:szCs w:val="24"/>
              </w:rPr>
              <w:noBreakHyphen/>
              <w:t xml:space="preserve"> independent antiviral function of CD8 positive memory T lymphocyte derived from latently infected donors. </w:t>
            </w:r>
            <w:r w:rsidRPr="00F67F56">
              <w:rPr>
                <w:rFonts w:ascii="Times New Roman" w:hAnsi="Times New Roman"/>
                <w:b/>
                <w:spacing w:val="-3"/>
                <w:sz w:val="24"/>
                <w:szCs w:val="24"/>
              </w:rPr>
              <w:t>Journal of Virology,</w:t>
            </w:r>
            <w:r w:rsidRPr="00F67F56">
              <w:rPr>
                <w:rFonts w:ascii="Times New Roman" w:hAnsi="Times New Roman"/>
                <w:spacing w:val="-3"/>
                <w:sz w:val="24"/>
                <w:szCs w:val="24"/>
              </w:rPr>
              <w:t xml:space="preserve"> 62:1061</w:t>
            </w:r>
            <w:r w:rsidRPr="00F67F56">
              <w:rPr>
                <w:rFonts w:ascii="Times New Roman" w:hAnsi="Times New Roman"/>
                <w:spacing w:val="-3"/>
                <w:sz w:val="24"/>
                <w:szCs w:val="24"/>
              </w:rPr>
              <w:noBreakHyphen/>
              <w:t xml:space="preserve">1065; 1988 </w:t>
            </w:r>
            <w:r w:rsidRPr="00F67F56">
              <w:rPr>
                <w:rFonts w:ascii="Times New Roman" w:hAnsi="Times New Roman"/>
                <w:sz w:val="24"/>
                <w:szCs w:val="24"/>
              </w:rPr>
              <w:t>(IF</w:t>
            </w:r>
            <w:r w:rsidRPr="00F67F56">
              <w:rPr>
                <w:rFonts w:ascii="Times New Roman" w:hAnsi="Times New Roman"/>
                <w:b/>
                <w:sz w:val="24"/>
                <w:szCs w:val="24"/>
              </w:rPr>
              <w:t>:</w:t>
            </w:r>
            <w:r w:rsidRPr="00F67F56">
              <w:rPr>
                <w:rFonts w:ascii="Times New Roman" w:hAnsi="Times New Roman"/>
                <w:sz w:val="24"/>
                <w:szCs w:val="24"/>
              </w:rPr>
              <w:t>5.076</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del Val M, Keil GM, Reddehase MJ, Koszinowski UH: A nonstructural viral protein expressed by a recombinant vaccinia virus protects against lethal cytomegalovirus infection. </w:t>
            </w:r>
            <w:r w:rsidRPr="00F67F56">
              <w:rPr>
                <w:rFonts w:ascii="Times New Roman" w:hAnsi="Times New Roman"/>
                <w:b/>
                <w:spacing w:val="-3"/>
                <w:sz w:val="24"/>
                <w:szCs w:val="24"/>
              </w:rPr>
              <w:t>Journal of Virology,</w:t>
            </w:r>
            <w:r w:rsidRPr="00F67F56">
              <w:rPr>
                <w:rFonts w:ascii="Times New Roman" w:hAnsi="Times New Roman"/>
                <w:spacing w:val="-3"/>
                <w:sz w:val="24"/>
                <w:szCs w:val="24"/>
              </w:rPr>
              <w:t xml:space="preserve"> 62:1653</w:t>
            </w:r>
            <w:r w:rsidRPr="00F67F56">
              <w:rPr>
                <w:rFonts w:ascii="Times New Roman" w:hAnsi="Times New Roman"/>
                <w:spacing w:val="-3"/>
                <w:sz w:val="24"/>
                <w:szCs w:val="24"/>
              </w:rPr>
              <w:noBreakHyphen/>
              <w:t xml:space="preserve">1658; 1988 </w:t>
            </w:r>
            <w:r w:rsidRPr="00F67F56">
              <w:rPr>
                <w:rFonts w:ascii="Times New Roman" w:hAnsi="Times New Roman"/>
                <w:sz w:val="24"/>
                <w:szCs w:val="24"/>
              </w:rPr>
              <w:t>(IF:5.076</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Nick S, Metzger B,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Falke D: Suppression of humoral antibody formation against sheep red blood cells by infections with HSV</w:t>
            </w:r>
            <w:r w:rsidRPr="00F67F56">
              <w:rPr>
                <w:rFonts w:ascii="Times New Roman" w:hAnsi="Times New Roman"/>
                <w:spacing w:val="-3"/>
                <w:sz w:val="24"/>
                <w:szCs w:val="24"/>
              </w:rPr>
              <w:noBreakHyphen/>
              <w:t xml:space="preserve">2 and influence of mouse cytomegalovirus. </w:t>
            </w:r>
            <w:r w:rsidRPr="00F67F56">
              <w:rPr>
                <w:rFonts w:ascii="Times New Roman" w:hAnsi="Times New Roman"/>
                <w:b/>
                <w:spacing w:val="-3"/>
                <w:sz w:val="24"/>
                <w:szCs w:val="24"/>
              </w:rPr>
              <w:t xml:space="preserve">Archives of Virology, </w:t>
            </w:r>
            <w:r w:rsidRPr="00F67F56">
              <w:rPr>
                <w:rFonts w:ascii="Times New Roman" w:hAnsi="Times New Roman"/>
                <w:spacing w:val="-3"/>
                <w:sz w:val="24"/>
                <w:szCs w:val="24"/>
              </w:rPr>
              <w:t>97:131</w:t>
            </w:r>
            <w:r w:rsidRPr="00F67F56">
              <w:rPr>
                <w:rFonts w:ascii="Times New Roman" w:hAnsi="Times New Roman"/>
                <w:spacing w:val="-3"/>
                <w:sz w:val="24"/>
                <w:szCs w:val="24"/>
              </w:rPr>
              <w:noBreakHyphen/>
              <w:t xml:space="preserve">135; 1987 </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Koszinowski UH, Reddehase MJ, Keil GM, Volkmer HJ,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Messerle M, del Val M, Mutter W, MGnch K, Buhler B: Molecular analysis of herpesviral gene products recognized by protective cytolytic T lymphocytes. </w:t>
            </w:r>
            <w:r w:rsidRPr="00F67F56">
              <w:rPr>
                <w:rFonts w:ascii="Times New Roman" w:hAnsi="Times New Roman"/>
                <w:b/>
                <w:spacing w:val="-3"/>
                <w:sz w:val="24"/>
                <w:szCs w:val="24"/>
              </w:rPr>
              <w:t xml:space="preserve">Immunology Letters, </w:t>
            </w:r>
            <w:r w:rsidRPr="00F67F56">
              <w:rPr>
                <w:rFonts w:ascii="Times New Roman" w:hAnsi="Times New Roman"/>
                <w:spacing w:val="-3"/>
                <w:sz w:val="24"/>
                <w:szCs w:val="24"/>
              </w:rPr>
              <w:t>16:185</w:t>
            </w:r>
            <w:r w:rsidRPr="00F67F56">
              <w:rPr>
                <w:rFonts w:ascii="Times New Roman" w:hAnsi="Times New Roman"/>
                <w:spacing w:val="-3"/>
                <w:sz w:val="24"/>
                <w:szCs w:val="24"/>
              </w:rPr>
              <w:noBreakHyphen/>
              <w:t>192; 1987</w:t>
            </w:r>
            <w:r w:rsidRPr="00F67F56">
              <w:rPr>
                <w:rFonts w:ascii="Times New Roman" w:hAnsi="Times New Roman"/>
                <w:sz w:val="24"/>
                <w:szCs w:val="24"/>
              </w:rPr>
              <w:t>(IF:2.337</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Volkmer HJ, Bertholet C,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Wittek R, Koszinowski UH: Cytolytic T lymphocyte recognition of the murine cytomegalovirus nonstructural immediate</w:t>
            </w:r>
            <w:r w:rsidRPr="00F67F56">
              <w:rPr>
                <w:rFonts w:ascii="Times New Roman" w:hAnsi="Times New Roman"/>
                <w:spacing w:val="-3"/>
                <w:sz w:val="24"/>
                <w:szCs w:val="24"/>
              </w:rPr>
              <w:noBreakHyphen/>
              <w:t>early protein pp89 expressed by</w:t>
            </w:r>
            <w:r w:rsidR="00302012" w:rsidRPr="00F67F56">
              <w:rPr>
                <w:rFonts w:ascii="Times New Roman" w:hAnsi="Times New Roman"/>
                <w:spacing w:val="-3"/>
                <w:sz w:val="24"/>
                <w:szCs w:val="24"/>
              </w:rPr>
              <w:t xml:space="preserve"> </w:t>
            </w:r>
            <w:r w:rsidRPr="00F67F56">
              <w:rPr>
                <w:rFonts w:ascii="Times New Roman" w:hAnsi="Times New Roman"/>
                <w:spacing w:val="-3"/>
                <w:sz w:val="24"/>
                <w:szCs w:val="24"/>
              </w:rPr>
              <w:t xml:space="preserve">recombinant vaccinia virus. </w:t>
            </w:r>
            <w:r w:rsidRPr="00F67F56">
              <w:rPr>
                <w:rFonts w:ascii="Times New Roman" w:hAnsi="Times New Roman"/>
                <w:b/>
                <w:spacing w:val="-3"/>
                <w:sz w:val="24"/>
                <w:szCs w:val="24"/>
              </w:rPr>
              <w:t>Journal of Experimental Medicine,</w:t>
            </w:r>
            <w:r w:rsidRPr="00F67F56">
              <w:rPr>
                <w:rFonts w:ascii="Times New Roman" w:hAnsi="Times New Roman"/>
                <w:spacing w:val="-3"/>
                <w:sz w:val="24"/>
                <w:szCs w:val="24"/>
              </w:rPr>
              <w:t xml:space="preserve"> 166:668</w:t>
            </w:r>
            <w:r w:rsidRPr="00F67F56">
              <w:rPr>
                <w:rFonts w:ascii="Times New Roman" w:hAnsi="Times New Roman"/>
                <w:spacing w:val="-3"/>
                <w:sz w:val="24"/>
                <w:szCs w:val="24"/>
              </w:rPr>
              <w:noBreakHyphen/>
              <w:t xml:space="preserve">677; 1987 </w:t>
            </w:r>
            <w:r w:rsidRPr="00F67F56">
              <w:rPr>
                <w:rFonts w:ascii="Times New Roman" w:hAnsi="Times New Roman"/>
                <w:sz w:val="24"/>
                <w:szCs w:val="24"/>
              </w:rPr>
              <w:t>(IF:13.214</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Saalmuller A, Reddehase M, B</w:t>
            </w:r>
            <w:r w:rsidRPr="00F67F56">
              <w:rPr>
                <w:rFonts w:ascii="Times New Roman" w:hAnsi="Times New Roman"/>
                <w:spacing w:val="-3"/>
                <w:sz w:val="24"/>
                <w:szCs w:val="24"/>
              </w:rPr>
              <w:sym w:font="Times New Roman" w:char="00FC"/>
            </w:r>
            <w:r w:rsidRPr="00F67F56">
              <w:rPr>
                <w:rFonts w:ascii="Times New Roman" w:hAnsi="Times New Roman"/>
                <w:spacing w:val="-3"/>
                <w:sz w:val="24"/>
                <w:szCs w:val="24"/>
              </w:rPr>
              <w:t xml:space="preserve">hring HJ, </w:t>
            </w:r>
            <w:r w:rsidRPr="00F67F56">
              <w:rPr>
                <w:rFonts w:ascii="Times New Roman" w:hAnsi="Times New Roman"/>
                <w:spacing w:val="-3"/>
                <w:sz w:val="24"/>
                <w:szCs w:val="24"/>
                <w:u w:val="single"/>
              </w:rPr>
              <w:t>Jonjić S</w:t>
            </w:r>
            <w:r w:rsidRPr="00F67F56">
              <w:rPr>
                <w:rFonts w:ascii="Times New Roman" w:hAnsi="Times New Roman"/>
                <w:spacing w:val="-3"/>
                <w:sz w:val="24"/>
                <w:szCs w:val="24"/>
              </w:rPr>
              <w:t xml:space="preserve">, Koszinowski UH: </w:t>
            </w:r>
            <w:r w:rsidRPr="00F67F56">
              <w:rPr>
                <w:rFonts w:ascii="Times New Roman" w:hAnsi="Times New Roman"/>
                <w:spacing w:val="-3"/>
                <w:sz w:val="24"/>
                <w:szCs w:val="24"/>
              </w:rPr>
              <w:lastRenderedPageBreak/>
              <w:t xml:space="preserve">Simultaneous expression of CD4 and CD8 antigens by substantial proportion of resting porcine T lymphocytes. </w:t>
            </w:r>
            <w:r w:rsidRPr="00F67F56">
              <w:rPr>
                <w:rFonts w:ascii="Times New Roman" w:hAnsi="Times New Roman"/>
                <w:b/>
                <w:spacing w:val="-3"/>
                <w:sz w:val="24"/>
                <w:szCs w:val="24"/>
              </w:rPr>
              <w:t>European Journal of Immunology,</w:t>
            </w:r>
            <w:r w:rsidRPr="00F67F56">
              <w:rPr>
                <w:rFonts w:ascii="Times New Roman" w:hAnsi="Times New Roman"/>
                <w:spacing w:val="-3"/>
                <w:sz w:val="24"/>
                <w:szCs w:val="24"/>
              </w:rPr>
              <w:t xml:space="preserve"> 17:1297</w:t>
            </w:r>
            <w:r w:rsidRPr="00F67F56">
              <w:rPr>
                <w:rFonts w:ascii="Times New Roman" w:hAnsi="Times New Roman"/>
                <w:spacing w:val="-3"/>
                <w:sz w:val="24"/>
                <w:szCs w:val="24"/>
              </w:rPr>
              <w:noBreakHyphen/>
              <w:t xml:space="preserve">1301; 1987 </w:t>
            </w:r>
            <w:r w:rsidRPr="00F67F56">
              <w:rPr>
                <w:rFonts w:ascii="Times New Roman" w:hAnsi="Times New Roman"/>
                <w:sz w:val="24"/>
                <w:szCs w:val="24"/>
              </w:rPr>
              <w:t>(IF:4.970</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Radosevic</w:t>
            </w:r>
            <w:r w:rsidRPr="00F67F56">
              <w:rPr>
                <w:rFonts w:ascii="Times New Roman" w:hAnsi="Times New Roman"/>
                <w:spacing w:val="-3"/>
                <w:sz w:val="24"/>
                <w:szCs w:val="24"/>
              </w:rPr>
              <w:noBreakHyphen/>
              <w:t xml:space="preserve">Stasic B, Cuk M, Jonjic N, Rukavina D: Class II antigens induction in the regenerating liver of rats after partial hepatectomy. </w:t>
            </w:r>
            <w:r w:rsidRPr="00F67F56">
              <w:rPr>
                <w:rFonts w:ascii="Times New Roman" w:hAnsi="Times New Roman"/>
                <w:b/>
                <w:spacing w:val="-3"/>
                <w:sz w:val="24"/>
                <w:szCs w:val="24"/>
              </w:rPr>
              <w:t>Transplantation,</w:t>
            </w:r>
            <w:r w:rsidRPr="00F67F56">
              <w:rPr>
                <w:rFonts w:ascii="Times New Roman" w:hAnsi="Times New Roman"/>
                <w:spacing w:val="-3"/>
                <w:sz w:val="24"/>
                <w:szCs w:val="24"/>
              </w:rPr>
              <w:t xml:space="preserve"> 44:49</w:t>
            </w:r>
            <w:r w:rsidRPr="00F67F56">
              <w:rPr>
                <w:rFonts w:ascii="Times New Roman" w:hAnsi="Times New Roman"/>
                <w:spacing w:val="-3"/>
                <w:sz w:val="24"/>
                <w:szCs w:val="24"/>
              </w:rPr>
              <w:noBreakHyphen/>
              <w:t xml:space="preserve">54; 1987 </w:t>
            </w:r>
            <w:r w:rsidRPr="00F67F56">
              <w:rPr>
                <w:rFonts w:ascii="Times New Roman" w:hAnsi="Times New Roman"/>
                <w:sz w:val="24"/>
                <w:szCs w:val="24"/>
              </w:rPr>
              <w:t>(IF:3.781</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Jonjic N,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Saalmuller A, Rukavina D, Koszinowski UH: Distribution of T lymphocyte subsets in porcine lymphoid tissues. </w:t>
            </w:r>
            <w:r w:rsidRPr="00F67F56">
              <w:rPr>
                <w:rFonts w:ascii="Times New Roman" w:hAnsi="Times New Roman"/>
                <w:b/>
                <w:spacing w:val="-3"/>
                <w:sz w:val="24"/>
                <w:szCs w:val="24"/>
              </w:rPr>
              <w:t xml:space="preserve">Immunology, </w:t>
            </w:r>
            <w:r w:rsidRPr="00F67F56">
              <w:rPr>
                <w:rFonts w:ascii="Times New Roman" w:hAnsi="Times New Roman"/>
                <w:spacing w:val="-3"/>
                <w:sz w:val="24"/>
                <w:szCs w:val="24"/>
              </w:rPr>
              <w:t>60:395</w:t>
            </w:r>
            <w:r w:rsidRPr="00F67F56">
              <w:rPr>
                <w:rFonts w:ascii="Times New Roman" w:hAnsi="Times New Roman"/>
                <w:spacing w:val="-3"/>
                <w:sz w:val="24"/>
                <w:szCs w:val="24"/>
              </w:rPr>
              <w:noBreakHyphen/>
              <w:t>401; 1987</w:t>
            </w:r>
            <w:r w:rsidR="00774183">
              <w:rPr>
                <w:rFonts w:ascii="Times New Roman" w:hAnsi="Times New Roman"/>
                <w:spacing w:val="-3"/>
                <w:sz w:val="24"/>
                <w:szCs w:val="24"/>
              </w:rPr>
              <w:t xml:space="preserve"> </w:t>
            </w:r>
            <w:r w:rsidRPr="00F67F56">
              <w:rPr>
                <w:rFonts w:ascii="Times New Roman" w:hAnsi="Times New Roman"/>
                <w:sz w:val="24"/>
                <w:szCs w:val="24"/>
              </w:rPr>
              <w:t>(IF:3.705</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Saalmuller A, </w:t>
            </w:r>
            <w:r w:rsidR="007A7CA7" w:rsidRPr="00F67F56">
              <w:rPr>
                <w:rFonts w:ascii="Times New Roman" w:hAnsi="Times New Roman"/>
                <w:spacing w:val="-3"/>
                <w:sz w:val="24"/>
                <w:szCs w:val="24"/>
                <w:u w:val="single"/>
              </w:rPr>
              <w:t>Jonjic</w:t>
            </w:r>
            <w:r w:rsidRPr="00F67F56">
              <w:rPr>
                <w:rFonts w:ascii="Times New Roman" w:hAnsi="Times New Roman"/>
                <w:spacing w:val="-3"/>
                <w:sz w:val="24"/>
                <w:szCs w:val="24"/>
                <w:u w:val="single"/>
              </w:rPr>
              <w:t xml:space="preserve"> S</w:t>
            </w:r>
            <w:r w:rsidRPr="00F67F56">
              <w:rPr>
                <w:rFonts w:ascii="Times New Roman" w:hAnsi="Times New Roman"/>
                <w:spacing w:val="-3"/>
                <w:sz w:val="24"/>
                <w:szCs w:val="24"/>
              </w:rPr>
              <w:t>, Buhring HJ, Reddehase MJ, Koszinowski UH: Monoclonal antibodies reactive with swine lymphocytes. II. Detection of an antigen on resting T cells down</w:t>
            </w:r>
            <w:r w:rsidRPr="00F67F56">
              <w:rPr>
                <w:rFonts w:ascii="Times New Roman" w:hAnsi="Times New Roman"/>
                <w:spacing w:val="-3"/>
                <w:sz w:val="24"/>
                <w:szCs w:val="24"/>
              </w:rPr>
              <w:noBreakHyphen/>
              <w:t xml:space="preserve">regulated after activation. </w:t>
            </w:r>
            <w:r w:rsidRPr="00F67F56">
              <w:rPr>
                <w:rFonts w:ascii="Times New Roman" w:hAnsi="Times New Roman"/>
                <w:b/>
                <w:spacing w:val="-3"/>
                <w:sz w:val="24"/>
                <w:szCs w:val="24"/>
              </w:rPr>
              <w:t>Journal of Immunology,</w:t>
            </w:r>
            <w:r w:rsidRPr="00F67F56">
              <w:rPr>
                <w:rFonts w:ascii="Times New Roman" w:hAnsi="Times New Roman"/>
                <w:spacing w:val="-3"/>
                <w:sz w:val="24"/>
                <w:szCs w:val="24"/>
              </w:rPr>
              <w:t xml:space="preserve"> 138:1852</w:t>
            </w:r>
            <w:r w:rsidRPr="00F67F56">
              <w:rPr>
                <w:rFonts w:ascii="Times New Roman" w:hAnsi="Times New Roman"/>
                <w:spacing w:val="-3"/>
                <w:sz w:val="24"/>
                <w:szCs w:val="24"/>
              </w:rPr>
              <w:noBreakHyphen/>
              <w:t xml:space="preserve">1857; 1987 </w:t>
            </w:r>
            <w:r w:rsidRPr="00F67F56">
              <w:rPr>
                <w:rFonts w:ascii="Times New Roman" w:hAnsi="Times New Roman"/>
                <w:sz w:val="24"/>
                <w:szCs w:val="24"/>
              </w:rPr>
              <w:t>(IF:5.520</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Doric M, Rukavina D,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Immune responsiveness in offsprings of adoptively immunized mothers. </w:t>
            </w:r>
            <w:r w:rsidRPr="00F67F56">
              <w:rPr>
                <w:rFonts w:ascii="Times New Roman" w:hAnsi="Times New Roman"/>
                <w:b/>
                <w:spacing w:val="-3"/>
                <w:sz w:val="24"/>
                <w:szCs w:val="24"/>
              </w:rPr>
              <w:t>Immunobiology,</w:t>
            </w:r>
            <w:r w:rsidRPr="00F67F56">
              <w:rPr>
                <w:rFonts w:ascii="Times New Roman" w:hAnsi="Times New Roman"/>
                <w:spacing w:val="-3"/>
                <w:sz w:val="24"/>
                <w:szCs w:val="24"/>
              </w:rPr>
              <w:t xml:space="preserve"> 172:92</w:t>
            </w:r>
            <w:r w:rsidRPr="00F67F56">
              <w:rPr>
                <w:rFonts w:ascii="Times New Roman" w:hAnsi="Times New Roman"/>
                <w:spacing w:val="-3"/>
                <w:sz w:val="24"/>
                <w:szCs w:val="24"/>
              </w:rPr>
              <w:noBreakHyphen/>
              <w:t xml:space="preserve">98; 1986 </w:t>
            </w:r>
            <w:r w:rsidRPr="00F67F56">
              <w:rPr>
                <w:rFonts w:ascii="Times New Roman" w:hAnsi="Times New Roman"/>
                <w:sz w:val="24"/>
                <w:szCs w:val="24"/>
              </w:rPr>
              <w:t>(IF:2.814</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Reddehase MJ, Weiland F, Munch K,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xml:space="preserve">, Lüske A, Koszinowski UH: Interstitial murine cytomegalovirus pneumonia after irradiation: characterization of cells that limit viral replication during established infection of the lungs. </w:t>
            </w:r>
            <w:r w:rsidRPr="00F67F56">
              <w:rPr>
                <w:rFonts w:ascii="Times New Roman" w:hAnsi="Times New Roman"/>
                <w:b/>
                <w:spacing w:val="-3"/>
                <w:sz w:val="24"/>
                <w:szCs w:val="24"/>
              </w:rPr>
              <w:t>Journal of Virology,</w:t>
            </w:r>
            <w:r w:rsidRPr="00F67F56">
              <w:rPr>
                <w:rFonts w:ascii="Times New Roman" w:hAnsi="Times New Roman"/>
                <w:spacing w:val="-3"/>
                <w:sz w:val="24"/>
                <w:szCs w:val="24"/>
              </w:rPr>
              <w:t xml:space="preserve"> 55:264</w:t>
            </w:r>
            <w:r w:rsidRPr="00F67F56">
              <w:rPr>
                <w:rFonts w:ascii="Times New Roman" w:hAnsi="Times New Roman"/>
                <w:spacing w:val="-3"/>
                <w:sz w:val="24"/>
                <w:szCs w:val="24"/>
              </w:rPr>
              <w:noBreakHyphen/>
              <w:t xml:space="preserve">273; 1985 </w:t>
            </w:r>
            <w:r w:rsidRPr="00F67F56">
              <w:rPr>
                <w:rFonts w:ascii="Times New Roman" w:hAnsi="Times New Roman"/>
                <w:sz w:val="24"/>
                <w:szCs w:val="24"/>
              </w:rPr>
              <w:t>(IF:5.076</w:t>
            </w:r>
            <w:r w:rsidR="002E6FB0">
              <w:rPr>
                <w:rFonts w:ascii="Times New Roman" w:hAnsi="Times New Roman"/>
                <w:sz w:val="24"/>
                <w:szCs w:val="24"/>
              </w:rPr>
              <w:t>)</w:t>
            </w:r>
          </w:p>
          <w:p w:rsidR="00321896" w:rsidRPr="00F67F56" w:rsidRDefault="00321896"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rPr>
              <w:t xml:space="preserve">Doric M, Rukavina D, </w:t>
            </w:r>
            <w:r w:rsidRPr="00F67F56">
              <w:rPr>
                <w:rFonts w:ascii="Times New Roman" w:hAnsi="Times New Roman"/>
                <w:spacing w:val="-3"/>
                <w:sz w:val="24"/>
                <w:szCs w:val="24"/>
                <w:u w:val="single"/>
              </w:rPr>
              <w:t>Jonjic S</w:t>
            </w:r>
            <w:r w:rsidRPr="00F67F56">
              <w:rPr>
                <w:rFonts w:ascii="Times New Roman" w:hAnsi="Times New Roman"/>
                <w:spacing w:val="-3"/>
                <w:sz w:val="24"/>
                <w:szCs w:val="24"/>
              </w:rPr>
              <w:t>: Increase in the number of plaque</w:t>
            </w:r>
            <w:r w:rsidRPr="00F67F56">
              <w:rPr>
                <w:rFonts w:ascii="Times New Roman" w:hAnsi="Times New Roman"/>
                <w:spacing w:val="-3"/>
                <w:sz w:val="24"/>
                <w:szCs w:val="24"/>
              </w:rPr>
              <w:noBreakHyphen/>
              <w:t>forming cells in the spleen of</w:t>
            </w:r>
            <w:r w:rsidR="00F402B0" w:rsidRPr="00F67F56">
              <w:rPr>
                <w:rFonts w:ascii="Times New Roman" w:hAnsi="Times New Roman"/>
                <w:spacing w:val="-3"/>
                <w:sz w:val="24"/>
                <w:szCs w:val="24"/>
              </w:rPr>
              <w:t xml:space="preserve"> </w:t>
            </w:r>
            <w:r w:rsidRPr="00F67F56">
              <w:rPr>
                <w:rFonts w:ascii="Times New Roman" w:hAnsi="Times New Roman"/>
                <w:spacing w:val="-3"/>
                <w:sz w:val="24"/>
                <w:szCs w:val="24"/>
              </w:rPr>
              <w:t xml:space="preserve">newborns from adoptively immunied mothers. </w:t>
            </w:r>
            <w:r w:rsidRPr="00F67F56">
              <w:rPr>
                <w:rFonts w:ascii="Times New Roman" w:hAnsi="Times New Roman"/>
                <w:b/>
                <w:spacing w:val="-3"/>
                <w:sz w:val="24"/>
                <w:szCs w:val="24"/>
              </w:rPr>
              <w:t>Folia Biologica,</w:t>
            </w:r>
            <w:r w:rsidRPr="00F67F56">
              <w:rPr>
                <w:rFonts w:ascii="Times New Roman" w:hAnsi="Times New Roman"/>
                <w:spacing w:val="-3"/>
                <w:sz w:val="24"/>
                <w:szCs w:val="24"/>
              </w:rPr>
              <w:t xml:space="preserve"> 30:141</w:t>
            </w:r>
            <w:r w:rsidRPr="00F67F56">
              <w:rPr>
                <w:rFonts w:ascii="Times New Roman" w:hAnsi="Times New Roman"/>
                <w:spacing w:val="-3"/>
                <w:sz w:val="24"/>
                <w:szCs w:val="24"/>
              </w:rPr>
              <w:noBreakHyphen/>
              <w:t xml:space="preserve">144; 1984 </w:t>
            </w:r>
            <w:r w:rsidR="003D64A0">
              <w:rPr>
                <w:rFonts w:ascii="Times New Roman" w:hAnsi="Times New Roman"/>
                <w:sz w:val="24"/>
                <w:szCs w:val="24"/>
              </w:rPr>
              <w:t>(IF:1.219</w:t>
            </w:r>
            <w:r w:rsidR="002E6FB0">
              <w:rPr>
                <w:rFonts w:ascii="Times New Roman" w:hAnsi="Times New Roman"/>
                <w:sz w:val="24"/>
                <w:szCs w:val="24"/>
              </w:rPr>
              <w:t>)</w:t>
            </w:r>
          </w:p>
          <w:p w:rsidR="00321896" w:rsidRPr="00F67F56" w:rsidRDefault="003C7B8C" w:rsidP="00235FB8">
            <w:pPr>
              <w:numPr>
                <w:ilvl w:val="0"/>
                <w:numId w:val="2"/>
              </w:numPr>
              <w:tabs>
                <w:tab w:val="clear" w:pos="360"/>
                <w:tab w:val="num" w:pos="1070"/>
              </w:tabs>
              <w:suppressAutoHyphens/>
              <w:spacing w:after="120" w:line="240" w:lineRule="auto"/>
              <w:ind w:left="567" w:hanging="573"/>
              <w:jc w:val="both"/>
              <w:rPr>
                <w:rFonts w:ascii="Times New Roman" w:hAnsi="Times New Roman"/>
                <w:spacing w:val="-3"/>
                <w:sz w:val="24"/>
                <w:szCs w:val="24"/>
              </w:rPr>
            </w:pPr>
            <w:r w:rsidRPr="00F67F56">
              <w:rPr>
                <w:rFonts w:ascii="Times New Roman" w:hAnsi="Times New Roman"/>
                <w:spacing w:val="-3"/>
                <w:sz w:val="24"/>
                <w:szCs w:val="24"/>
                <w:u w:val="single"/>
              </w:rPr>
              <w:t>Jonjic</w:t>
            </w:r>
            <w:r w:rsidR="00321896" w:rsidRPr="00F67F56">
              <w:rPr>
                <w:rFonts w:ascii="Times New Roman" w:hAnsi="Times New Roman"/>
                <w:spacing w:val="-3"/>
                <w:sz w:val="24"/>
                <w:szCs w:val="24"/>
                <w:u w:val="single"/>
              </w:rPr>
              <w:t xml:space="preserve"> S</w:t>
            </w:r>
            <w:r w:rsidR="00321896" w:rsidRPr="00F67F56">
              <w:rPr>
                <w:rFonts w:ascii="Times New Roman" w:hAnsi="Times New Roman"/>
                <w:spacing w:val="-3"/>
                <w:sz w:val="24"/>
                <w:szCs w:val="24"/>
              </w:rPr>
              <w:t>, Koszinowski UH: Monoclonal antibodies r</w:t>
            </w:r>
            <w:r w:rsidR="00845F4F" w:rsidRPr="00F67F56">
              <w:rPr>
                <w:rFonts w:ascii="Times New Roman" w:hAnsi="Times New Roman"/>
                <w:spacing w:val="-3"/>
                <w:sz w:val="24"/>
                <w:szCs w:val="24"/>
              </w:rPr>
              <w:t xml:space="preserve">eactive with swine lymphocytes </w:t>
            </w:r>
            <w:r w:rsidR="00321896" w:rsidRPr="00F67F56">
              <w:rPr>
                <w:rFonts w:ascii="Times New Roman" w:hAnsi="Times New Roman"/>
                <w:spacing w:val="-3"/>
                <w:sz w:val="24"/>
                <w:szCs w:val="24"/>
              </w:rPr>
              <w:t xml:space="preserve">I. Antibodies to membrane structures that define the cytolytic T lymphocyte subset in the swine. </w:t>
            </w:r>
            <w:r w:rsidR="00321896" w:rsidRPr="00F67F56">
              <w:rPr>
                <w:rFonts w:ascii="Times New Roman" w:hAnsi="Times New Roman"/>
                <w:b/>
                <w:spacing w:val="-3"/>
                <w:sz w:val="24"/>
                <w:szCs w:val="24"/>
              </w:rPr>
              <w:t>Journal of Immunology,</w:t>
            </w:r>
            <w:r w:rsidR="00321896" w:rsidRPr="00F67F56">
              <w:rPr>
                <w:rFonts w:ascii="Times New Roman" w:hAnsi="Times New Roman"/>
                <w:spacing w:val="-3"/>
                <w:sz w:val="24"/>
                <w:szCs w:val="24"/>
              </w:rPr>
              <w:t xml:space="preserve"> 133:647</w:t>
            </w:r>
            <w:r w:rsidR="00321896" w:rsidRPr="00F67F56">
              <w:rPr>
                <w:rFonts w:ascii="Times New Roman" w:hAnsi="Times New Roman"/>
                <w:spacing w:val="-3"/>
                <w:sz w:val="24"/>
                <w:szCs w:val="24"/>
              </w:rPr>
              <w:noBreakHyphen/>
              <w:t xml:space="preserve">652; 1984 </w:t>
            </w:r>
            <w:r w:rsidR="00321896" w:rsidRPr="00F67F56">
              <w:rPr>
                <w:rFonts w:ascii="Times New Roman" w:hAnsi="Times New Roman"/>
                <w:sz w:val="24"/>
                <w:szCs w:val="24"/>
              </w:rPr>
              <w:t>(IF:5.520</w:t>
            </w:r>
            <w:r w:rsidR="002E6FB0">
              <w:rPr>
                <w:rFonts w:ascii="Times New Roman" w:hAnsi="Times New Roman"/>
                <w:sz w:val="24"/>
                <w:szCs w:val="24"/>
              </w:rPr>
              <w:t>)</w:t>
            </w:r>
          </w:p>
          <w:p w:rsidR="00EB6C65" w:rsidRPr="00EB6C65" w:rsidRDefault="00EB6C65" w:rsidP="00235FB8">
            <w:pPr>
              <w:spacing w:after="0" w:line="240" w:lineRule="auto"/>
              <w:jc w:val="both"/>
              <w:rPr>
                <w:rFonts w:ascii="Times New Roman" w:hAnsi="Times New Roman"/>
                <w:color w:val="000000" w:themeColor="text1"/>
                <w:sz w:val="24"/>
                <w:szCs w:val="24"/>
              </w:rPr>
            </w:pPr>
          </w:p>
          <w:p w:rsidR="001E1947" w:rsidRPr="002E58E7" w:rsidRDefault="001E1947" w:rsidP="00235FB8">
            <w:pPr>
              <w:spacing w:after="0" w:line="240" w:lineRule="auto"/>
              <w:jc w:val="both"/>
              <w:rPr>
                <w:rFonts w:ascii="Times New Roman" w:hAnsi="Times New Roman"/>
                <w:color w:val="000000" w:themeColor="text1"/>
                <w:spacing w:val="-3"/>
                <w:sz w:val="24"/>
                <w:szCs w:val="24"/>
              </w:rPr>
            </w:pPr>
            <w:r w:rsidRPr="002E58E7">
              <w:rPr>
                <w:rFonts w:ascii="Times New Roman" w:hAnsi="Times New Roman"/>
                <w:color w:val="000000" w:themeColor="text1"/>
                <w:spacing w:val="-3"/>
                <w:sz w:val="24"/>
                <w:szCs w:val="24"/>
              </w:rPr>
              <w:t xml:space="preserve">b) radovi objavljeni u domaćim časopisima koji </w:t>
            </w:r>
            <w:r w:rsidR="00105001" w:rsidRPr="002E58E7">
              <w:rPr>
                <w:rFonts w:ascii="Times New Roman" w:hAnsi="Times New Roman"/>
                <w:color w:val="000000" w:themeColor="text1"/>
                <w:spacing w:val="-3"/>
                <w:sz w:val="24"/>
                <w:szCs w:val="24"/>
              </w:rPr>
              <w:t xml:space="preserve">su s prethodnima izjednačeni: </w:t>
            </w:r>
          </w:p>
          <w:p w:rsidR="001E1947" w:rsidRPr="002E58E7" w:rsidRDefault="001E1947" w:rsidP="00235FB8">
            <w:pPr>
              <w:spacing w:after="0" w:line="240" w:lineRule="auto"/>
              <w:jc w:val="both"/>
              <w:rPr>
                <w:color w:val="000000" w:themeColor="text1"/>
                <w:sz w:val="24"/>
                <w:szCs w:val="24"/>
              </w:rPr>
            </w:pPr>
          </w:p>
          <w:p w:rsidR="002E58E7" w:rsidRPr="00242CE4" w:rsidRDefault="002E58E7" w:rsidP="00235FB8">
            <w:pPr>
              <w:numPr>
                <w:ilvl w:val="0"/>
                <w:numId w:val="9"/>
              </w:numPr>
              <w:tabs>
                <w:tab w:val="clear" w:pos="360"/>
              </w:tabs>
              <w:autoSpaceDE w:val="0"/>
              <w:autoSpaceDN w:val="0"/>
              <w:adjustRightInd w:val="0"/>
              <w:spacing w:after="120" w:line="240" w:lineRule="auto"/>
              <w:ind w:left="567" w:hanging="573"/>
              <w:jc w:val="both"/>
              <w:rPr>
                <w:rFonts w:ascii="Times New Roman" w:hAnsi="Times New Roman"/>
                <w:sz w:val="24"/>
                <w:szCs w:val="24"/>
              </w:rPr>
            </w:pPr>
            <w:r w:rsidRPr="00FA482B">
              <w:rPr>
                <w:rFonts w:ascii="Times New Roman" w:hAnsi="Times New Roman"/>
                <w:sz w:val="24"/>
                <w:szCs w:val="24"/>
              </w:rPr>
              <w:t xml:space="preserve">Skenderi F, </w:t>
            </w:r>
            <w:r w:rsidRPr="00FA482B">
              <w:rPr>
                <w:rFonts w:ascii="Times New Roman" w:hAnsi="Times New Roman"/>
                <w:sz w:val="24"/>
                <w:szCs w:val="24"/>
                <w:u w:val="single"/>
              </w:rPr>
              <w:t>Jonjic S.</w:t>
            </w:r>
            <w:r w:rsidRPr="00FA482B">
              <w:rPr>
                <w:rFonts w:ascii="Times New Roman" w:hAnsi="Times New Roman"/>
                <w:sz w:val="24"/>
                <w:szCs w:val="24"/>
              </w:rPr>
              <w:t xml:space="preserve">: Viral vaccines and vectors - some lessons from cytomegaloviruses. </w:t>
            </w:r>
            <w:r w:rsidRPr="00FA482B">
              <w:rPr>
                <w:rFonts w:ascii="Times New Roman" w:hAnsi="Times New Roman"/>
                <w:b/>
                <w:sz w:val="24"/>
                <w:szCs w:val="24"/>
              </w:rPr>
              <w:t xml:space="preserve">Periodicum Biologorum </w:t>
            </w:r>
            <w:r w:rsidRPr="00FA482B">
              <w:rPr>
                <w:rFonts w:ascii="Times New Roman" w:hAnsi="Times New Roman"/>
                <w:sz w:val="24"/>
                <w:szCs w:val="24"/>
              </w:rPr>
              <w:t>114, 2, 201-210; 2012</w:t>
            </w:r>
            <w:r w:rsidR="002D77BC">
              <w:rPr>
                <w:rFonts w:ascii="Times New Roman" w:hAnsi="Times New Roman"/>
                <w:sz w:val="24"/>
                <w:szCs w:val="24"/>
              </w:rPr>
              <w:t xml:space="preserve"> </w:t>
            </w:r>
            <w:r w:rsidR="002D77BC" w:rsidRPr="00242CE4">
              <w:rPr>
                <w:rFonts w:ascii="Times New Roman" w:hAnsi="Times New Roman"/>
                <w:sz w:val="24"/>
                <w:szCs w:val="24"/>
              </w:rPr>
              <w:t>(IF:0.199</w:t>
            </w:r>
            <w:r w:rsidR="002E6FB0">
              <w:rPr>
                <w:rFonts w:ascii="Times New Roman" w:hAnsi="Times New Roman"/>
                <w:sz w:val="24"/>
                <w:szCs w:val="24"/>
              </w:rPr>
              <w:t>)</w:t>
            </w:r>
          </w:p>
          <w:p w:rsidR="002E58E7" w:rsidRPr="00242CE4" w:rsidRDefault="002E58E7" w:rsidP="00235FB8">
            <w:pPr>
              <w:numPr>
                <w:ilvl w:val="0"/>
                <w:numId w:val="2"/>
              </w:numPr>
              <w:tabs>
                <w:tab w:val="clear" w:pos="360"/>
              </w:tabs>
              <w:spacing w:after="120" w:line="240" w:lineRule="auto"/>
              <w:ind w:left="567" w:hanging="573"/>
              <w:jc w:val="both"/>
              <w:rPr>
                <w:rFonts w:ascii="Times New Roman" w:hAnsi="Times New Roman"/>
                <w:bCs/>
                <w:sz w:val="24"/>
                <w:szCs w:val="24"/>
              </w:rPr>
            </w:pPr>
            <w:r w:rsidRPr="00FA482B">
              <w:rPr>
                <w:rFonts w:ascii="Times New Roman" w:hAnsi="Times New Roman"/>
                <w:spacing w:val="-3"/>
                <w:sz w:val="24"/>
                <w:szCs w:val="24"/>
              </w:rPr>
              <w:t xml:space="preserve">Kucic N,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Koszinowski UH, Lucin P: Characterization of murine cytomegalovirus 34   kDa glycoprotein that forms a complex with the cell surface MHC class I molecules.  </w:t>
            </w:r>
            <w:r w:rsidRPr="00FA482B">
              <w:rPr>
                <w:rFonts w:ascii="Times New Roman" w:hAnsi="Times New Roman"/>
                <w:b/>
                <w:sz w:val="24"/>
                <w:szCs w:val="24"/>
              </w:rPr>
              <w:t xml:space="preserve">Periodicum Biologorum </w:t>
            </w:r>
            <w:r w:rsidRPr="00FA482B">
              <w:rPr>
                <w:rFonts w:ascii="Times New Roman" w:hAnsi="Times New Roman"/>
                <w:spacing w:val="-3"/>
                <w:sz w:val="24"/>
                <w:szCs w:val="24"/>
              </w:rPr>
              <w:t>100, 4:469-476; 1998</w:t>
            </w:r>
            <w:r w:rsidR="002D77BC">
              <w:rPr>
                <w:rFonts w:ascii="Times New Roman" w:hAnsi="Times New Roman"/>
                <w:spacing w:val="-3"/>
                <w:sz w:val="24"/>
                <w:szCs w:val="24"/>
              </w:rPr>
              <w:t xml:space="preserve"> </w:t>
            </w:r>
            <w:r w:rsidR="002D77BC" w:rsidRPr="00242CE4">
              <w:rPr>
                <w:rFonts w:ascii="Times New Roman" w:hAnsi="Times New Roman"/>
                <w:sz w:val="24"/>
                <w:szCs w:val="24"/>
              </w:rPr>
              <w:t>(IF:0.199</w:t>
            </w:r>
            <w:r w:rsidR="002E6FB0">
              <w:rPr>
                <w:rFonts w:ascii="Times New Roman" w:hAnsi="Times New Roman"/>
                <w:sz w:val="24"/>
                <w:szCs w:val="24"/>
              </w:rPr>
              <w:t>)</w:t>
            </w:r>
          </w:p>
          <w:p w:rsidR="002E58E7" w:rsidRPr="00FA482B" w:rsidRDefault="002E58E7" w:rsidP="00235FB8">
            <w:pPr>
              <w:numPr>
                <w:ilvl w:val="0"/>
                <w:numId w:val="2"/>
              </w:numPr>
              <w:tabs>
                <w:tab w:val="clear" w:pos="360"/>
              </w:tab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Lucin P: The Science at Croatian Universities: A Gloomy View through SCIsearch and MEDLINE, </w:t>
            </w:r>
            <w:r w:rsidRPr="00FA482B">
              <w:rPr>
                <w:rFonts w:ascii="Times New Roman" w:hAnsi="Times New Roman"/>
                <w:b/>
                <w:spacing w:val="-3"/>
                <w:sz w:val="24"/>
                <w:szCs w:val="24"/>
              </w:rPr>
              <w:t xml:space="preserve">Croatian Medical Journal </w:t>
            </w:r>
            <w:r w:rsidRPr="00FA482B">
              <w:rPr>
                <w:rFonts w:ascii="Times New Roman" w:hAnsi="Times New Roman"/>
                <w:spacing w:val="-3"/>
                <w:sz w:val="24"/>
                <w:szCs w:val="24"/>
              </w:rPr>
              <w:t>37:2-6; 1996</w:t>
            </w:r>
          </w:p>
          <w:p w:rsidR="002E58E7" w:rsidRPr="00FA482B" w:rsidRDefault="002E58E7" w:rsidP="00235FB8">
            <w:pPr>
              <w:numPr>
                <w:ilvl w:val="0"/>
                <w:numId w:val="2"/>
              </w:numPr>
              <w:tabs>
                <w:tab w:val="clear" w:pos="360"/>
              </w:tab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 xml:space="preserve">Lucin P,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How to organize postgraduate study? A model. </w:t>
            </w:r>
            <w:r w:rsidRPr="00FA482B">
              <w:rPr>
                <w:rFonts w:ascii="Times New Roman" w:hAnsi="Times New Roman"/>
                <w:b/>
                <w:sz w:val="24"/>
                <w:szCs w:val="24"/>
              </w:rPr>
              <w:t xml:space="preserve">Periodicum Biologorum </w:t>
            </w:r>
            <w:r w:rsidRPr="00FA482B">
              <w:rPr>
                <w:rFonts w:ascii="Times New Roman" w:hAnsi="Times New Roman"/>
                <w:spacing w:val="-3"/>
                <w:sz w:val="24"/>
                <w:szCs w:val="24"/>
              </w:rPr>
              <w:t>97:4; 1995</w:t>
            </w:r>
          </w:p>
          <w:p w:rsidR="002E58E7" w:rsidRPr="00FA482B" w:rsidRDefault="002E58E7" w:rsidP="00235FB8">
            <w:pPr>
              <w:numPr>
                <w:ilvl w:val="0"/>
                <w:numId w:val="2"/>
              </w:numPr>
              <w:tabs>
                <w:tab w:val="clear" w:pos="360"/>
              </w:tab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 xml:space="preserve">Lucin P,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Cytomegalovirus replication cycle: an overview. </w:t>
            </w:r>
            <w:r w:rsidRPr="00FA482B">
              <w:rPr>
                <w:rFonts w:ascii="Times New Roman" w:hAnsi="Times New Roman"/>
                <w:b/>
                <w:sz w:val="24"/>
                <w:szCs w:val="24"/>
              </w:rPr>
              <w:t xml:space="preserve">Periodicum Biologorum </w:t>
            </w:r>
            <w:r w:rsidRPr="00FA482B">
              <w:rPr>
                <w:rFonts w:ascii="Times New Roman" w:hAnsi="Times New Roman"/>
                <w:spacing w:val="-3"/>
                <w:sz w:val="24"/>
                <w:szCs w:val="24"/>
              </w:rPr>
              <w:t>97:1; 1995</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 xml:space="preserve">Polic B, Pavic I, Crnkovic I, Lucin P, Trobonjaca Z,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The role of CD4+ and CD8+ T lymphocytes in viral immunity. </w:t>
            </w:r>
            <w:r w:rsidRPr="00FA482B">
              <w:rPr>
                <w:rFonts w:ascii="Times New Roman" w:hAnsi="Times New Roman"/>
                <w:b/>
                <w:spacing w:val="-3"/>
                <w:sz w:val="24"/>
                <w:szCs w:val="24"/>
              </w:rPr>
              <w:t xml:space="preserve">Croatian Medical Journal </w:t>
            </w:r>
            <w:r w:rsidRPr="00FA482B">
              <w:rPr>
                <w:rFonts w:ascii="Times New Roman" w:hAnsi="Times New Roman"/>
                <w:spacing w:val="-3"/>
                <w:sz w:val="24"/>
                <w:szCs w:val="24"/>
              </w:rPr>
              <w:lastRenderedPageBreak/>
              <w:t>34:294-300; 1993</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 xml:space="preserve">Lucin P, Polic B, Crnkovic I, Lucin K, Rukavina D,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Involvement of CD4+ T lymphocytes and macrophages in the low</w:t>
            </w:r>
            <w:r w:rsidRPr="00FA482B">
              <w:rPr>
                <w:rFonts w:ascii="Times New Roman" w:hAnsi="Times New Roman"/>
                <w:spacing w:val="-3"/>
                <w:sz w:val="24"/>
                <w:szCs w:val="24"/>
              </w:rPr>
              <w:noBreakHyphen/>
              <w:t>dose streptozotocin</w:t>
            </w:r>
            <w:r w:rsidRPr="00FA482B">
              <w:rPr>
                <w:rFonts w:ascii="Times New Roman" w:hAnsi="Times New Roman"/>
                <w:spacing w:val="-3"/>
                <w:sz w:val="24"/>
                <w:szCs w:val="24"/>
              </w:rPr>
              <w:noBreakHyphen/>
              <w:t xml:space="preserve">induced diabetes in CBA mice. </w:t>
            </w:r>
            <w:r w:rsidRPr="00FA482B">
              <w:rPr>
                <w:rFonts w:ascii="Times New Roman" w:hAnsi="Times New Roman"/>
                <w:b/>
                <w:spacing w:val="-3"/>
                <w:sz w:val="24"/>
                <w:szCs w:val="24"/>
              </w:rPr>
              <w:t xml:space="preserve">Croatian Medical Journal </w:t>
            </w:r>
            <w:r w:rsidRPr="00FA482B">
              <w:rPr>
                <w:rFonts w:ascii="Times New Roman" w:hAnsi="Times New Roman"/>
                <w:spacing w:val="-3"/>
                <w:sz w:val="24"/>
                <w:szCs w:val="24"/>
              </w:rPr>
              <w:t>33:9 – 16; 1992</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u w:val="single"/>
              </w:rPr>
              <w:t>Jonjic S</w:t>
            </w:r>
            <w:r w:rsidRPr="00FA482B">
              <w:rPr>
                <w:rFonts w:ascii="Times New Roman" w:hAnsi="Times New Roman"/>
                <w:spacing w:val="-3"/>
                <w:sz w:val="24"/>
                <w:szCs w:val="24"/>
              </w:rPr>
              <w:t>, Pavic I, Lucin P, Grkovic I, Rukavina D: The role of T lymphocyte subsets in the control of cytomegalovirus infection.</w:t>
            </w:r>
            <w:r w:rsidRPr="00FA482B">
              <w:rPr>
                <w:rFonts w:ascii="Times New Roman" w:hAnsi="Times New Roman"/>
                <w:b/>
                <w:sz w:val="24"/>
                <w:szCs w:val="24"/>
              </w:rPr>
              <w:t xml:space="preserve"> Periodicum Biologorum</w:t>
            </w:r>
            <w:r w:rsidRPr="00FA482B">
              <w:rPr>
                <w:rFonts w:ascii="Times New Roman" w:hAnsi="Times New Roman"/>
                <w:spacing w:val="-3"/>
                <w:sz w:val="24"/>
                <w:szCs w:val="24"/>
              </w:rPr>
              <w:t xml:space="preserve"> 29:23</w:t>
            </w:r>
            <w:r w:rsidRPr="00FA482B">
              <w:rPr>
                <w:rFonts w:ascii="Times New Roman" w:hAnsi="Times New Roman"/>
                <w:spacing w:val="-3"/>
                <w:sz w:val="24"/>
                <w:szCs w:val="24"/>
              </w:rPr>
              <w:noBreakHyphen/>
              <w:t>24; 1990</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 xml:space="preserve">Lucin P, Rukavina D, Crnkovic I, Tomac J,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Effect of L3T4 and/or Lyt</w:t>
            </w:r>
            <w:r w:rsidRPr="00FA482B">
              <w:rPr>
                <w:rFonts w:ascii="Times New Roman" w:hAnsi="Times New Roman"/>
                <w:spacing w:val="-3"/>
                <w:sz w:val="24"/>
                <w:szCs w:val="24"/>
              </w:rPr>
              <w:noBreakHyphen/>
              <w:t>2 T</w:t>
            </w:r>
            <w:r w:rsidRPr="00FA482B">
              <w:rPr>
                <w:rFonts w:ascii="Times New Roman" w:hAnsi="Times New Roman"/>
                <w:spacing w:val="-3"/>
                <w:sz w:val="24"/>
                <w:szCs w:val="24"/>
              </w:rPr>
              <w:noBreakHyphen/>
              <w:t>cell depletion on low</w:t>
            </w:r>
            <w:r w:rsidRPr="00FA482B">
              <w:rPr>
                <w:rFonts w:ascii="Times New Roman" w:hAnsi="Times New Roman"/>
                <w:spacing w:val="-3"/>
                <w:sz w:val="24"/>
                <w:szCs w:val="24"/>
              </w:rPr>
              <w:noBreakHyphen/>
              <w:t>dose streptozotocin</w:t>
            </w:r>
            <w:r w:rsidRPr="00FA482B">
              <w:rPr>
                <w:rFonts w:ascii="Times New Roman" w:hAnsi="Times New Roman"/>
                <w:spacing w:val="-3"/>
                <w:sz w:val="24"/>
                <w:szCs w:val="24"/>
              </w:rPr>
              <w:noBreakHyphen/>
              <w:t xml:space="preserve">induced diabetes in mice. </w:t>
            </w:r>
            <w:r w:rsidRPr="00FA482B">
              <w:rPr>
                <w:rFonts w:ascii="Times New Roman" w:hAnsi="Times New Roman"/>
                <w:b/>
                <w:sz w:val="24"/>
                <w:szCs w:val="24"/>
              </w:rPr>
              <w:t>Periodicum Biologorum</w:t>
            </w:r>
            <w:r w:rsidRPr="00FA482B">
              <w:rPr>
                <w:rFonts w:ascii="Times New Roman" w:hAnsi="Times New Roman"/>
                <w:spacing w:val="-3"/>
                <w:sz w:val="24"/>
                <w:szCs w:val="24"/>
              </w:rPr>
              <w:t>. 92:95</w:t>
            </w:r>
            <w:r w:rsidRPr="00FA482B">
              <w:rPr>
                <w:rFonts w:ascii="Times New Roman" w:hAnsi="Times New Roman"/>
                <w:spacing w:val="-3"/>
                <w:sz w:val="24"/>
                <w:szCs w:val="24"/>
              </w:rPr>
              <w:noBreakHyphen/>
              <w:t>95; 1990</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u w:val="single"/>
              </w:rPr>
              <w:t>Jonjic S</w:t>
            </w:r>
            <w:r w:rsidRPr="00FA482B">
              <w:rPr>
                <w:rFonts w:ascii="Times New Roman" w:hAnsi="Times New Roman"/>
                <w:spacing w:val="-3"/>
                <w:sz w:val="24"/>
                <w:szCs w:val="24"/>
              </w:rPr>
              <w:t>, Karboun A T, Susa M, Lucin P, Haller H, Jonjićc N, Rukavina D: The role of CD4+ and CD8+ T</w:t>
            </w:r>
            <w:r w:rsidRPr="00FA482B">
              <w:rPr>
                <w:rFonts w:ascii="Times New Roman" w:hAnsi="Times New Roman"/>
                <w:spacing w:val="-3"/>
                <w:sz w:val="24"/>
                <w:szCs w:val="24"/>
              </w:rPr>
              <w:noBreakHyphen/>
              <w:t xml:space="preserve">cell subsets in the rejection of the tumor allograft. </w:t>
            </w:r>
            <w:r w:rsidRPr="00FA482B">
              <w:rPr>
                <w:rFonts w:ascii="Times New Roman" w:hAnsi="Times New Roman"/>
                <w:b/>
                <w:sz w:val="24"/>
                <w:szCs w:val="24"/>
              </w:rPr>
              <w:t>Iugoslavica physiologica et pharmacologica acta</w:t>
            </w:r>
            <w:r w:rsidRPr="00FA482B">
              <w:rPr>
                <w:rFonts w:ascii="Times New Roman" w:hAnsi="Times New Roman"/>
                <w:spacing w:val="-3"/>
                <w:sz w:val="24"/>
                <w:szCs w:val="24"/>
              </w:rPr>
              <w:t xml:space="preserve"> 24:157</w:t>
            </w:r>
            <w:r w:rsidRPr="00FA482B">
              <w:rPr>
                <w:rFonts w:ascii="Times New Roman" w:hAnsi="Times New Roman"/>
                <w:spacing w:val="-3"/>
                <w:sz w:val="24"/>
                <w:szCs w:val="24"/>
              </w:rPr>
              <w:noBreakHyphen/>
              <w:t>158; 1989</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Zec J, Orlic P, Matic</w:t>
            </w:r>
            <w:r w:rsidRPr="00FA482B">
              <w:rPr>
                <w:rFonts w:ascii="Times New Roman" w:hAnsi="Times New Roman"/>
                <w:spacing w:val="-3"/>
                <w:sz w:val="24"/>
                <w:szCs w:val="24"/>
              </w:rPr>
              <w:noBreakHyphen/>
              <w:t>Glazar D, Dimec D, Velcic G, Zelic M, Uravic M, Vukas D, Cohar F, Vujaklija</w:t>
            </w:r>
            <w:r w:rsidRPr="00FA482B">
              <w:rPr>
                <w:rFonts w:ascii="Times New Roman" w:hAnsi="Times New Roman"/>
                <w:spacing w:val="-3"/>
                <w:sz w:val="24"/>
                <w:szCs w:val="24"/>
              </w:rPr>
              <w:noBreakHyphen/>
              <w:t>Stipanovic K, Miculinic</w:t>
            </w:r>
            <w:r w:rsidRPr="00FA482B">
              <w:rPr>
                <w:rFonts w:ascii="Times New Roman" w:hAnsi="Times New Roman"/>
                <w:spacing w:val="-3"/>
                <w:sz w:val="24"/>
                <w:szCs w:val="24"/>
              </w:rPr>
              <w:noBreakHyphen/>
              <w:t>Ivancic E, Crnic</w:t>
            </w:r>
            <w:r w:rsidRPr="00FA482B">
              <w:rPr>
                <w:rFonts w:ascii="Times New Roman" w:hAnsi="Times New Roman"/>
                <w:spacing w:val="-3"/>
                <w:sz w:val="24"/>
                <w:szCs w:val="24"/>
              </w:rPr>
              <w:noBreakHyphen/>
              <w:t xml:space="preserve">Martinovic M, </w:t>
            </w:r>
            <w:r w:rsidR="003843CE">
              <w:rPr>
                <w:rFonts w:ascii="Times New Roman" w:hAnsi="Times New Roman"/>
                <w:spacing w:val="-3"/>
                <w:sz w:val="24"/>
                <w:szCs w:val="24"/>
              </w:rPr>
              <w:t xml:space="preserve">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Rukavina D, Sepic A: 14 years of kidney transplantation in Rijeka. </w:t>
            </w:r>
            <w:r w:rsidRPr="00FA482B">
              <w:rPr>
                <w:rFonts w:ascii="Times New Roman" w:hAnsi="Times New Roman"/>
                <w:b/>
                <w:sz w:val="24"/>
                <w:szCs w:val="24"/>
              </w:rPr>
              <w:t xml:space="preserve">Periodicum Biologorum </w:t>
            </w:r>
            <w:r w:rsidRPr="00FA482B">
              <w:rPr>
                <w:rFonts w:ascii="Times New Roman" w:hAnsi="Times New Roman"/>
                <w:spacing w:val="-3"/>
                <w:sz w:val="24"/>
                <w:szCs w:val="24"/>
              </w:rPr>
              <w:t>88(Suppl.1/A):90</w:t>
            </w:r>
            <w:r w:rsidRPr="00FA482B">
              <w:rPr>
                <w:rFonts w:ascii="Times New Roman" w:hAnsi="Times New Roman"/>
                <w:spacing w:val="-3"/>
                <w:sz w:val="24"/>
                <w:szCs w:val="24"/>
              </w:rPr>
              <w:noBreakHyphen/>
              <w:t>91; 1986</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 xml:space="preserve">Manestar D, Matutinovic T,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Rukavina D, Gjuraj C: Immune competence of tonsillar lymphocytes in children undergoing tonsillectomy. </w:t>
            </w:r>
            <w:r w:rsidRPr="00FA482B">
              <w:rPr>
                <w:rFonts w:ascii="Times New Roman" w:hAnsi="Times New Roman"/>
                <w:b/>
                <w:sz w:val="24"/>
                <w:szCs w:val="24"/>
              </w:rPr>
              <w:t>Periodicum Biologorum</w:t>
            </w:r>
            <w:r w:rsidRPr="00FA482B">
              <w:rPr>
                <w:rFonts w:ascii="Times New Roman" w:hAnsi="Times New Roman"/>
                <w:spacing w:val="-3"/>
                <w:sz w:val="24"/>
                <w:szCs w:val="24"/>
              </w:rPr>
              <w:t xml:space="preserve"> 88(Suppl.1/A):254</w:t>
            </w:r>
            <w:r w:rsidRPr="00FA482B">
              <w:rPr>
                <w:rFonts w:ascii="Times New Roman" w:hAnsi="Times New Roman"/>
                <w:spacing w:val="-3"/>
                <w:sz w:val="24"/>
                <w:szCs w:val="24"/>
              </w:rPr>
              <w:noBreakHyphen/>
              <w:t>255; 1986</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 xml:space="preserve">Orlic P,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Matic</w:t>
            </w:r>
            <w:r w:rsidRPr="00FA482B">
              <w:rPr>
                <w:rFonts w:ascii="Times New Roman" w:hAnsi="Times New Roman"/>
                <w:spacing w:val="-3"/>
                <w:sz w:val="24"/>
                <w:szCs w:val="24"/>
              </w:rPr>
              <w:noBreakHyphen/>
              <w:t xml:space="preserve">Glazar D, Grzetic M, Zec J, Rukavina D: Immune competence in patients under immunosuppressive therapy with CsA. </w:t>
            </w:r>
            <w:r w:rsidRPr="00FA482B">
              <w:rPr>
                <w:rFonts w:ascii="Times New Roman" w:hAnsi="Times New Roman"/>
                <w:b/>
                <w:sz w:val="24"/>
                <w:szCs w:val="24"/>
              </w:rPr>
              <w:t xml:space="preserve">Periodicum Biologorum </w:t>
            </w:r>
            <w:r w:rsidRPr="00FA482B">
              <w:rPr>
                <w:rFonts w:ascii="Times New Roman" w:hAnsi="Times New Roman"/>
                <w:spacing w:val="-3"/>
                <w:sz w:val="24"/>
                <w:szCs w:val="24"/>
              </w:rPr>
              <w:t>88(Suppl.1/A):567</w:t>
            </w:r>
            <w:r w:rsidRPr="00FA482B">
              <w:rPr>
                <w:rFonts w:ascii="Times New Roman" w:hAnsi="Times New Roman"/>
                <w:spacing w:val="-3"/>
                <w:sz w:val="24"/>
                <w:szCs w:val="24"/>
              </w:rPr>
              <w:noBreakHyphen/>
              <w:t>568; 1986</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Vujaklija</w:t>
            </w:r>
            <w:r w:rsidRPr="00FA482B">
              <w:rPr>
                <w:rFonts w:ascii="Times New Roman" w:hAnsi="Times New Roman"/>
                <w:spacing w:val="-3"/>
                <w:sz w:val="24"/>
                <w:szCs w:val="24"/>
              </w:rPr>
              <w:noBreakHyphen/>
              <w:t>Stipanovic K, Doric M, Crnic</w:t>
            </w:r>
            <w:r w:rsidRPr="00FA482B">
              <w:rPr>
                <w:rFonts w:ascii="Times New Roman" w:hAnsi="Times New Roman"/>
                <w:spacing w:val="-3"/>
                <w:sz w:val="24"/>
                <w:szCs w:val="24"/>
              </w:rPr>
              <w:noBreakHyphen/>
              <w:t xml:space="preserve">Martinovic M, Fucak M,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Cuk M, Polic L, Sepic A, Rukavina D: Spontaneous development of donor</w:t>
            </w:r>
            <w:r w:rsidRPr="00FA482B">
              <w:rPr>
                <w:rFonts w:ascii="Times New Roman" w:hAnsi="Times New Roman"/>
                <w:spacing w:val="-3"/>
                <w:sz w:val="24"/>
                <w:szCs w:val="24"/>
              </w:rPr>
              <w:noBreakHyphen/>
              <w:t xml:space="preserve">specific  tolerance in renal allograft recipients. </w:t>
            </w:r>
            <w:r w:rsidRPr="00FA482B">
              <w:rPr>
                <w:rFonts w:ascii="Times New Roman" w:hAnsi="Times New Roman"/>
                <w:b/>
                <w:sz w:val="24"/>
                <w:szCs w:val="24"/>
              </w:rPr>
              <w:t xml:space="preserve">Periodicum Biologorum </w:t>
            </w:r>
            <w:r w:rsidRPr="00FA482B">
              <w:rPr>
                <w:rFonts w:ascii="Times New Roman" w:hAnsi="Times New Roman"/>
                <w:spacing w:val="-3"/>
                <w:sz w:val="24"/>
                <w:szCs w:val="24"/>
              </w:rPr>
              <w:t>88(Suppl.1/A):575</w:t>
            </w:r>
            <w:r w:rsidRPr="00FA482B">
              <w:rPr>
                <w:rFonts w:ascii="Times New Roman" w:hAnsi="Times New Roman"/>
                <w:spacing w:val="-3"/>
                <w:sz w:val="24"/>
                <w:szCs w:val="24"/>
              </w:rPr>
              <w:noBreakHyphen/>
              <w:t xml:space="preserve">576; 1986 </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u w:val="single"/>
              </w:rPr>
              <w:t>Jonjic S</w:t>
            </w:r>
            <w:r w:rsidRPr="00FA482B">
              <w:rPr>
                <w:rFonts w:ascii="Times New Roman" w:hAnsi="Times New Roman"/>
                <w:spacing w:val="-3"/>
                <w:sz w:val="24"/>
                <w:szCs w:val="24"/>
              </w:rPr>
              <w:t>, Vujaklija</w:t>
            </w:r>
            <w:r w:rsidRPr="00FA482B">
              <w:rPr>
                <w:rFonts w:ascii="Times New Roman" w:hAnsi="Times New Roman"/>
                <w:spacing w:val="-3"/>
                <w:sz w:val="24"/>
                <w:szCs w:val="24"/>
              </w:rPr>
              <w:noBreakHyphen/>
              <w:t>Stipanovic K, Fucak M, Cuk M, Kapovic M, Crnic M, Matic</w:t>
            </w:r>
            <w:r w:rsidRPr="00FA482B">
              <w:rPr>
                <w:rFonts w:ascii="Times New Roman" w:hAnsi="Times New Roman"/>
                <w:spacing w:val="-3"/>
                <w:sz w:val="24"/>
                <w:szCs w:val="24"/>
              </w:rPr>
              <w:noBreakHyphen/>
              <w:t>Glazar D, Rukavina D: Immune competence in long</w:t>
            </w:r>
            <w:r w:rsidRPr="00FA482B">
              <w:rPr>
                <w:rFonts w:ascii="Times New Roman" w:hAnsi="Times New Roman"/>
                <w:spacing w:val="-3"/>
                <w:sz w:val="24"/>
                <w:szCs w:val="24"/>
              </w:rPr>
              <w:noBreakHyphen/>
              <w:t xml:space="preserve">term renal allograft recipients. </w:t>
            </w:r>
            <w:r w:rsidRPr="00FA482B">
              <w:rPr>
                <w:rFonts w:ascii="Times New Roman" w:hAnsi="Times New Roman"/>
                <w:b/>
                <w:sz w:val="24"/>
                <w:szCs w:val="24"/>
              </w:rPr>
              <w:t>Periodicum Biologorum</w:t>
            </w:r>
            <w:r w:rsidRPr="00FA482B">
              <w:rPr>
                <w:rFonts w:ascii="Times New Roman" w:hAnsi="Times New Roman"/>
                <w:spacing w:val="-3"/>
                <w:sz w:val="24"/>
                <w:szCs w:val="24"/>
              </w:rPr>
              <w:t xml:space="preserve"> 88(Suppl.1/A):76</w:t>
            </w:r>
            <w:r w:rsidRPr="00FA482B">
              <w:rPr>
                <w:rFonts w:ascii="Times New Roman" w:hAnsi="Times New Roman"/>
                <w:spacing w:val="-3"/>
                <w:sz w:val="24"/>
                <w:szCs w:val="24"/>
              </w:rPr>
              <w:noBreakHyphen/>
              <w:t xml:space="preserve"> 77; 1986</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Pavlica N, Doric M, Rukavina D: Investigation of the immunoregulatory potential of fetal and neonatal spleen and liver cells in rats. </w:t>
            </w:r>
            <w:r w:rsidRPr="00FA482B">
              <w:rPr>
                <w:rFonts w:ascii="Times New Roman" w:hAnsi="Times New Roman"/>
                <w:b/>
                <w:sz w:val="24"/>
                <w:szCs w:val="24"/>
              </w:rPr>
              <w:t xml:space="preserve">Periodicum Biologorum </w:t>
            </w:r>
            <w:r w:rsidRPr="00FA482B">
              <w:rPr>
                <w:rFonts w:ascii="Times New Roman" w:hAnsi="Times New Roman"/>
                <w:spacing w:val="-3"/>
                <w:sz w:val="24"/>
                <w:szCs w:val="24"/>
              </w:rPr>
              <w:t>88:319</w:t>
            </w:r>
            <w:r w:rsidRPr="00FA482B">
              <w:rPr>
                <w:rFonts w:ascii="Times New Roman" w:hAnsi="Times New Roman"/>
                <w:spacing w:val="-3"/>
                <w:sz w:val="24"/>
                <w:szCs w:val="24"/>
              </w:rPr>
              <w:noBreakHyphen/>
              <w:t>324; 1986</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Jonjic N, Rukavina D: Perspektiva imunosupresivne terapije monoklonskim protutijelima koja prepoznaju diferencijacijske antigene na T limfocitima. </w:t>
            </w:r>
            <w:r w:rsidRPr="00242CE4">
              <w:rPr>
                <w:rStyle w:val="Emphasis"/>
                <w:rFonts w:ascii="Times New Roman" w:hAnsi="Times New Roman"/>
                <w:b/>
                <w:i w:val="0"/>
                <w:sz w:val="24"/>
                <w:szCs w:val="24"/>
              </w:rPr>
              <w:t>Acta</w:t>
            </w:r>
            <w:r w:rsidR="00242CE4" w:rsidRPr="00242CE4">
              <w:rPr>
                <w:rStyle w:val="Emphasis"/>
                <w:rFonts w:ascii="Times New Roman" w:hAnsi="Times New Roman"/>
                <w:b/>
                <w:i w:val="0"/>
                <w:sz w:val="24"/>
                <w:szCs w:val="24"/>
              </w:rPr>
              <w:t xml:space="preserve"> </w:t>
            </w:r>
            <w:r w:rsidRPr="00FA482B">
              <w:rPr>
                <w:rStyle w:val="st"/>
                <w:rFonts w:ascii="Times New Roman" w:hAnsi="Times New Roman"/>
                <w:b/>
                <w:sz w:val="24"/>
                <w:szCs w:val="24"/>
              </w:rPr>
              <w:t xml:space="preserve">Facultatis Medicae </w:t>
            </w:r>
            <w:r w:rsidRPr="00242CE4">
              <w:rPr>
                <w:rStyle w:val="Emphasis"/>
                <w:rFonts w:ascii="Times New Roman" w:hAnsi="Times New Roman"/>
                <w:b/>
                <w:i w:val="0"/>
                <w:sz w:val="24"/>
                <w:szCs w:val="24"/>
              </w:rPr>
              <w:t>Fluminensis</w:t>
            </w:r>
            <w:r w:rsidRPr="00242CE4">
              <w:rPr>
                <w:rFonts w:ascii="Times New Roman" w:hAnsi="Times New Roman"/>
                <w:i/>
                <w:spacing w:val="-3"/>
                <w:sz w:val="24"/>
                <w:szCs w:val="24"/>
              </w:rPr>
              <w:t>1</w:t>
            </w:r>
            <w:r w:rsidRPr="00FA482B">
              <w:rPr>
                <w:rFonts w:ascii="Times New Roman" w:hAnsi="Times New Roman"/>
                <w:spacing w:val="-3"/>
                <w:sz w:val="24"/>
                <w:szCs w:val="24"/>
              </w:rPr>
              <w:t>1 (3-4) 102-107; 1986</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Rukavina D: Maternal and offspring alloimmunisation during pregnancy in sheep. </w:t>
            </w:r>
            <w:r w:rsidRPr="00FA482B">
              <w:rPr>
                <w:rFonts w:ascii="Times New Roman" w:hAnsi="Times New Roman"/>
                <w:b/>
                <w:sz w:val="24"/>
                <w:szCs w:val="24"/>
              </w:rPr>
              <w:t xml:space="preserve">Periodicum Biologorum </w:t>
            </w:r>
            <w:r w:rsidRPr="00FA482B">
              <w:rPr>
                <w:rFonts w:ascii="Times New Roman" w:hAnsi="Times New Roman"/>
                <w:spacing w:val="-3"/>
                <w:sz w:val="24"/>
                <w:szCs w:val="24"/>
              </w:rPr>
              <w:t>87:355</w:t>
            </w:r>
            <w:r w:rsidRPr="00FA482B">
              <w:rPr>
                <w:rFonts w:ascii="Times New Roman" w:hAnsi="Times New Roman"/>
                <w:spacing w:val="-3"/>
                <w:sz w:val="24"/>
                <w:szCs w:val="24"/>
              </w:rPr>
              <w:noBreakHyphen/>
              <w:t>360; 1986</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 xml:space="preserve">Doric M, Rukavina D,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Increase in the number of plaque</w:t>
            </w:r>
            <w:r w:rsidRPr="00FA482B">
              <w:rPr>
                <w:rFonts w:ascii="Times New Roman" w:hAnsi="Times New Roman"/>
                <w:spacing w:val="-3"/>
                <w:sz w:val="24"/>
                <w:szCs w:val="24"/>
              </w:rPr>
              <w:noBreakHyphen/>
              <w:t xml:space="preserve">forming cells in the spleen of newborns from adoptively immunied mothers. </w:t>
            </w:r>
            <w:r w:rsidRPr="00FA482B">
              <w:rPr>
                <w:rFonts w:ascii="Times New Roman" w:hAnsi="Times New Roman"/>
                <w:b/>
                <w:spacing w:val="-3"/>
                <w:sz w:val="24"/>
                <w:szCs w:val="24"/>
              </w:rPr>
              <w:t>Folia Biologica</w:t>
            </w:r>
            <w:r w:rsidRPr="00FA482B">
              <w:rPr>
                <w:rFonts w:ascii="Times New Roman" w:hAnsi="Times New Roman"/>
                <w:spacing w:val="-3"/>
                <w:sz w:val="24"/>
                <w:szCs w:val="24"/>
              </w:rPr>
              <w:t xml:space="preserve"> 30:141</w:t>
            </w:r>
            <w:r w:rsidRPr="00FA482B">
              <w:rPr>
                <w:rFonts w:ascii="Times New Roman" w:hAnsi="Times New Roman"/>
                <w:spacing w:val="-3"/>
                <w:sz w:val="24"/>
                <w:szCs w:val="24"/>
              </w:rPr>
              <w:noBreakHyphen/>
              <w:t>144; 1984</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 xml:space="preserve">Kapovic M, Rukavina D,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Nemarnik J: Effect of multiparity on immune response in rat. </w:t>
            </w:r>
            <w:r w:rsidRPr="00FA482B">
              <w:rPr>
                <w:rFonts w:ascii="Times New Roman" w:hAnsi="Times New Roman"/>
                <w:b/>
                <w:sz w:val="24"/>
                <w:szCs w:val="24"/>
              </w:rPr>
              <w:t xml:space="preserve">Periodicum Biologorum </w:t>
            </w:r>
            <w:r w:rsidRPr="00FA482B">
              <w:rPr>
                <w:rFonts w:ascii="Times New Roman" w:hAnsi="Times New Roman"/>
                <w:spacing w:val="-3"/>
                <w:sz w:val="24"/>
                <w:szCs w:val="24"/>
              </w:rPr>
              <w:t>85(Suppl.3):89</w:t>
            </w:r>
            <w:r w:rsidRPr="00FA482B">
              <w:rPr>
                <w:rFonts w:ascii="Times New Roman" w:hAnsi="Times New Roman"/>
                <w:spacing w:val="-3"/>
                <w:sz w:val="24"/>
                <w:szCs w:val="24"/>
              </w:rPr>
              <w:noBreakHyphen/>
              <w:t>90; 1983</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lastRenderedPageBreak/>
              <w:t>Radosevic</w:t>
            </w:r>
            <w:r w:rsidRPr="00FA482B">
              <w:rPr>
                <w:rFonts w:ascii="Times New Roman" w:hAnsi="Times New Roman"/>
                <w:spacing w:val="-3"/>
                <w:sz w:val="24"/>
                <w:szCs w:val="24"/>
              </w:rPr>
              <w:noBreakHyphen/>
              <w:t xml:space="preserve">Stasic B,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Polic L, Rukavina D: Immune response of rats after pharmacological pinealectomy. </w:t>
            </w:r>
            <w:r w:rsidRPr="00FA482B">
              <w:rPr>
                <w:rFonts w:ascii="Times New Roman" w:hAnsi="Times New Roman"/>
                <w:b/>
                <w:sz w:val="24"/>
                <w:szCs w:val="24"/>
              </w:rPr>
              <w:t xml:space="preserve">Periodicum Biologorum </w:t>
            </w:r>
            <w:r w:rsidRPr="00FA482B">
              <w:rPr>
                <w:rFonts w:ascii="Times New Roman" w:hAnsi="Times New Roman"/>
                <w:spacing w:val="-3"/>
                <w:sz w:val="24"/>
                <w:szCs w:val="24"/>
              </w:rPr>
              <w:t>85(Suppl.3):119</w:t>
            </w:r>
            <w:r w:rsidRPr="00FA482B">
              <w:rPr>
                <w:rFonts w:ascii="Times New Roman" w:hAnsi="Times New Roman"/>
                <w:spacing w:val="-3"/>
                <w:sz w:val="24"/>
                <w:szCs w:val="24"/>
              </w:rPr>
              <w:noBreakHyphen/>
              <w:t xml:space="preserve">121; 1983 </w:t>
            </w:r>
            <w:r w:rsidR="002D77BC">
              <w:rPr>
                <w:rFonts w:ascii="Times New Roman" w:hAnsi="Times New Roman"/>
                <w:spacing w:val="-3"/>
                <w:sz w:val="24"/>
                <w:szCs w:val="24"/>
              </w:rPr>
              <w:t>(citations:</w:t>
            </w:r>
            <w:r w:rsidR="002D77BC" w:rsidRPr="00256865">
              <w:rPr>
                <w:rFonts w:ascii="Times New Roman" w:hAnsi="Times New Roman"/>
                <w:b/>
                <w:spacing w:val="-3"/>
                <w:sz w:val="24"/>
                <w:szCs w:val="24"/>
              </w:rPr>
              <w:t>18</w:t>
            </w:r>
            <w:r w:rsidR="002D77BC">
              <w:rPr>
                <w:rFonts w:ascii="Times New Roman" w:hAnsi="Times New Roman"/>
                <w:spacing w:val="-3"/>
                <w:sz w:val="24"/>
                <w:szCs w:val="24"/>
              </w:rPr>
              <w:t>)</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 xml:space="preserve">Doric M,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Rukavina D: Immunological activity of lymphoid organs in pregnant rats. </w:t>
            </w:r>
            <w:r w:rsidRPr="00FA482B">
              <w:rPr>
                <w:rFonts w:ascii="Times New Roman" w:hAnsi="Times New Roman"/>
                <w:b/>
                <w:sz w:val="24"/>
                <w:szCs w:val="24"/>
              </w:rPr>
              <w:t xml:space="preserve">Periodicum Biologorum </w:t>
            </w:r>
            <w:r w:rsidRPr="00FA482B">
              <w:rPr>
                <w:rFonts w:ascii="Times New Roman" w:hAnsi="Times New Roman"/>
                <w:spacing w:val="-3"/>
                <w:sz w:val="24"/>
                <w:szCs w:val="24"/>
              </w:rPr>
              <w:t>85 (Suppl.3):87</w:t>
            </w:r>
            <w:r w:rsidRPr="00FA482B">
              <w:rPr>
                <w:rFonts w:ascii="Times New Roman" w:hAnsi="Times New Roman"/>
                <w:spacing w:val="-3"/>
                <w:sz w:val="24"/>
                <w:szCs w:val="24"/>
              </w:rPr>
              <w:noBreakHyphen/>
              <w:t>88; 1983</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Doric M, Rukavina D: Regulation of the immunological response to mitogens and allogeneic cells by fetal liver and spleen cells. </w:t>
            </w:r>
            <w:r w:rsidRPr="00FA482B">
              <w:rPr>
                <w:rFonts w:ascii="Times New Roman" w:hAnsi="Times New Roman"/>
                <w:b/>
                <w:sz w:val="24"/>
                <w:szCs w:val="24"/>
              </w:rPr>
              <w:t xml:space="preserve">Periodicum Biologorum </w:t>
            </w:r>
            <w:r w:rsidRPr="00FA482B">
              <w:rPr>
                <w:rFonts w:ascii="Times New Roman" w:hAnsi="Times New Roman"/>
                <w:spacing w:val="-3"/>
                <w:sz w:val="24"/>
                <w:szCs w:val="24"/>
              </w:rPr>
              <w:t>85(Suppl.3):21</w:t>
            </w:r>
            <w:r w:rsidRPr="00FA482B">
              <w:rPr>
                <w:rFonts w:ascii="Times New Roman" w:hAnsi="Times New Roman"/>
                <w:spacing w:val="-3"/>
                <w:sz w:val="24"/>
                <w:szCs w:val="24"/>
              </w:rPr>
              <w:noBreakHyphen/>
              <w:t>22; 1983</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 xml:space="preserve">Doric M, Rukavina D, </w:t>
            </w: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Immune response in offsprings of adoptively immunized mothers.  </w:t>
            </w:r>
            <w:r w:rsidRPr="00FA482B">
              <w:rPr>
                <w:rFonts w:ascii="Times New Roman" w:hAnsi="Times New Roman"/>
                <w:b/>
                <w:sz w:val="24"/>
                <w:szCs w:val="24"/>
              </w:rPr>
              <w:t>Iugoslavica physiologica et pharmacologica acta</w:t>
            </w:r>
            <w:r w:rsidRPr="00FA482B">
              <w:rPr>
                <w:rFonts w:ascii="Times New Roman" w:hAnsi="Times New Roman"/>
                <w:spacing w:val="-3"/>
                <w:sz w:val="24"/>
                <w:szCs w:val="24"/>
              </w:rPr>
              <w:t xml:space="preserve"> 19:27</w:t>
            </w:r>
            <w:r w:rsidRPr="00FA482B">
              <w:rPr>
                <w:rFonts w:ascii="Times New Roman" w:hAnsi="Times New Roman"/>
                <w:spacing w:val="-3"/>
                <w:sz w:val="24"/>
                <w:szCs w:val="24"/>
              </w:rPr>
              <w:noBreakHyphen/>
              <w:t>28; 1983</w:t>
            </w:r>
          </w:p>
          <w:p w:rsidR="002E58E7" w:rsidRPr="00FA482B" w:rsidRDefault="002E58E7" w:rsidP="00235FB8">
            <w:pPr>
              <w:numPr>
                <w:ilvl w:val="0"/>
                <w:numId w:val="2"/>
              </w:numPr>
              <w:tabs>
                <w:tab w:val="clear" w:pos="360"/>
              </w:tabs>
              <w:suppressAutoHyphens/>
              <w:spacing w:after="12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u w:val="single"/>
              </w:rPr>
              <w:t>Jonjic S</w:t>
            </w:r>
            <w:r w:rsidRPr="00FA482B">
              <w:rPr>
                <w:rFonts w:ascii="Times New Roman" w:hAnsi="Times New Roman"/>
                <w:spacing w:val="-3"/>
                <w:sz w:val="24"/>
                <w:szCs w:val="24"/>
              </w:rPr>
              <w:t xml:space="preserve">, Rukavina D: Immunoregulation with foetal and neonatal liver and spleen cells. </w:t>
            </w:r>
            <w:r w:rsidRPr="00FA482B">
              <w:rPr>
                <w:rFonts w:ascii="Times New Roman" w:hAnsi="Times New Roman"/>
                <w:b/>
                <w:sz w:val="24"/>
                <w:szCs w:val="24"/>
              </w:rPr>
              <w:t>Iugoslavica physiologica et pharmacologica acta</w:t>
            </w:r>
            <w:r w:rsidRPr="00FA482B">
              <w:rPr>
                <w:rFonts w:ascii="Times New Roman" w:hAnsi="Times New Roman"/>
                <w:spacing w:val="-3"/>
                <w:sz w:val="24"/>
                <w:szCs w:val="24"/>
              </w:rPr>
              <w:t xml:space="preserve"> 19:69</w:t>
            </w:r>
            <w:r w:rsidRPr="00FA482B">
              <w:rPr>
                <w:rFonts w:ascii="Times New Roman" w:hAnsi="Times New Roman"/>
                <w:spacing w:val="-3"/>
                <w:sz w:val="24"/>
                <w:szCs w:val="24"/>
              </w:rPr>
              <w:noBreakHyphen/>
              <w:t>73; 1983</w:t>
            </w:r>
          </w:p>
          <w:p w:rsidR="00987B84" w:rsidRPr="00987B84" w:rsidRDefault="002E58E7" w:rsidP="00235FB8">
            <w:pPr>
              <w:numPr>
                <w:ilvl w:val="0"/>
                <w:numId w:val="2"/>
              </w:numPr>
              <w:tabs>
                <w:tab w:val="clear" w:pos="360"/>
              </w:tabs>
              <w:suppressAutoHyphens/>
              <w:spacing w:after="0" w:line="240" w:lineRule="auto"/>
              <w:ind w:left="567" w:hanging="567"/>
              <w:jc w:val="both"/>
              <w:rPr>
                <w:rFonts w:ascii="Times New Roman" w:hAnsi="Times New Roman"/>
                <w:spacing w:val="-3"/>
                <w:sz w:val="24"/>
                <w:szCs w:val="24"/>
              </w:rPr>
            </w:pPr>
            <w:r w:rsidRPr="00FA482B">
              <w:rPr>
                <w:rFonts w:ascii="Times New Roman" w:hAnsi="Times New Roman"/>
                <w:spacing w:val="-3"/>
                <w:sz w:val="24"/>
                <w:szCs w:val="24"/>
              </w:rPr>
              <w:t xml:space="preserve">Rukavina D, </w:t>
            </w:r>
            <w:r w:rsidRPr="00FA482B">
              <w:rPr>
                <w:rFonts w:ascii="Times New Roman" w:hAnsi="Times New Roman"/>
                <w:spacing w:val="-3"/>
                <w:sz w:val="24"/>
                <w:szCs w:val="24"/>
                <w:u w:val="single"/>
              </w:rPr>
              <w:t>Jonjić S</w:t>
            </w:r>
            <w:r w:rsidRPr="00FA482B">
              <w:rPr>
                <w:rFonts w:ascii="Times New Roman" w:hAnsi="Times New Roman"/>
                <w:spacing w:val="-3"/>
                <w:sz w:val="24"/>
                <w:szCs w:val="24"/>
              </w:rPr>
              <w:t xml:space="preserve">: The effects of the transplacental traffic of lymphocytes. </w:t>
            </w:r>
            <w:r w:rsidRPr="00FA482B">
              <w:rPr>
                <w:rFonts w:ascii="Times New Roman" w:hAnsi="Times New Roman"/>
                <w:b/>
                <w:spacing w:val="-3"/>
                <w:sz w:val="24"/>
                <w:szCs w:val="24"/>
              </w:rPr>
              <w:t>Period</w:t>
            </w:r>
            <w:r w:rsidR="008E45D1">
              <w:rPr>
                <w:rFonts w:ascii="Times New Roman" w:hAnsi="Times New Roman"/>
                <w:b/>
                <w:spacing w:val="-3"/>
                <w:sz w:val="24"/>
                <w:szCs w:val="24"/>
              </w:rPr>
              <w:t>icum</w:t>
            </w:r>
            <w:r w:rsidRPr="00FA482B">
              <w:rPr>
                <w:rFonts w:ascii="Times New Roman" w:hAnsi="Times New Roman"/>
                <w:b/>
                <w:spacing w:val="-3"/>
                <w:sz w:val="24"/>
                <w:szCs w:val="24"/>
              </w:rPr>
              <w:t xml:space="preserve"> Biol</w:t>
            </w:r>
            <w:r w:rsidR="008E45D1">
              <w:rPr>
                <w:rFonts w:ascii="Times New Roman" w:hAnsi="Times New Roman"/>
                <w:b/>
                <w:spacing w:val="-3"/>
                <w:sz w:val="24"/>
                <w:szCs w:val="24"/>
              </w:rPr>
              <w:t>ogorum</w:t>
            </w:r>
            <w:r w:rsidRPr="00FA482B">
              <w:rPr>
                <w:rFonts w:ascii="Times New Roman" w:hAnsi="Times New Roman"/>
                <w:spacing w:val="-3"/>
                <w:sz w:val="24"/>
                <w:szCs w:val="24"/>
              </w:rPr>
              <w:t xml:space="preserve"> 78 (Suppl.1) 65</w:t>
            </w:r>
            <w:r w:rsidRPr="00FA482B">
              <w:rPr>
                <w:rFonts w:ascii="Times New Roman" w:hAnsi="Times New Roman"/>
                <w:spacing w:val="-3"/>
                <w:sz w:val="24"/>
                <w:szCs w:val="24"/>
              </w:rPr>
              <w:noBreakHyphen/>
              <w:t>66, 1976.</w:t>
            </w:r>
          </w:p>
          <w:p w:rsidR="00B23DF4" w:rsidRDefault="00B23DF4" w:rsidP="00B23DF4">
            <w:pPr>
              <w:suppressAutoHyphens/>
              <w:spacing w:after="0" w:line="240" w:lineRule="auto"/>
              <w:jc w:val="both"/>
              <w:rPr>
                <w:rFonts w:ascii="Times New Roman" w:hAnsi="Times New Roman"/>
                <w:sz w:val="24"/>
                <w:szCs w:val="24"/>
              </w:rPr>
            </w:pPr>
          </w:p>
          <w:p w:rsidR="006B56E7" w:rsidRPr="00742BC9" w:rsidRDefault="006B56E7" w:rsidP="00B23DF4">
            <w:pPr>
              <w:suppressAutoHyphens/>
              <w:spacing w:after="0" w:line="240" w:lineRule="auto"/>
              <w:jc w:val="both"/>
              <w:rPr>
                <w:rFonts w:ascii="Times New Roman" w:hAnsi="Times New Roman"/>
                <w:sz w:val="24"/>
                <w:szCs w:val="24"/>
              </w:rPr>
            </w:pPr>
          </w:p>
        </w:tc>
      </w:tr>
      <w:tr w:rsidR="0028123E" w:rsidRPr="00B309E0" w:rsidTr="000C77D7">
        <w:tc>
          <w:tcPr>
            <w:tcW w:w="8330" w:type="dxa"/>
            <w:gridSpan w:val="2"/>
            <w:shd w:val="clear" w:color="auto" w:fill="DBE5F1"/>
            <w:tcMar>
              <w:top w:w="28" w:type="dxa"/>
              <w:bottom w:w="28" w:type="dxa"/>
            </w:tcMar>
          </w:tcPr>
          <w:p w:rsidR="0028123E" w:rsidRPr="00695056" w:rsidRDefault="0028123E" w:rsidP="000607B7">
            <w:pPr>
              <w:spacing w:after="0" w:line="240" w:lineRule="auto"/>
              <w:rPr>
                <w:rFonts w:ascii="Times New Roman" w:hAnsi="Times New Roman"/>
                <w:b/>
                <w:spacing w:val="-3"/>
                <w:sz w:val="24"/>
                <w:szCs w:val="24"/>
              </w:rPr>
            </w:pPr>
            <w:r w:rsidRPr="00B309E0">
              <w:rPr>
                <w:rFonts w:ascii="Times New Roman" w:hAnsi="Times New Roman"/>
                <w:b/>
                <w:spacing w:val="-3"/>
                <w:sz w:val="24"/>
                <w:szCs w:val="24"/>
              </w:rPr>
              <w:lastRenderedPageBreak/>
              <w:t>POGLAVLJA U ZNANSTVENIM KNJIGAMA</w:t>
            </w:r>
          </w:p>
        </w:tc>
      </w:tr>
      <w:tr w:rsidR="0028123E" w:rsidRPr="00B309E0" w:rsidTr="000C77D7">
        <w:tc>
          <w:tcPr>
            <w:tcW w:w="8330" w:type="dxa"/>
            <w:gridSpan w:val="2"/>
            <w:shd w:val="clear" w:color="auto" w:fill="auto"/>
            <w:tcMar>
              <w:top w:w="28" w:type="dxa"/>
              <w:bottom w:w="28" w:type="dxa"/>
            </w:tcMar>
          </w:tcPr>
          <w:p w:rsidR="0028123E" w:rsidRPr="00695056" w:rsidRDefault="0028123E" w:rsidP="00695056">
            <w:pPr>
              <w:tabs>
                <w:tab w:val="left" w:pos="0"/>
              </w:tabs>
              <w:suppressAutoHyphens/>
              <w:spacing w:after="0" w:line="240" w:lineRule="auto"/>
              <w:ind w:left="360"/>
              <w:jc w:val="both"/>
              <w:rPr>
                <w:rFonts w:ascii="Times New Roman" w:hAnsi="Times New Roman"/>
                <w:spacing w:val="-3"/>
                <w:sz w:val="24"/>
                <w:szCs w:val="24"/>
              </w:rPr>
            </w:pPr>
          </w:p>
          <w:p w:rsidR="0037730E" w:rsidRPr="00145462" w:rsidRDefault="0037730E" w:rsidP="0037730E">
            <w:pPr>
              <w:pStyle w:val="ListParagraph"/>
              <w:numPr>
                <w:ilvl w:val="0"/>
                <w:numId w:val="8"/>
              </w:numPr>
              <w:spacing w:after="120" w:line="240" w:lineRule="auto"/>
              <w:contextualSpacing w:val="0"/>
              <w:jc w:val="both"/>
              <w:rPr>
                <w:rFonts w:ascii="Times New Roman" w:hAnsi="Times New Roman"/>
                <w:b/>
                <w:iCs/>
                <w:sz w:val="24"/>
                <w:szCs w:val="24"/>
              </w:rPr>
            </w:pPr>
            <w:r>
              <w:rPr>
                <w:rFonts w:ascii="Times New Roman" w:eastAsia="Times New Roman" w:hAnsi="Times New Roman"/>
                <w:sz w:val="24"/>
                <w:szCs w:val="24"/>
              </w:rPr>
              <w:t>Cekinovic D, Juranic Lisnic</w:t>
            </w:r>
            <w:r w:rsidRPr="00FA482B">
              <w:rPr>
                <w:rFonts w:ascii="Times New Roman" w:eastAsia="Times New Roman" w:hAnsi="Times New Roman"/>
                <w:sz w:val="24"/>
                <w:szCs w:val="24"/>
              </w:rPr>
              <w:t xml:space="preserve"> V, </w:t>
            </w:r>
            <w:r w:rsidRPr="00FA482B">
              <w:rPr>
                <w:rFonts w:ascii="Times New Roman" w:eastAsia="Times New Roman" w:hAnsi="Times New Roman"/>
                <w:sz w:val="24"/>
                <w:szCs w:val="24"/>
                <w:u w:val="single"/>
              </w:rPr>
              <w:t>Jonjić S:</w:t>
            </w:r>
            <w:r w:rsidRPr="006A34CE">
              <w:rPr>
                <w:rFonts w:ascii="Times New Roman" w:eastAsia="Times New Roman" w:hAnsi="Times New Roman"/>
                <w:sz w:val="24"/>
                <w:szCs w:val="24"/>
              </w:rPr>
              <w:t xml:space="preserve"> </w:t>
            </w:r>
            <w:r w:rsidRPr="00BF6AE4">
              <w:rPr>
                <w:rStyle w:val="A6"/>
                <w:rFonts w:ascii="Times New Roman" w:hAnsi="Times New Roman"/>
                <w:b/>
                <w:i w:val="0"/>
                <w:sz w:val="24"/>
                <w:szCs w:val="24"/>
              </w:rPr>
              <w:t>Rodent models of congenital cytomegalovirus infection. Human Cytomegaloviruses</w:t>
            </w:r>
            <w:r w:rsidRPr="00BF6AE4">
              <w:rPr>
                <w:rFonts w:ascii="Times New Roman" w:eastAsia="Times New Roman" w:hAnsi="Times New Roman"/>
                <w:b/>
                <w:bCs/>
                <w:i/>
              </w:rPr>
              <w:t>,</w:t>
            </w:r>
            <w:r>
              <w:rPr>
                <w:rFonts w:ascii="Times New Roman" w:eastAsia="Times New Roman" w:hAnsi="Times New Roman"/>
                <w:b/>
                <w:bCs/>
              </w:rPr>
              <w:t xml:space="preserve"> Methods and Protocols, </w:t>
            </w:r>
            <w:r w:rsidRPr="00FA482B">
              <w:rPr>
                <w:rFonts w:ascii="Times New Roman" w:eastAsia="Times New Roman" w:hAnsi="Times New Roman"/>
                <w:b/>
                <w:bCs/>
              </w:rPr>
              <w:t xml:space="preserve"> </w:t>
            </w:r>
            <w:r>
              <w:rPr>
                <w:rFonts w:ascii="Times New Roman" w:eastAsia="Times New Roman" w:hAnsi="Times New Roman"/>
                <w:b/>
                <w:bCs/>
              </w:rPr>
              <w:t xml:space="preserve">Methods in Molecular Biology, </w:t>
            </w:r>
            <w:r>
              <w:rPr>
                <w:rFonts w:ascii="Times New Roman" w:eastAsia="Times New Roman" w:hAnsi="Times New Roman"/>
                <w:sz w:val="24"/>
                <w:szCs w:val="24"/>
              </w:rPr>
              <w:t>editor: Andrew Yurochko, ISSN: 1064-3745, Volume 1119, pp.289-310, Humana Press, Springer, New York, 2014</w:t>
            </w:r>
          </w:p>
          <w:p w:rsidR="0037730E" w:rsidRPr="00FA482B"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sidRPr="00FA482B">
              <w:rPr>
                <w:rFonts w:ascii="Times New Roman" w:hAnsi="Times New Roman"/>
                <w:sz w:val="24"/>
                <w:szCs w:val="24"/>
              </w:rPr>
              <w:t xml:space="preserve">Vidal S, Krmpotic A, Pyzik M, </w:t>
            </w:r>
            <w:r w:rsidRPr="00FA482B">
              <w:rPr>
                <w:rFonts w:ascii="Times New Roman" w:hAnsi="Times New Roman"/>
                <w:sz w:val="24"/>
                <w:szCs w:val="24"/>
                <w:u w:val="single"/>
              </w:rPr>
              <w:t>Jonjic S:</w:t>
            </w:r>
            <w:r w:rsidRPr="006A34CE">
              <w:rPr>
                <w:rFonts w:ascii="Times New Roman" w:hAnsi="Times New Roman"/>
                <w:sz w:val="24"/>
                <w:szCs w:val="24"/>
              </w:rPr>
              <w:t xml:space="preserve"> </w:t>
            </w:r>
            <w:r w:rsidRPr="00BF6AE4">
              <w:rPr>
                <w:rStyle w:val="A6"/>
                <w:rFonts w:ascii="Times New Roman" w:hAnsi="Times New Roman"/>
                <w:b/>
                <w:i w:val="0"/>
                <w:sz w:val="24"/>
                <w:szCs w:val="24"/>
              </w:rPr>
              <w:t>Innate Immunity to Cytomegalovirus in the Murine Model</w:t>
            </w:r>
            <w:r w:rsidRPr="00BF6AE4">
              <w:rPr>
                <w:rStyle w:val="A6"/>
                <w:rFonts w:ascii="Times New Roman" w:hAnsi="Times New Roman"/>
                <w:i w:val="0"/>
                <w:sz w:val="24"/>
                <w:szCs w:val="24"/>
              </w:rPr>
              <w:t>. Chapter II.9,</w:t>
            </w:r>
            <w:r w:rsidRPr="00FA482B">
              <w:rPr>
                <w:rStyle w:val="A6"/>
                <w:rFonts w:ascii="Times New Roman" w:hAnsi="Times New Roman"/>
                <w:sz w:val="24"/>
                <w:szCs w:val="24"/>
              </w:rPr>
              <w:t xml:space="preserve"> </w:t>
            </w:r>
            <w:r w:rsidRPr="00FA482B">
              <w:rPr>
                <w:rFonts w:ascii="Times New Roman" w:hAnsi="Times New Roman"/>
                <w:b/>
                <w:bCs/>
                <w:sz w:val="24"/>
                <w:szCs w:val="24"/>
              </w:rPr>
              <w:t>Cytomegaloviruses</w:t>
            </w:r>
            <w:r>
              <w:rPr>
                <w:rFonts w:ascii="Times New Roman" w:hAnsi="Times New Roman"/>
                <w:b/>
                <w:bCs/>
                <w:sz w:val="24"/>
                <w:szCs w:val="24"/>
              </w:rPr>
              <w:t xml:space="preserve"> </w:t>
            </w:r>
            <w:r w:rsidRPr="00FA482B">
              <w:rPr>
                <w:rFonts w:ascii="Times New Roman" w:hAnsi="Times New Roman"/>
                <w:b/>
                <w:sz w:val="24"/>
                <w:szCs w:val="24"/>
              </w:rPr>
              <w:t>From Molecular Pathogenesis to</w:t>
            </w:r>
            <w:r>
              <w:rPr>
                <w:rFonts w:ascii="Times New Roman" w:hAnsi="Times New Roman"/>
                <w:b/>
                <w:sz w:val="24"/>
                <w:szCs w:val="24"/>
              </w:rPr>
              <w:t xml:space="preserve"> </w:t>
            </w:r>
            <w:r w:rsidRPr="00FA482B">
              <w:rPr>
                <w:rFonts w:ascii="Times New Roman" w:hAnsi="Times New Roman"/>
                <w:b/>
                <w:sz w:val="24"/>
                <w:szCs w:val="24"/>
              </w:rPr>
              <w:t>Intervention,</w:t>
            </w:r>
            <w:r w:rsidRPr="00FA482B">
              <w:rPr>
                <w:rFonts w:ascii="Times New Roman" w:hAnsi="Times New Roman"/>
                <w:sz w:val="24"/>
                <w:szCs w:val="24"/>
              </w:rPr>
              <w:t xml:space="preserve"> editor: Matthias J. Reddehase,</w:t>
            </w:r>
            <w:r>
              <w:rPr>
                <w:rFonts w:ascii="Times New Roman" w:hAnsi="Times New Roman"/>
                <w:sz w:val="24"/>
                <w:szCs w:val="24"/>
              </w:rPr>
              <w:t xml:space="preserve"> </w:t>
            </w:r>
            <w:r w:rsidRPr="00FA482B">
              <w:rPr>
                <w:rFonts w:ascii="Times New Roman" w:hAnsi="Times New Roman"/>
                <w:sz w:val="24"/>
                <w:szCs w:val="24"/>
              </w:rPr>
              <w:t>ISBN: 978-1-908230-18-8, pp.192-214,</w:t>
            </w:r>
            <w:r>
              <w:rPr>
                <w:rFonts w:ascii="Times New Roman" w:hAnsi="Times New Roman"/>
                <w:sz w:val="24"/>
                <w:szCs w:val="24"/>
              </w:rPr>
              <w:t xml:space="preserve"> </w:t>
            </w:r>
            <w:r w:rsidRPr="00FA482B">
              <w:rPr>
                <w:rFonts w:ascii="Times New Roman" w:hAnsi="Times New Roman"/>
                <w:sz w:val="24"/>
                <w:szCs w:val="24"/>
              </w:rPr>
              <w:t>Caister Academic Press, Germany, 2013</w:t>
            </w:r>
          </w:p>
          <w:p w:rsidR="0037730E" w:rsidRPr="00FA482B"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sidRPr="00FA482B">
              <w:rPr>
                <w:rFonts w:ascii="Times New Roman" w:hAnsi="Times New Roman"/>
                <w:sz w:val="24"/>
                <w:szCs w:val="24"/>
              </w:rPr>
              <w:t>Britt W, Cekinovic</w:t>
            </w:r>
            <w:r>
              <w:rPr>
                <w:rFonts w:ascii="Times New Roman" w:hAnsi="Times New Roman"/>
                <w:sz w:val="24"/>
                <w:szCs w:val="24"/>
              </w:rPr>
              <w:t xml:space="preserve"> </w:t>
            </w:r>
            <w:r w:rsidRPr="00FA482B">
              <w:rPr>
                <w:rFonts w:ascii="Times New Roman" w:hAnsi="Times New Roman"/>
                <w:sz w:val="24"/>
                <w:szCs w:val="24"/>
              </w:rPr>
              <w:t>D,</w:t>
            </w:r>
            <w:r>
              <w:rPr>
                <w:rFonts w:ascii="Times New Roman" w:hAnsi="Times New Roman"/>
                <w:sz w:val="24"/>
                <w:szCs w:val="24"/>
              </w:rPr>
              <w:t xml:space="preserve"> </w:t>
            </w:r>
            <w:r w:rsidRPr="00FA482B">
              <w:rPr>
                <w:rFonts w:ascii="Times New Roman" w:hAnsi="Times New Roman"/>
                <w:sz w:val="24"/>
                <w:szCs w:val="24"/>
                <w:u w:val="single"/>
              </w:rPr>
              <w:t>Jonjic</w:t>
            </w:r>
            <w:r>
              <w:rPr>
                <w:rFonts w:ascii="Times New Roman" w:hAnsi="Times New Roman"/>
                <w:sz w:val="24"/>
                <w:szCs w:val="24"/>
                <w:u w:val="single"/>
              </w:rPr>
              <w:t xml:space="preserve"> </w:t>
            </w:r>
            <w:r w:rsidRPr="00FA482B">
              <w:rPr>
                <w:rFonts w:ascii="Times New Roman" w:hAnsi="Times New Roman"/>
                <w:sz w:val="24"/>
                <w:szCs w:val="24"/>
                <w:u w:val="single"/>
              </w:rPr>
              <w:t>S:</w:t>
            </w:r>
            <w:r w:rsidRPr="00A36286">
              <w:rPr>
                <w:rFonts w:ascii="Times New Roman" w:hAnsi="Times New Roman"/>
                <w:sz w:val="24"/>
                <w:szCs w:val="24"/>
              </w:rPr>
              <w:t xml:space="preserve"> </w:t>
            </w:r>
            <w:r w:rsidRPr="00FA482B">
              <w:rPr>
                <w:rFonts w:ascii="Times New Roman" w:hAnsi="Times New Roman"/>
                <w:b/>
                <w:sz w:val="24"/>
                <w:szCs w:val="24"/>
              </w:rPr>
              <w:t>Murine Model of Neonatal Cytomegalovirus Infection</w:t>
            </w:r>
            <w:r>
              <w:rPr>
                <w:rFonts w:ascii="Times New Roman" w:hAnsi="Times New Roman"/>
                <w:b/>
                <w:sz w:val="24"/>
                <w:szCs w:val="24"/>
              </w:rPr>
              <w:t xml:space="preserve"> </w:t>
            </w:r>
            <w:r w:rsidRPr="00FA482B">
              <w:rPr>
                <w:rFonts w:ascii="Times New Roman" w:eastAsia="Times New Roman" w:hAnsi="Times New Roman"/>
                <w:sz w:val="24"/>
                <w:szCs w:val="24"/>
              </w:rPr>
              <w:t xml:space="preserve">Chapter II.6, </w:t>
            </w:r>
            <w:r w:rsidRPr="00FA482B">
              <w:rPr>
                <w:rFonts w:ascii="Times New Roman" w:hAnsi="Times New Roman"/>
                <w:b/>
                <w:bCs/>
                <w:sz w:val="24"/>
                <w:szCs w:val="24"/>
              </w:rPr>
              <w:t>Cytomegaloviruses</w:t>
            </w:r>
            <w:r w:rsidRPr="00FA482B">
              <w:rPr>
                <w:rFonts w:ascii="Times New Roman" w:hAnsi="Times New Roman"/>
                <w:b/>
                <w:sz w:val="24"/>
                <w:szCs w:val="24"/>
              </w:rPr>
              <w:t>From Molecular Pathogenesis to Intervention</w:t>
            </w:r>
            <w:r w:rsidRPr="00FA482B">
              <w:rPr>
                <w:rFonts w:ascii="Times New Roman" w:hAnsi="Times New Roman"/>
                <w:sz w:val="24"/>
                <w:szCs w:val="24"/>
              </w:rPr>
              <w:t>, editor:Matthias J. Reddehase , ISBN: 978-1-908230-18-8,</w:t>
            </w:r>
            <w:r>
              <w:rPr>
                <w:rFonts w:ascii="Times New Roman" w:hAnsi="Times New Roman"/>
                <w:sz w:val="24"/>
                <w:szCs w:val="24"/>
              </w:rPr>
              <w:t xml:space="preserve"> </w:t>
            </w:r>
            <w:r w:rsidRPr="00FA482B">
              <w:rPr>
                <w:rFonts w:ascii="Times New Roman" w:hAnsi="Times New Roman"/>
                <w:sz w:val="24"/>
                <w:szCs w:val="24"/>
              </w:rPr>
              <w:t>pp.119-141, Caister Academic Press,</w:t>
            </w:r>
            <w:r>
              <w:rPr>
                <w:rFonts w:ascii="Times New Roman" w:hAnsi="Times New Roman"/>
                <w:sz w:val="24"/>
                <w:szCs w:val="24"/>
              </w:rPr>
              <w:t xml:space="preserve"> </w:t>
            </w:r>
            <w:r w:rsidRPr="00FA482B">
              <w:rPr>
                <w:rFonts w:ascii="Times New Roman" w:hAnsi="Times New Roman"/>
                <w:sz w:val="24"/>
                <w:szCs w:val="24"/>
              </w:rPr>
              <w:t>Germany,</w:t>
            </w:r>
            <w:r>
              <w:rPr>
                <w:rFonts w:ascii="Times New Roman" w:hAnsi="Times New Roman"/>
                <w:sz w:val="24"/>
                <w:szCs w:val="24"/>
              </w:rPr>
              <w:t xml:space="preserve"> </w:t>
            </w:r>
            <w:r w:rsidRPr="00FA482B">
              <w:rPr>
                <w:rFonts w:ascii="Times New Roman" w:hAnsi="Times New Roman"/>
                <w:sz w:val="24"/>
                <w:szCs w:val="24"/>
              </w:rPr>
              <w:t>2013</w:t>
            </w:r>
          </w:p>
          <w:p w:rsidR="0037730E" w:rsidRPr="00FA482B"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sidRPr="00FA482B">
              <w:rPr>
                <w:rFonts w:ascii="Times New Roman" w:hAnsi="Times New Roman"/>
                <w:sz w:val="24"/>
                <w:szCs w:val="24"/>
              </w:rPr>
              <w:t>Juranic Lisnic V, Gasparovic I, Krmpotic A,</w:t>
            </w:r>
            <w:r>
              <w:rPr>
                <w:rFonts w:ascii="Times New Roman" w:hAnsi="Times New Roman"/>
                <w:sz w:val="24"/>
                <w:szCs w:val="24"/>
              </w:rPr>
              <w:t xml:space="preserve"> </w:t>
            </w:r>
            <w:r w:rsidRPr="00FA482B">
              <w:rPr>
                <w:rFonts w:ascii="Times New Roman" w:hAnsi="Times New Roman"/>
                <w:sz w:val="24"/>
                <w:szCs w:val="24"/>
                <w:u w:val="single"/>
              </w:rPr>
              <w:t>Jonjic S</w:t>
            </w:r>
            <w:r w:rsidRPr="00FA482B">
              <w:rPr>
                <w:rFonts w:ascii="Times New Roman" w:hAnsi="Times New Roman"/>
                <w:sz w:val="24"/>
                <w:szCs w:val="24"/>
              </w:rPr>
              <w:t xml:space="preserve">. </w:t>
            </w:r>
            <w:r w:rsidRPr="00FA482B">
              <w:rPr>
                <w:rFonts w:ascii="Times New Roman" w:hAnsi="Times New Roman"/>
                <w:b/>
                <w:sz w:val="24"/>
                <w:szCs w:val="24"/>
              </w:rPr>
              <w:t>Virus Interactions with NK Cell</w:t>
            </w:r>
            <w:r>
              <w:rPr>
                <w:rFonts w:ascii="Times New Roman" w:hAnsi="Times New Roman"/>
                <w:b/>
                <w:sz w:val="24"/>
                <w:szCs w:val="24"/>
              </w:rPr>
              <w:t xml:space="preserve"> </w:t>
            </w:r>
            <w:r w:rsidRPr="00FA482B">
              <w:rPr>
                <w:rFonts w:ascii="Times New Roman" w:hAnsi="Times New Roman"/>
                <w:b/>
                <w:sz w:val="24"/>
                <w:szCs w:val="24"/>
              </w:rPr>
              <w:t>Receptors</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Natural Killer Cells, editor: J. Zimmer,</w:t>
            </w:r>
            <w:r>
              <w:rPr>
                <w:rFonts w:ascii="Times New Roman" w:hAnsi="Times New Roman"/>
                <w:sz w:val="24"/>
                <w:szCs w:val="24"/>
              </w:rPr>
              <w:t xml:space="preserve"> </w:t>
            </w:r>
            <w:r w:rsidRPr="00FA482B">
              <w:rPr>
                <w:rFonts w:ascii="Times New Roman" w:hAnsi="Times New Roman"/>
                <w:sz w:val="24"/>
                <w:szCs w:val="24"/>
              </w:rPr>
              <w:t>pp.125-152,</w:t>
            </w:r>
            <w:r>
              <w:rPr>
                <w:rFonts w:ascii="Times New Roman" w:hAnsi="Times New Roman"/>
                <w:sz w:val="24"/>
                <w:szCs w:val="24"/>
              </w:rPr>
              <w:t xml:space="preserve"> </w:t>
            </w:r>
            <w:r w:rsidRPr="00FA482B">
              <w:rPr>
                <w:rFonts w:ascii="Times New Roman" w:hAnsi="Times New Roman"/>
                <w:sz w:val="24"/>
                <w:szCs w:val="24"/>
              </w:rPr>
              <w:t>Springer-Verlag, Berlin</w:t>
            </w:r>
            <w:r>
              <w:rPr>
                <w:rFonts w:ascii="Times New Roman" w:hAnsi="Times New Roman"/>
                <w:sz w:val="24"/>
                <w:szCs w:val="24"/>
              </w:rPr>
              <w:t xml:space="preserve"> </w:t>
            </w:r>
            <w:r w:rsidRPr="00FA482B">
              <w:rPr>
                <w:rFonts w:ascii="Times New Roman" w:hAnsi="Times New Roman"/>
                <w:sz w:val="24"/>
                <w:szCs w:val="24"/>
              </w:rPr>
              <w:t>Heidelberg, 2009</w:t>
            </w:r>
          </w:p>
          <w:p w:rsidR="0037730E" w:rsidRPr="00FA482B"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Pr>
                <w:rFonts w:ascii="Times New Roman" w:hAnsi="Times New Roman"/>
                <w:sz w:val="24"/>
                <w:szCs w:val="24"/>
              </w:rPr>
              <w:t>Cekinovic D</w:t>
            </w:r>
            <w:r w:rsidRPr="00FA482B">
              <w:rPr>
                <w:rFonts w:ascii="Times New Roman" w:hAnsi="Times New Roman"/>
                <w:sz w:val="24"/>
                <w:szCs w:val="24"/>
              </w:rPr>
              <w:t xml:space="preserve">, Slavuljica I, Lenac T, Krmpotic A, Polic B, </w:t>
            </w:r>
            <w:r w:rsidRPr="00FA482B">
              <w:rPr>
                <w:rFonts w:ascii="Times New Roman" w:hAnsi="Times New Roman"/>
                <w:sz w:val="24"/>
                <w:szCs w:val="24"/>
                <w:u w:val="single"/>
              </w:rPr>
              <w:t>Jonjic S</w:t>
            </w:r>
            <w:r w:rsidRPr="00FA482B">
              <w:rPr>
                <w:rFonts w:ascii="Times New Roman" w:hAnsi="Times New Roman"/>
                <w:sz w:val="24"/>
                <w:szCs w:val="24"/>
              </w:rPr>
              <w:t xml:space="preserve">: </w:t>
            </w:r>
            <w:r w:rsidRPr="00FA482B">
              <w:rPr>
                <w:rFonts w:ascii="Times New Roman" w:hAnsi="Times New Roman"/>
                <w:b/>
                <w:sz w:val="24"/>
                <w:szCs w:val="24"/>
              </w:rPr>
              <w:t>Innate Immunity to</w:t>
            </w:r>
            <w:r>
              <w:rPr>
                <w:rFonts w:ascii="Times New Roman" w:hAnsi="Times New Roman"/>
                <w:b/>
                <w:sz w:val="24"/>
                <w:szCs w:val="24"/>
              </w:rPr>
              <w:t xml:space="preserve"> </w:t>
            </w:r>
            <w:r w:rsidRPr="00FA482B">
              <w:rPr>
                <w:rFonts w:ascii="Times New Roman" w:hAnsi="Times New Roman"/>
                <w:b/>
                <w:sz w:val="24"/>
                <w:szCs w:val="24"/>
              </w:rPr>
              <w:t>Mouse Cytomegalovirus;</w:t>
            </w:r>
            <w:r w:rsidRPr="00FA482B">
              <w:rPr>
                <w:rFonts w:ascii="Times New Roman" w:hAnsi="Times New Roman"/>
                <w:sz w:val="24"/>
                <w:szCs w:val="24"/>
              </w:rPr>
              <w:t xml:space="preserve"> in National Institute of Allergy and Infectious Diseases, NIH:Frontiers in Research, editors: Vassil St. Georgiev, Karl A. Western, JJ McGowan, pp. 445-456. The Humana Press Inc., 2008</w:t>
            </w:r>
          </w:p>
          <w:p w:rsidR="0037730E" w:rsidRPr="00FA482B"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sidRPr="00FA482B">
              <w:rPr>
                <w:rFonts w:ascii="Times New Roman" w:hAnsi="Times New Roman"/>
                <w:sz w:val="24"/>
                <w:szCs w:val="24"/>
                <w:u w:val="single"/>
              </w:rPr>
              <w:t>Jonjic S,</w:t>
            </w:r>
            <w:r w:rsidRPr="00FA482B">
              <w:rPr>
                <w:rFonts w:ascii="Times New Roman" w:hAnsi="Times New Roman"/>
                <w:sz w:val="24"/>
                <w:szCs w:val="24"/>
              </w:rPr>
              <w:t xml:space="preserve"> Krmpotic A, Arapovic</w:t>
            </w:r>
            <w:r>
              <w:rPr>
                <w:rFonts w:ascii="Times New Roman" w:hAnsi="Times New Roman"/>
                <w:sz w:val="24"/>
                <w:szCs w:val="24"/>
              </w:rPr>
              <w:t xml:space="preserve"> J, Koszinowski U</w:t>
            </w:r>
            <w:r w:rsidRPr="00FA482B">
              <w:rPr>
                <w:rFonts w:ascii="Times New Roman" w:hAnsi="Times New Roman"/>
                <w:sz w:val="24"/>
                <w:szCs w:val="24"/>
              </w:rPr>
              <w:t xml:space="preserve">H.: </w:t>
            </w:r>
            <w:r w:rsidRPr="00FA482B">
              <w:rPr>
                <w:rFonts w:ascii="Times New Roman" w:hAnsi="Times New Roman"/>
                <w:b/>
                <w:sz w:val="24"/>
                <w:szCs w:val="24"/>
              </w:rPr>
              <w:t>Dissection of the Antiviral NK Cell</w:t>
            </w:r>
            <w:r>
              <w:rPr>
                <w:rFonts w:ascii="Times New Roman" w:hAnsi="Times New Roman"/>
                <w:b/>
                <w:sz w:val="24"/>
                <w:szCs w:val="24"/>
              </w:rPr>
              <w:t xml:space="preserve"> </w:t>
            </w:r>
            <w:r w:rsidRPr="00FA482B">
              <w:rPr>
                <w:rFonts w:ascii="Times New Roman" w:hAnsi="Times New Roman"/>
                <w:b/>
                <w:sz w:val="24"/>
                <w:szCs w:val="24"/>
              </w:rPr>
              <w:t>Response by MCMV Mutants</w:t>
            </w:r>
            <w:r w:rsidRPr="00FA482B">
              <w:rPr>
                <w:rFonts w:ascii="Times New Roman" w:hAnsi="Times New Roman"/>
                <w:sz w:val="24"/>
                <w:szCs w:val="24"/>
              </w:rPr>
              <w:t xml:space="preserve">; in: Methods in Molecular Biology, vol. 415: InnateImmunity,editors: J. Ewbank and E. </w:t>
            </w:r>
            <w:r w:rsidRPr="00FA482B">
              <w:rPr>
                <w:rFonts w:ascii="Times New Roman" w:hAnsi="Times New Roman"/>
                <w:sz w:val="24"/>
                <w:szCs w:val="24"/>
              </w:rPr>
              <w:lastRenderedPageBreak/>
              <w:t xml:space="preserve">Vivier, </w:t>
            </w:r>
            <w:r>
              <w:rPr>
                <w:rFonts w:ascii="Times New Roman" w:hAnsi="Times New Roman"/>
                <w:sz w:val="24"/>
                <w:szCs w:val="24"/>
              </w:rPr>
              <w:t>pp.</w:t>
            </w:r>
            <w:r w:rsidRPr="00FA482B">
              <w:rPr>
                <w:rFonts w:ascii="Times New Roman" w:hAnsi="Times New Roman"/>
                <w:sz w:val="24"/>
                <w:szCs w:val="24"/>
              </w:rPr>
              <w:t>127-149, The Humana Press Inc., 2008</w:t>
            </w:r>
          </w:p>
          <w:p w:rsidR="0037730E" w:rsidRPr="00FA482B"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sidRPr="00FA482B">
              <w:rPr>
                <w:rFonts w:ascii="Times New Roman" w:hAnsi="Times New Roman"/>
                <w:sz w:val="24"/>
                <w:szCs w:val="24"/>
              </w:rPr>
              <w:t xml:space="preserve">Koszinowski UH, </w:t>
            </w:r>
            <w:r w:rsidRPr="00FA482B">
              <w:rPr>
                <w:rFonts w:ascii="Times New Roman" w:hAnsi="Times New Roman"/>
                <w:sz w:val="24"/>
                <w:szCs w:val="24"/>
                <w:u w:val="single"/>
              </w:rPr>
              <w:t>Jonjic S</w:t>
            </w:r>
            <w:r w:rsidRPr="00FA482B">
              <w:rPr>
                <w:rFonts w:ascii="Times New Roman" w:hAnsi="Times New Roman"/>
                <w:sz w:val="24"/>
                <w:szCs w:val="24"/>
              </w:rPr>
              <w:t xml:space="preserve">: </w:t>
            </w:r>
            <w:r w:rsidRPr="00FA482B">
              <w:rPr>
                <w:rFonts w:ascii="Times New Roman" w:hAnsi="Times New Roman"/>
                <w:b/>
                <w:sz w:val="24"/>
                <w:szCs w:val="24"/>
              </w:rPr>
              <w:t>Microbial Subversion of NK Cell Function</w:t>
            </w:r>
            <w:r w:rsidRPr="00FA482B">
              <w:rPr>
                <w:rFonts w:ascii="Times New Roman" w:hAnsi="Times New Roman"/>
                <w:sz w:val="24"/>
                <w:szCs w:val="24"/>
              </w:rPr>
              <w:t>; Chapter 2 In:</w:t>
            </w:r>
            <w:r>
              <w:rPr>
                <w:rFonts w:ascii="Times New Roman" w:hAnsi="Times New Roman"/>
                <w:sz w:val="24"/>
                <w:szCs w:val="24"/>
              </w:rPr>
              <w:t xml:space="preserve"> </w:t>
            </w:r>
            <w:r w:rsidRPr="00FA482B">
              <w:rPr>
                <w:rFonts w:ascii="Times New Roman" w:hAnsi="Times New Roman"/>
                <w:sz w:val="24"/>
                <w:szCs w:val="24"/>
              </w:rPr>
              <w:t>Microbial Subversion of Immunity: Current Topics, editor: Peter Lachmann</w:t>
            </w:r>
            <w:r>
              <w:rPr>
                <w:rFonts w:ascii="Times New Roman" w:hAnsi="Times New Roman"/>
                <w:sz w:val="24"/>
                <w:szCs w:val="24"/>
              </w:rPr>
              <w:t>, pp.</w:t>
            </w:r>
            <w:r w:rsidRPr="00FA482B">
              <w:rPr>
                <w:rFonts w:ascii="Times New Roman" w:hAnsi="Times New Roman"/>
                <w:sz w:val="24"/>
                <w:szCs w:val="24"/>
              </w:rPr>
              <w:t>17-51,</w:t>
            </w:r>
            <w:r>
              <w:rPr>
                <w:rFonts w:ascii="Times New Roman" w:hAnsi="Times New Roman"/>
                <w:sz w:val="24"/>
                <w:szCs w:val="24"/>
              </w:rPr>
              <w:t xml:space="preserve"> </w:t>
            </w:r>
            <w:r w:rsidRPr="00FA482B">
              <w:rPr>
                <w:rFonts w:ascii="Times New Roman" w:hAnsi="Times New Roman"/>
                <w:sz w:val="24"/>
                <w:szCs w:val="24"/>
              </w:rPr>
              <w:t>Caister Academic Press, 2006</w:t>
            </w:r>
          </w:p>
          <w:p w:rsidR="0037730E" w:rsidRPr="00FA482B"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sidRPr="00FA482B">
              <w:rPr>
                <w:rFonts w:ascii="Times New Roman" w:hAnsi="Times New Roman"/>
                <w:sz w:val="24"/>
                <w:szCs w:val="24"/>
                <w:u w:val="single"/>
              </w:rPr>
              <w:t>Jonjic S</w:t>
            </w:r>
            <w:r w:rsidRPr="00FA482B">
              <w:rPr>
                <w:rFonts w:ascii="Times New Roman" w:hAnsi="Times New Roman"/>
                <w:sz w:val="24"/>
                <w:szCs w:val="24"/>
              </w:rPr>
              <w:t xml:space="preserve">, Bubic I, Krmpotic A: </w:t>
            </w:r>
            <w:r w:rsidRPr="00FA482B">
              <w:rPr>
                <w:rFonts w:ascii="Times New Roman" w:hAnsi="Times New Roman"/>
                <w:b/>
                <w:sz w:val="24"/>
                <w:szCs w:val="24"/>
              </w:rPr>
              <w:t>Innate Immunity to Cytomegalovirus</w:t>
            </w:r>
            <w:r w:rsidRPr="00FA482B">
              <w:rPr>
                <w:rFonts w:ascii="Times New Roman" w:hAnsi="Times New Roman"/>
                <w:sz w:val="24"/>
                <w:szCs w:val="24"/>
              </w:rPr>
              <w:t>; in</w:t>
            </w:r>
            <w:r>
              <w:rPr>
                <w:rFonts w:ascii="Times New Roman" w:hAnsi="Times New Roman"/>
                <w:sz w:val="24"/>
                <w:szCs w:val="24"/>
              </w:rPr>
              <w:t xml:space="preserve"> </w:t>
            </w:r>
            <w:r w:rsidRPr="00FA482B">
              <w:rPr>
                <w:rFonts w:ascii="Times New Roman" w:hAnsi="Times New Roman"/>
                <w:sz w:val="24"/>
                <w:szCs w:val="24"/>
              </w:rPr>
              <w:t>Cytomegaloviruses:</w:t>
            </w:r>
            <w:r>
              <w:rPr>
                <w:rFonts w:ascii="Times New Roman" w:hAnsi="Times New Roman"/>
                <w:sz w:val="24"/>
                <w:szCs w:val="24"/>
              </w:rPr>
              <w:t xml:space="preserve"> </w:t>
            </w:r>
            <w:r w:rsidRPr="00FA482B">
              <w:rPr>
                <w:rFonts w:ascii="Times New Roman" w:hAnsi="Times New Roman"/>
                <w:sz w:val="24"/>
                <w:szCs w:val="24"/>
              </w:rPr>
              <w:t>Molecular Biology and Immunology, editor:</w:t>
            </w:r>
            <w:r>
              <w:rPr>
                <w:rFonts w:ascii="Times New Roman" w:hAnsi="Times New Roman"/>
                <w:sz w:val="24"/>
                <w:szCs w:val="24"/>
              </w:rPr>
              <w:t xml:space="preserve"> </w:t>
            </w:r>
            <w:r w:rsidRPr="00FA482B">
              <w:rPr>
                <w:rFonts w:ascii="Times New Roman" w:hAnsi="Times New Roman"/>
                <w:sz w:val="24"/>
                <w:szCs w:val="24"/>
              </w:rPr>
              <w:t>Matthias J. Reddehase, pp.286-319, Caister Academic Press, 2005</w:t>
            </w:r>
          </w:p>
          <w:p w:rsidR="0037730E" w:rsidRPr="0070311A"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sidRPr="00FA482B">
              <w:rPr>
                <w:rFonts w:ascii="Times New Roman" w:hAnsi="Times New Roman"/>
                <w:sz w:val="24"/>
                <w:szCs w:val="24"/>
                <w:u w:val="single"/>
              </w:rPr>
              <w:t>Jonjic S</w:t>
            </w:r>
            <w:r w:rsidRPr="00FA482B">
              <w:rPr>
                <w:rFonts w:ascii="Times New Roman" w:hAnsi="Times New Roman"/>
                <w:sz w:val="24"/>
                <w:szCs w:val="24"/>
              </w:rPr>
              <w:t xml:space="preserve">: </w:t>
            </w:r>
            <w:r w:rsidRPr="00FA482B">
              <w:rPr>
                <w:rFonts w:ascii="Times New Roman" w:hAnsi="Times New Roman"/>
                <w:b/>
                <w:sz w:val="24"/>
                <w:szCs w:val="24"/>
              </w:rPr>
              <w:t>Current Protocols in Immunology</w:t>
            </w:r>
            <w:r w:rsidRPr="00FA482B">
              <w:rPr>
                <w:rFonts w:ascii="Times New Roman" w:hAnsi="Times New Roman"/>
                <w:sz w:val="24"/>
                <w:szCs w:val="24"/>
              </w:rPr>
              <w:t>. editors: J. Coligan, A. Kruisbeek, D. Marguiles, E. Shevach</w:t>
            </w:r>
            <w:r>
              <w:rPr>
                <w:rFonts w:ascii="Times New Roman" w:hAnsi="Times New Roman"/>
                <w:sz w:val="24"/>
                <w:szCs w:val="24"/>
              </w:rPr>
              <w:t xml:space="preserve"> </w:t>
            </w:r>
            <w:r w:rsidRPr="00FA482B">
              <w:rPr>
                <w:rFonts w:ascii="Times New Roman" w:hAnsi="Times New Roman"/>
                <w:sz w:val="24"/>
                <w:szCs w:val="24"/>
              </w:rPr>
              <w:t>&amp; W. Strober, 1.11.1 - 1.11.4, John Wiley, New York; 2001</w:t>
            </w:r>
          </w:p>
          <w:p w:rsidR="0037730E" w:rsidRPr="00FA482B"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sidRPr="00FA482B">
              <w:rPr>
                <w:rFonts w:ascii="Times New Roman" w:hAnsi="Times New Roman"/>
                <w:spacing w:val="-3"/>
                <w:sz w:val="24"/>
                <w:szCs w:val="24"/>
              </w:rPr>
              <w:t xml:space="preserve">Koszinowski UH, Reddehase MJ, </w:t>
            </w:r>
            <w:r w:rsidRPr="00FA482B">
              <w:rPr>
                <w:rFonts w:ascii="Times New Roman" w:hAnsi="Times New Roman"/>
                <w:spacing w:val="-3"/>
                <w:sz w:val="24"/>
                <w:szCs w:val="24"/>
                <w:u w:val="single"/>
              </w:rPr>
              <w:t>Jonjic S:</w:t>
            </w:r>
            <w:r>
              <w:rPr>
                <w:rFonts w:ascii="Times New Roman" w:hAnsi="Times New Roman"/>
                <w:spacing w:val="-3"/>
                <w:sz w:val="24"/>
                <w:szCs w:val="24"/>
                <w:u w:val="single"/>
              </w:rPr>
              <w:t xml:space="preserve"> </w:t>
            </w:r>
            <w:r>
              <w:rPr>
                <w:rFonts w:ascii="Times New Roman" w:hAnsi="Times New Roman"/>
                <w:b/>
                <w:spacing w:val="-3"/>
                <w:sz w:val="24"/>
                <w:szCs w:val="24"/>
              </w:rPr>
              <w:t>The r</w:t>
            </w:r>
            <w:r w:rsidRPr="00FA482B">
              <w:rPr>
                <w:rFonts w:ascii="Times New Roman" w:hAnsi="Times New Roman"/>
                <w:b/>
                <w:spacing w:val="-3"/>
                <w:sz w:val="24"/>
                <w:szCs w:val="24"/>
              </w:rPr>
              <w:t>ole of T lymphocyte subsets in the control</w:t>
            </w:r>
            <w:r>
              <w:rPr>
                <w:rFonts w:ascii="Times New Roman" w:hAnsi="Times New Roman"/>
                <w:b/>
                <w:spacing w:val="-3"/>
                <w:sz w:val="24"/>
                <w:szCs w:val="24"/>
              </w:rPr>
              <w:t xml:space="preserve"> of cytomegalovirus infection. </w:t>
            </w:r>
            <w:r w:rsidRPr="00FA482B">
              <w:rPr>
                <w:rFonts w:ascii="Times New Roman" w:hAnsi="Times New Roman"/>
                <w:spacing w:val="-3"/>
                <w:sz w:val="24"/>
                <w:szCs w:val="24"/>
              </w:rPr>
              <w:t>editors</w:t>
            </w:r>
            <w:r>
              <w:rPr>
                <w:rFonts w:ascii="Times New Roman" w:hAnsi="Times New Roman"/>
                <w:spacing w:val="-3"/>
                <w:sz w:val="24"/>
                <w:szCs w:val="24"/>
              </w:rPr>
              <w:t>: Thomas B</w:t>
            </w:r>
            <w:r w:rsidRPr="00FA482B">
              <w:rPr>
                <w:rFonts w:ascii="Times New Roman" w:hAnsi="Times New Roman"/>
                <w:spacing w:val="-3"/>
                <w:sz w:val="24"/>
                <w:szCs w:val="24"/>
              </w:rPr>
              <w:t xml:space="preserve">B, Marcel Dekker, pp.429 – 445, </w:t>
            </w:r>
            <w:r w:rsidRPr="00677F92">
              <w:rPr>
                <w:rFonts w:ascii="Times New Roman" w:hAnsi="Times New Roman"/>
                <w:spacing w:val="-3"/>
                <w:sz w:val="24"/>
                <w:szCs w:val="24"/>
              </w:rPr>
              <w:t>Viruses and the Cellular Immune Response Inc, N.Y</w:t>
            </w:r>
            <w:r w:rsidRPr="00FA482B">
              <w:rPr>
                <w:rFonts w:ascii="Times New Roman" w:hAnsi="Times New Roman"/>
                <w:spacing w:val="-3"/>
                <w:sz w:val="24"/>
                <w:szCs w:val="24"/>
              </w:rPr>
              <w:t xml:space="preserve"> </w:t>
            </w:r>
            <w:r w:rsidR="00EF49DD">
              <w:rPr>
                <w:rFonts w:ascii="Times New Roman" w:hAnsi="Times New Roman"/>
                <w:spacing w:val="-3"/>
                <w:sz w:val="24"/>
                <w:szCs w:val="24"/>
              </w:rPr>
              <w:t>1991</w:t>
            </w:r>
          </w:p>
          <w:p w:rsidR="0037730E" w:rsidRPr="00FA482B"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Pr>
                <w:rFonts w:ascii="Times New Roman" w:hAnsi="Times New Roman"/>
                <w:sz w:val="24"/>
                <w:szCs w:val="24"/>
              </w:rPr>
              <w:t>Koszinowski U</w:t>
            </w:r>
            <w:r w:rsidRPr="00FA482B">
              <w:rPr>
                <w:rFonts w:ascii="Times New Roman" w:hAnsi="Times New Roman"/>
                <w:sz w:val="24"/>
                <w:szCs w:val="24"/>
              </w:rPr>
              <w:t xml:space="preserve">H, </w:t>
            </w:r>
            <w:r w:rsidRPr="00FA482B">
              <w:rPr>
                <w:rFonts w:ascii="Times New Roman" w:hAnsi="Times New Roman"/>
                <w:sz w:val="24"/>
                <w:szCs w:val="24"/>
                <w:u w:val="single"/>
              </w:rPr>
              <w:t>Jonjic S</w:t>
            </w:r>
            <w:r>
              <w:rPr>
                <w:rFonts w:ascii="Times New Roman" w:hAnsi="Times New Roman"/>
                <w:sz w:val="24"/>
                <w:szCs w:val="24"/>
              </w:rPr>
              <w:t>, Reddehase M</w:t>
            </w:r>
            <w:r w:rsidRPr="00FA482B">
              <w:rPr>
                <w:rFonts w:ascii="Times New Roman" w:hAnsi="Times New Roman"/>
                <w:sz w:val="24"/>
                <w:szCs w:val="24"/>
              </w:rPr>
              <w:t xml:space="preserve">J: </w:t>
            </w:r>
            <w:r w:rsidRPr="00FA482B">
              <w:rPr>
                <w:rFonts w:ascii="Times New Roman" w:hAnsi="Times New Roman"/>
                <w:b/>
                <w:sz w:val="24"/>
                <w:szCs w:val="24"/>
              </w:rPr>
              <w:t>Pathogenesis of virus host interactions in vivo</w:t>
            </w:r>
            <w:r>
              <w:rPr>
                <w:rFonts w:ascii="Times New Roman" w:hAnsi="Times New Roman"/>
                <w:b/>
                <w:sz w:val="24"/>
                <w:szCs w:val="24"/>
              </w:rPr>
              <w:t xml:space="preserve"> </w:t>
            </w:r>
            <w:r w:rsidRPr="00FA482B">
              <w:rPr>
                <w:rFonts w:ascii="Times New Roman" w:hAnsi="Times New Roman"/>
                <w:b/>
                <w:sz w:val="24"/>
                <w:szCs w:val="24"/>
              </w:rPr>
              <w:t>during CMV infection</w:t>
            </w:r>
            <w:r w:rsidRPr="00FA482B">
              <w:rPr>
                <w:rFonts w:ascii="Times New Roman" w:hAnsi="Times New Roman"/>
                <w:sz w:val="24"/>
                <w:szCs w:val="24"/>
              </w:rPr>
              <w:t>. Progress in Cytomegalovirus Research,</w:t>
            </w:r>
            <w:r>
              <w:rPr>
                <w:rFonts w:ascii="Times New Roman" w:hAnsi="Times New Roman"/>
                <w:sz w:val="24"/>
                <w:szCs w:val="24"/>
              </w:rPr>
              <w:t xml:space="preserve"> </w:t>
            </w:r>
            <w:r w:rsidRPr="00FA482B">
              <w:rPr>
                <w:rFonts w:ascii="Times New Roman" w:hAnsi="Times New Roman"/>
                <w:sz w:val="24"/>
                <w:szCs w:val="24"/>
              </w:rPr>
              <w:t>editor:</w:t>
            </w:r>
            <w:r>
              <w:rPr>
                <w:rFonts w:ascii="Times New Roman" w:hAnsi="Times New Roman"/>
                <w:sz w:val="24"/>
                <w:szCs w:val="24"/>
              </w:rPr>
              <w:t xml:space="preserve"> Landini M</w:t>
            </w:r>
            <w:r w:rsidRPr="00FA482B">
              <w:rPr>
                <w:rFonts w:ascii="Times New Roman" w:hAnsi="Times New Roman"/>
                <w:sz w:val="24"/>
                <w:szCs w:val="24"/>
              </w:rPr>
              <w:t xml:space="preserve">P, </w:t>
            </w:r>
            <w:r>
              <w:rPr>
                <w:rFonts w:ascii="Times New Roman" w:hAnsi="Times New Roman"/>
                <w:sz w:val="24"/>
                <w:szCs w:val="24"/>
              </w:rPr>
              <w:t>pp.</w:t>
            </w:r>
            <w:r w:rsidRPr="00FA482B">
              <w:rPr>
                <w:rFonts w:ascii="Times New Roman" w:hAnsi="Times New Roman"/>
                <w:sz w:val="24"/>
                <w:szCs w:val="24"/>
              </w:rPr>
              <w:t>277- 292, Elsevier,1991</w:t>
            </w:r>
          </w:p>
          <w:p w:rsidR="0037730E" w:rsidRPr="00FA482B"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Pr>
                <w:rFonts w:ascii="Times New Roman" w:hAnsi="Times New Roman"/>
                <w:sz w:val="24"/>
                <w:szCs w:val="24"/>
              </w:rPr>
              <w:t>Koszinowski UH, Reddehase M</w:t>
            </w:r>
            <w:r w:rsidRPr="00FA482B">
              <w:rPr>
                <w:rFonts w:ascii="Times New Roman" w:hAnsi="Times New Roman"/>
                <w:sz w:val="24"/>
                <w:szCs w:val="24"/>
              </w:rPr>
              <w:t xml:space="preserve">J, del Val M, Munch K, Messerle M, Volkmer H, </w:t>
            </w:r>
            <w:r w:rsidRPr="00FA482B">
              <w:rPr>
                <w:rFonts w:ascii="Times New Roman" w:hAnsi="Times New Roman"/>
                <w:sz w:val="24"/>
                <w:szCs w:val="24"/>
                <w:u w:val="single"/>
              </w:rPr>
              <w:t>Jonjic S</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b/>
                <w:sz w:val="24"/>
                <w:szCs w:val="24"/>
              </w:rPr>
              <w:t>Molecular analysis of the protective immune response to murine cytomegalovirus</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Progress in Immunology vol.VII (Proc.of the 7th Int. Con. Immunol., Berlin 1989)</w:t>
            </w:r>
            <w:r>
              <w:rPr>
                <w:rFonts w:ascii="Times New Roman" w:hAnsi="Times New Roman"/>
                <w:sz w:val="24"/>
                <w:szCs w:val="24"/>
              </w:rPr>
              <w:t>,</w:t>
            </w:r>
            <w:r w:rsidRPr="00FA482B">
              <w:rPr>
                <w:rFonts w:ascii="Times New Roman" w:hAnsi="Times New Roman"/>
                <w:sz w:val="24"/>
                <w:szCs w:val="24"/>
              </w:rPr>
              <w:t xml:space="preserve"> pp.946-953., Springer, 1989</w:t>
            </w:r>
          </w:p>
          <w:p w:rsidR="0037730E" w:rsidRPr="00FA482B"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sidRPr="00FA482B">
              <w:rPr>
                <w:rFonts w:ascii="Times New Roman" w:hAnsi="Times New Roman"/>
                <w:sz w:val="24"/>
                <w:szCs w:val="24"/>
              </w:rPr>
              <w:t xml:space="preserve">Kapovic M, Rukavina D, </w:t>
            </w:r>
            <w:r w:rsidRPr="00FA482B">
              <w:rPr>
                <w:rFonts w:ascii="Times New Roman" w:hAnsi="Times New Roman"/>
                <w:sz w:val="24"/>
                <w:szCs w:val="24"/>
                <w:u w:val="single"/>
              </w:rPr>
              <w:t>Jonjic S</w:t>
            </w:r>
            <w:r w:rsidRPr="00FA482B">
              <w:rPr>
                <w:rFonts w:ascii="Times New Roman" w:hAnsi="Times New Roman"/>
                <w:sz w:val="24"/>
                <w:szCs w:val="24"/>
              </w:rPr>
              <w:t xml:space="preserve">: </w:t>
            </w:r>
            <w:r w:rsidRPr="00FA482B">
              <w:rPr>
                <w:rFonts w:ascii="Times New Roman" w:hAnsi="Times New Roman"/>
                <w:b/>
                <w:sz w:val="24"/>
                <w:szCs w:val="24"/>
              </w:rPr>
              <w:t xml:space="preserve">Interaction of fetuses and </w:t>
            </w:r>
            <w:r>
              <w:rPr>
                <w:rFonts w:ascii="Times New Roman" w:hAnsi="Times New Roman"/>
                <w:b/>
                <w:sz w:val="24"/>
                <w:szCs w:val="24"/>
              </w:rPr>
              <w:t>"</w:t>
            </w:r>
            <w:r w:rsidRPr="00FA482B">
              <w:rPr>
                <w:rFonts w:ascii="Times New Roman" w:hAnsi="Times New Roman"/>
                <w:b/>
                <w:sz w:val="24"/>
                <w:szCs w:val="24"/>
              </w:rPr>
              <w:t>placebo</w:t>
            </w:r>
            <w:r>
              <w:rPr>
                <w:rFonts w:ascii="Times New Roman" w:hAnsi="Times New Roman"/>
                <w:b/>
                <w:sz w:val="24"/>
                <w:szCs w:val="24"/>
              </w:rPr>
              <w:t>"</w:t>
            </w:r>
            <w:r w:rsidRPr="00FA482B">
              <w:rPr>
                <w:rFonts w:ascii="Times New Roman" w:hAnsi="Times New Roman"/>
                <w:b/>
                <w:sz w:val="24"/>
                <w:szCs w:val="24"/>
              </w:rPr>
              <w:t xml:space="preserve"> fetus on systemic</w:t>
            </w:r>
            <w:r>
              <w:rPr>
                <w:rFonts w:ascii="Times New Roman" w:hAnsi="Times New Roman"/>
                <w:b/>
                <w:sz w:val="24"/>
                <w:szCs w:val="24"/>
              </w:rPr>
              <w:t xml:space="preserve"> </w:t>
            </w:r>
            <w:r w:rsidRPr="00FA482B">
              <w:rPr>
                <w:rFonts w:ascii="Times New Roman" w:hAnsi="Times New Roman"/>
                <w:b/>
                <w:sz w:val="24"/>
                <w:szCs w:val="24"/>
              </w:rPr>
              <w:t>immune response</w:t>
            </w:r>
            <w:r w:rsidRPr="00FA482B">
              <w:rPr>
                <w:rFonts w:ascii="Times New Roman" w:hAnsi="Times New Roman"/>
                <w:sz w:val="24"/>
                <w:szCs w:val="24"/>
              </w:rPr>
              <w:t>. Immunology of Reproduction (Proc. of the Fifth Int. Symp.,Varna, Bulgaria, 1982), pp.191-194. Bulg. Acad. Sci. Press, Sofia, 1982</w:t>
            </w:r>
          </w:p>
          <w:p w:rsidR="0037730E" w:rsidRPr="00FA482B" w:rsidRDefault="0037730E" w:rsidP="0037730E">
            <w:pPr>
              <w:pStyle w:val="ListParagraph"/>
              <w:numPr>
                <w:ilvl w:val="0"/>
                <w:numId w:val="8"/>
              </w:numPr>
              <w:spacing w:after="120" w:line="240" w:lineRule="auto"/>
              <w:contextualSpacing w:val="0"/>
              <w:jc w:val="both"/>
              <w:rPr>
                <w:rFonts w:ascii="Times New Roman" w:hAnsi="Times New Roman"/>
                <w:sz w:val="24"/>
                <w:szCs w:val="24"/>
              </w:rPr>
            </w:pPr>
            <w:r w:rsidRPr="00FA482B">
              <w:rPr>
                <w:rFonts w:ascii="Times New Roman" w:hAnsi="Times New Roman"/>
                <w:sz w:val="24"/>
                <w:szCs w:val="24"/>
                <w:u w:val="single"/>
              </w:rPr>
              <w:t>Jonjic S</w:t>
            </w:r>
            <w:r w:rsidRPr="00FA482B">
              <w:rPr>
                <w:rFonts w:ascii="Times New Roman" w:hAnsi="Times New Roman"/>
                <w:sz w:val="24"/>
                <w:szCs w:val="24"/>
              </w:rPr>
              <w:t xml:space="preserve">, Rukavina D, Doric M, Kapovic M: </w:t>
            </w:r>
            <w:r w:rsidRPr="00FA482B">
              <w:rPr>
                <w:rFonts w:ascii="Times New Roman" w:hAnsi="Times New Roman"/>
                <w:b/>
                <w:sz w:val="24"/>
                <w:szCs w:val="24"/>
              </w:rPr>
              <w:t>Regulatory cells in fetal spleen and liver in</w:t>
            </w:r>
            <w:r>
              <w:rPr>
                <w:rFonts w:ascii="Times New Roman" w:hAnsi="Times New Roman"/>
                <w:b/>
                <w:sz w:val="24"/>
                <w:szCs w:val="24"/>
              </w:rPr>
              <w:t xml:space="preserve"> </w:t>
            </w:r>
            <w:r w:rsidRPr="00FA482B">
              <w:rPr>
                <w:rFonts w:ascii="Times New Roman" w:hAnsi="Times New Roman"/>
                <w:b/>
                <w:sz w:val="24"/>
                <w:szCs w:val="24"/>
              </w:rPr>
              <w:t>rats and mice.</w:t>
            </w:r>
            <w:r w:rsidRPr="00FA482B">
              <w:rPr>
                <w:rFonts w:ascii="Times New Roman" w:hAnsi="Times New Roman"/>
                <w:sz w:val="24"/>
                <w:szCs w:val="24"/>
              </w:rPr>
              <w:t xml:space="preserve"> Immunology of Reproduction (Proc. of the Fifth Int. Symp., Varna, Bulgaria,1982), pp. 407-411. Bulg. Acad. Sci. Press, Sofia, 1982</w:t>
            </w:r>
          </w:p>
          <w:p w:rsidR="0037730E" w:rsidRPr="003317E3" w:rsidRDefault="0037730E" w:rsidP="0037730E">
            <w:pPr>
              <w:pStyle w:val="ListParagraph"/>
              <w:numPr>
                <w:ilvl w:val="0"/>
                <w:numId w:val="8"/>
              </w:numPr>
              <w:spacing w:after="120" w:line="240" w:lineRule="auto"/>
              <w:contextualSpacing w:val="0"/>
              <w:jc w:val="both"/>
              <w:rPr>
                <w:rStyle w:val="A6"/>
                <w:rFonts w:ascii="Times New Roman" w:hAnsi="Times New Roman"/>
                <w:i w:val="0"/>
                <w:iCs w:val="0"/>
                <w:sz w:val="24"/>
                <w:szCs w:val="24"/>
              </w:rPr>
            </w:pPr>
            <w:r w:rsidRPr="00FA482B">
              <w:rPr>
                <w:rFonts w:ascii="Times New Roman" w:hAnsi="Times New Roman"/>
                <w:sz w:val="24"/>
                <w:szCs w:val="24"/>
                <w:u w:val="single"/>
              </w:rPr>
              <w:t>Jonjic S</w:t>
            </w:r>
            <w:r w:rsidRPr="00FA482B">
              <w:rPr>
                <w:rFonts w:ascii="Times New Roman" w:hAnsi="Times New Roman"/>
                <w:sz w:val="24"/>
                <w:szCs w:val="24"/>
              </w:rPr>
              <w:t xml:space="preserve">, Rukavina D: </w:t>
            </w:r>
            <w:r w:rsidRPr="00FA482B">
              <w:rPr>
                <w:rFonts w:ascii="Times New Roman" w:hAnsi="Times New Roman"/>
                <w:b/>
                <w:sz w:val="24"/>
                <w:szCs w:val="24"/>
              </w:rPr>
              <w:t>Materno fetal relationship and transplantation reactivity in the</w:t>
            </w:r>
            <w:r>
              <w:rPr>
                <w:rFonts w:ascii="Times New Roman" w:hAnsi="Times New Roman"/>
                <w:b/>
                <w:sz w:val="24"/>
                <w:szCs w:val="24"/>
              </w:rPr>
              <w:t xml:space="preserve"> </w:t>
            </w:r>
            <w:r w:rsidRPr="00FA482B">
              <w:rPr>
                <w:rFonts w:ascii="Times New Roman" w:hAnsi="Times New Roman"/>
                <w:b/>
                <w:sz w:val="24"/>
                <w:szCs w:val="24"/>
              </w:rPr>
              <w:t>perinatal period of sheep</w:t>
            </w:r>
            <w:r w:rsidRPr="00FA482B">
              <w:rPr>
                <w:rFonts w:ascii="Times New Roman" w:hAnsi="Times New Roman"/>
                <w:sz w:val="24"/>
                <w:szCs w:val="24"/>
              </w:rPr>
              <w:t>. Immunology of Reproduction (Proc. of the Fourth Int.Symp., Varna, Bulgaria, 1979), pp. 646-650. Bulg. Acad. Sci. Press, Sofia, 1979</w:t>
            </w:r>
          </w:p>
          <w:p w:rsidR="00A7615F" w:rsidRPr="0037730E" w:rsidRDefault="00A7615F" w:rsidP="0037730E">
            <w:pPr>
              <w:spacing w:after="120" w:line="240" w:lineRule="auto"/>
              <w:ind w:left="360"/>
              <w:jc w:val="both"/>
              <w:rPr>
                <w:rFonts w:ascii="Times New Roman" w:hAnsi="Times New Roman"/>
                <w:sz w:val="24"/>
                <w:szCs w:val="24"/>
                <w:lang w:val="en-US"/>
              </w:rPr>
            </w:pPr>
          </w:p>
        </w:tc>
      </w:tr>
      <w:tr w:rsidR="0028123E" w:rsidRPr="00B309E0" w:rsidTr="000C77D7">
        <w:tc>
          <w:tcPr>
            <w:tcW w:w="8330" w:type="dxa"/>
            <w:gridSpan w:val="2"/>
            <w:shd w:val="clear" w:color="auto" w:fill="auto"/>
            <w:tcMar>
              <w:top w:w="28" w:type="dxa"/>
              <w:bottom w:w="28" w:type="dxa"/>
            </w:tcMar>
          </w:tcPr>
          <w:p w:rsidR="00246778" w:rsidRPr="00B309E0" w:rsidRDefault="00246778" w:rsidP="000607B7">
            <w:pPr>
              <w:spacing w:after="0" w:line="240" w:lineRule="auto"/>
              <w:rPr>
                <w:rFonts w:ascii="Times New Roman" w:hAnsi="Times New Roman"/>
                <w:b/>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0607B7">
            <w:pPr>
              <w:spacing w:after="0" w:line="240" w:lineRule="auto"/>
              <w:rPr>
                <w:rFonts w:ascii="Times New Roman" w:hAnsi="Times New Roman"/>
                <w:b/>
                <w:sz w:val="24"/>
                <w:szCs w:val="24"/>
              </w:rPr>
            </w:pPr>
            <w:r w:rsidRPr="00B309E0">
              <w:rPr>
                <w:rFonts w:ascii="Times New Roman" w:hAnsi="Times New Roman"/>
                <w:b/>
                <w:spacing w:val="-3"/>
                <w:sz w:val="24"/>
                <w:szCs w:val="24"/>
              </w:rPr>
              <w:t>PRIJEVODI / OSTALE PUBLIKACIJE</w:t>
            </w:r>
          </w:p>
        </w:tc>
      </w:tr>
      <w:tr w:rsidR="0028123E" w:rsidRPr="00B309E0" w:rsidTr="000C77D7">
        <w:tc>
          <w:tcPr>
            <w:tcW w:w="8330" w:type="dxa"/>
            <w:gridSpan w:val="2"/>
            <w:shd w:val="clear" w:color="auto" w:fill="auto"/>
            <w:tcMar>
              <w:top w:w="28" w:type="dxa"/>
              <w:bottom w:w="28" w:type="dxa"/>
            </w:tcMar>
          </w:tcPr>
          <w:p w:rsidR="0028123E" w:rsidRDefault="0028123E" w:rsidP="00695056">
            <w:pPr>
              <w:tabs>
                <w:tab w:val="left" w:pos="0"/>
              </w:tabs>
              <w:suppressAutoHyphens/>
              <w:spacing w:after="0" w:line="240" w:lineRule="auto"/>
              <w:ind w:left="360"/>
              <w:jc w:val="both"/>
              <w:rPr>
                <w:rFonts w:ascii="Times New Roman" w:hAnsi="Times New Roman"/>
                <w:spacing w:val="-3"/>
                <w:sz w:val="24"/>
                <w:szCs w:val="24"/>
              </w:rPr>
            </w:pPr>
          </w:p>
          <w:p w:rsidR="0028123E" w:rsidRPr="00B309E0" w:rsidRDefault="0028123E" w:rsidP="00402388">
            <w:pPr>
              <w:numPr>
                <w:ilvl w:val="0"/>
                <w:numId w:val="3"/>
              </w:numPr>
              <w:tabs>
                <w:tab w:val="clear" w:pos="720"/>
                <w:tab w:val="left" w:pos="0"/>
                <w:tab w:val="num" w:pos="34"/>
              </w:tabs>
              <w:suppressAutoHyphens/>
              <w:spacing w:after="0" w:line="240" w:lineRule="auto"/>
              <w:ind w:left="601" w:hanging="567"/>
              <w:jc w:val="both"/>
              <w:rPr>
                <w:rFonts w:ascii="Times New Roman" w:hAnsi="Times New Roman"/>
                <w:spacing w:val="-3"/>
                <w:sz w:val="24"/>
                <w:szCs w:val="24"/>
              </w:rPr>
            </w:pPr>
            <w:r w:rsidRPr="00B309E0">
              <w:rPr>
                <w:rFonts w:ascii="Times New Roman" w:hAnsi="Times New Roman"/>
                <w:spacing w:val="-3"/>
                <w:sz w:val="24"/>
                <w:szCs w:val="24"/>
              </w:rPr>
              <w:t xml:space="preserve">Dobi-Babić R, Katalinić P, Gudelj  L, Jonjić S: Civilian Massacre in Lovinac. </w:t>
            </w:r>
            <w:r w:rsidRPr="009C121F">
              <w:rPr>
                <w:rFonts w:ascii="Times New Roman" w:hAnsi="Times New Roman"/>
                <w:b/>
                <w:bCs/>
                <w:spacing w:val="-3"/>
                <w:sz w:val="24"/>
                <w:szCs w:val="24"/>
              </w:rPr>
              <w:t>Croatian Medical Journal,</w:t>
            </w:r>
            <w:r w:rsidRPr="00B309E0">
              <w:rPr>
                <w:rFonts w:ascii="Times New Roman" w:hAnsi="Times New Roman"/>
                <w:spacing w:val="-3"/>
                <w:sz w:val="24"/>
                <w:szCs w:val="24"/>
              </w:rPr>
              <w:t xml:space="preserve">  (Warr Suppl. 1) 33:35-41, 1992.</w:t>
            </w:r>
          </w:p>
          <w:p w:rsidR="0028123E" w:rsidRPr="00B309E0" w:rsidRDefault="0028123E" w:rsidP="00402388">
            <w:pPr>
              <w:tabs>
                <w:tab w:val="left" w:pos="0"/>
                <w:tab w:val="num" w:pos="34"/>
              </w:tabs>
              <w:suppressAutoHyphens/>
              <w:spacing w:after="0" w:line="240" w:lineRule="auto"/>
              <w:ind w:left="601" w:hanging="567"/>
              <w:jc w:val="both"/>
              <w:rPr>
                <w:rFonts w:ascii="Times New Roman" w:hAnsi="Times New Roman"/>
                <w:spacing w:val="-3"/>
                <w:sz w:val="24"/>
                <w:szCs w:val="24"/>
              </w:rPr>
            </w:pPr>
          </w:p>
          <w:p w:rsidR="0028123E" w:rsidRPr="00B309E0" w:rsidRDefault="00FA03ED" w:rsidP="00402388">
            <w:pPr>
              <w:numPr>
                <w:ilvl w:val="0"/>
                <w:numId w:val="3"/>
              </w:numPr>
              <w:tabs>
                <w:tab w:val="clear" w:pos="720"/>
                <w:tab w:val="left" w:pos="0"/>
                <w:tab w:val="num" w:pos="34"/>
              </w:tabs>
              <w:suppressAutoHyphens/>
              <w:spacing w:after="0" w:line="240" w:lineRule="auto"/>
              <w:ind w:left="601" w:hanging="567"/>
              <w:jc w:val="both"/>
              <w:rPr>
                <w:rFonts w:ascii="Times New Roman" w:hAnsi="Times New Roman"/>
                <w:spacing w:val="-3"/>
                <w:sz w:val="24"/>
                <w:szCs w:val="24"/>
              </w:rPr>
            </w:pPr>
            <w:r>
              <w:rPr>
                <w:rFonts w:ascii="Times New Roman" w:hAnsi="Times New Roman"/>
                <w:spacing w:val="-3"/>
                <w:sz w:val="24"/>
                <w:szCs w:val="24"/>
              </w:rPr>
              <w:t>Fiziologija (</w:t>
            </w:r>
            <w:r w:rsidR="0028123E" w:rsidRPr="00B309E0">
              <w:rPr>
                <w:rFonts w:ascii="Times New Roman" w:hAnsi="Times New Roman"/>
                <w:spacing w:val="-3"/>
                <w:sz w:val="24"/>
                <w:szCs w:val="24"/>
              </w:rPr>
              <w:t xml:space="preserve">R.M. Berne i M.N. Levy,  Translation: 42 i 43 chapter). </w:t>
            </w:r>
            <w:r w:rsidR="0028123E" w:rsidRPr="009C121F">
              <w:rPr>
                <w:rFonts w:ascii="Times New Roman" w:hAnsi="Times New Roman"/>
                <w:b/>
                <w:bCs/>
                <w:spacing w:val="-3"/>
                <w:sz w:val="24"/>
                <w:szCs w:val="24"/>
              </w:rPr>
              <w:t>Medicinska Naklada</w:t>
            </w:r>
            <w:r w:rsidR="0028123E" w:rsidRPr="00B309E0">
              <w:rPr>
                <w:rFonts w:ascii="Times New Roman" w:hAnsi="Times New Roman"/>
                <w:spacing w:val="-3"/>
                <w:sz w:val="24"/>
                <w:szCs w:val="24"/>
              </w:rPr>
              <w:t>, Zagreb, 1993</w:t>
            </w:r>
            <w:r w:rsidR="0028123E">
              <w:rPr>
                <w:rFonts w:ascii="Times New Roman" w:hAnsi="Times New Roman"/>
                <w:spacing w:val="-3"/>
                <w:sz w:val="24"/>
                <w:szCs w:val="24"/>
              </w:rPr>
              <w:t>.</w:t>
            </w:r>
          </w:p>
          <w:p w:rsidR="0028123E" w:rsidRPr="00B309E0" w:rsidRDefault="0028123E" w:rsidP="00402388">
            <w:pPr>
              <w:tabs>
                <w:tab w:val="left" w:pos="0"/>
                <w:tab w:val="num" w:pos="34"/>
              </w:tabs>
              <w:suppressAutoHyphens/>
              <w:spacing w:after="0" w:line="240" w:lineRule="auto"/>
              <w:ind w:left="601" w:hanging="567"/>
              <w:jc w:val="both"/>
              <w:rPr>
                <w:rFonts w:ascii="Times New Roman" w:hAnsi="Times New Roman"/>
                <w:spacing w:val="-3"/>
                <w:sz w:val="24"/>
                <w:szCs w:val="24"/>
              </w:rPr>
            </w:pPr>
          </w:p>
          <w:p w:rsidR="0028123E" w:rsidRPr="00B309E0" w:rsidRDefault="0028123E" w:rsidP="00402388">
            <w:pPr>
              <w:numPr>
                <w:ilvl w:val="0"/>
                <w:numId w:val="3"/>
              </w:numPr>
              <w:tabs>
                <w:tab w:val="clear" w:pos="720"/>
                <w:tab w:val="left" w:pos="0"/>
                <w:tab w:val="num" w:pos="34"/>
              </w:tabs>
              <w:suppressAutoHyphens/>
              <w:spacing w:after="0" w:line="240" w:lineRule="auto"/>
              <w:ind w:left="601" w:hanging="567"/>
              <w:jc w:val="both"/>
              <w:rPr>
                <w:rFonts w:ascii="Times New Roman" w:hAnsi="Times New Roman"/>
                <w:spacing w:val="-3"/>
                <w:sz w:val="24"/>
                <w:szCs w:val="24"/>
              </w:rPr>
            </w:pPr>
            <w:r w:rsidRPr="009C121F">
              <w:rPr>
                <w:rFonts w:ascii="Times New Roman" w:hAnsi="Times New Roman"/>
                <w:b/>
                <w:bCs/>
                <w:spacing w:val="-3"/>
                <w:sz w:val="24"/>
                <w:szCs w:val="24"/>
              </w:rPr>
              <w:lastRenderedPageBreak/>
              <w:t>Molecular biology in medicine</w:t>
            </w:r>
            <w:r w:rsidRPr="00B309E0">
              <w:rPr>
                <w:rFonts w:ascii="Times New Roman" w:hAnsi="Times New Roman"/>
                <w:spacing w:val="-3"/>
                <w:sz w:val="24"/>
                <w:szCs w:val="24"/>
              </w:rPr>
              <w:t xml:space="preserve">, T.M. Cox. J.Sinclair (ed.) Croatian Edition: S. Jonjić, P. Lučin, V. Crnek-Kunstelj and L. Traven (ed.) Medicinska naklada, Zagreb, 2000.  </w:t>
            </w:r>
          </w:p>
          <w:p w:rsidR="0028123E" w:rsidRPr="00B309E0" w:rsidRDefault="0028123E" w:rsidP="00402388">
            <w:pPr>
              <w:tabs>
                <w:tab w:val="left" w:pos="0"/>
                <w:tab w:val="num" w:pos="34"/>
              </w:tabs>
              <w:suppressAutoHyphens/>
              <w:spacing w:after="0" w:line="240" w:lineRule="auto"/>
              <w:ind w:left="601" w:hanging="567"/>
              <w:jc w:val="both"/>
              <w:rPr>
                <w:rFonts w:ascii="Times New Roman" w:hAnsi="Times New Roman"/>
                <w:spacing w:val="-3"/>
                <w:sz w:val="24"/>
                <w:szCs w:val="24"/>
              </w:rPr>
            </w:pPr>
          </w:p>
          <w:p w:rsidR="0028123E" w:rsidRPr="00B309E0" w:rsidRDefault="0028123E" w:rsidP="00402388">
            <w:pPr>
              <w:numPr>
                <w:ilvl w:val="0"/>
                <w:numId w:val="3"/>
              </w:numPr>
              <w:tabs>
                <w:tab w:val="clear" w:pos="720"/>
                <w:tab w:val="left" w:pos="0"/>
                <w:tab w:val="num" w:pos="34"/>
              </w:tabs>
              <w:suppressAutoHyphens/>
              <w:spacing w:after="0" w:line="240" w:lineRule="auto"/>
              <w:ind w:left="601" w:hanging="567"/>
              <w:jc w:val="both"/>
              <w:rPr>
                <w:rFonts w:ascii="Times New Roman" w:hAnsi="Times New Roman"/>
                <w:spacing w:val="-3"/>
                <w:sz w:val="24"/>
                <w:szCs w:val="24"/>
              </w:rPr>
            </w:pPr>
            <w:r w:rsidRPr="002E5079">
              <w:rPr>
                <w:rFonts w:ascii="Times New Roman" w:hAnsi="Times New Roman"/>
                <w:spacing w:val="-3"/>
                <w:sz w:val="24"/>
                <w:szCs w:val="24"/>
              </w:rPr>
              <w:t>Jonjić S</w:t>
            </w:r>
            <w:r>
              <w:rPr>
                <w:rFonts w:ascii="Times New Roman" w:hAnsi="Times New Roman"/>
                <w:spacing w:val="-3"/>
                <w:sz w:val="24"/>
                <w:szCs w:val="24"/>
              </w:rPr>
              <w:t>, Traven L:</w:t>
            </w:r>
            <w:r w:rsidRPr="00B309E0">
              <w:rPr>
                <w:rFonts w:ascii="Times New Roman" w:hAnsi="Times New Roman"/>
                <w:spacing w:val="-3"/>
                <w:sz w:val="24"/>
                <w:szCs w:val="24"/>
              </w:rPr>
              <w:t xml:space="preserve"> Small countries receive even less of a fair deal</w:t>
            </w:r>
            <w:r>
              <w:rPr>
                <w:rFonts w:ascii="Times New Roman" w:hAnsi="Times New Roman"/>
                <w:spacing w:val="-3"/>
                <w:sz w:val="24"/>
                <w:szCs w:val="24"/>
              </w:rPr>
              <w:t>.</w:t>
            </w:r>
            <w:r w:rsidR="00FA03ED">
              <w:rPr>
                <w:rFonts w:ascii="Times New Roman" w:hAnsi="Times New Roman"/>
                <w:spacing w:val="-3"/>
                <w:sz w:val="24"/>
                <w:szCs w:val="24"/>
              </w:rPr>
              <w:t xml:space="preserve"> </w:t>
            </w:r>
            <w:r w:rsidRPr="005E724E">
              <w:rPr>
                <w:rFonts w:ascii="Times New Roman" w:hAnsi="Times New Roman"/>
                <w:b/>
                <w:spacing w:val="-3"/>
                <w:sz w:val="24"/>
                <w:szCs w:val="24"/>
              </w:rPr>
              <w:t>Nature</w:t>
            </w:r>
            <w:r w:rsidRPr="00B309E0">
              <w:rPr>
                <w:rFonts w:ascii="Times New Roman" w:hAnsi="Times New Roman"/>
                <w:spacing w:val="-3"/>
                <w:sz w:val="24"/>
                <w:szCs w:val="24"/>
              </w:rPr>
              <w:t xml:space="preserve"> 10;429(6992):601, 2004.</w:t>
            </w:r>
          </w:p>
          <w:p w:rsidR="0028123E" w:rsidRPr="00B309E0" w:rsidRDefault="0028123E" w:rsidP="00402388">
            <w:pPr>
              <w:tabs>
                <w:tab w:val="left" w:pos="0"/>
                <w:tab w:val="num" w:pos="34"/>
              </w:tabs>
              <w:suppressAutoHyphens/>
              <w:spacing w:after="0" w:line="240" w:lineRule="auto"/>
              <w:ind w:left="601" w:hanging="567"/>
              <w:jc w:val="both"/>
              <w:rPr>
                <w:rFonts w:ascii="Times New Roman" w:hAnsi="Times New Roman"/>
                <w:spacing w:val="-3"/>
                <w:sz w:val="24"/>
                <w:szCs w:val="24"/>
              </w:rPr>
            </w:pPr>
          </w:p>
          <w:p w:rsidR="009B71AF" w:rsidRDefault="0028123E" w:rsidP="009B71AF">
            <w:pPr>
              <w:numPr>
                <w:ilvl w:val="0"/>
                <w:numId w:val="3"/>
              </w:numPr>
              <w:tabs>
                <w:tab w:val="clear" w:pos="720"/>
                <w:tab w:val="left" w:pos="0"/>
                <w:tab w:val="num" w:pos="34"/>
              </w:tabs>
              <w:suppressAutoHyphens/>
              <w:spacing w:after="0" w:line="240" w:lineRule="auto"/>
              <w:ind w:left="601" w:hanging="567"/>
              <w:jc w:val="both"/>
              <w:rPr>
                <w:rFonts w:ascii="Times New Roman" w:hAnsi="Times New Roman"/>
                <w:spacing w:val="-3"/>
                <w:sz w:val="24"/>
                <w:szCs w:val="24"/>
              </w:rPr>
            </w:pPr>
            <w:r w:rsidRPr="00B309E0">
              <w:rPr>
                <w:rFonts w:ascii="Times New Roman" w:hAnsi="Times New Roman"/>
                <w:spacing w:val="-3"/>
                <w:sz w:val="24"/>
                <w:szCs w:val="24"/>
              </w:rPr>
              <w:t xml:space="preserve">Traven L, Ražić E, </w:t>
            </w:r>
            <w:r w:rsidRPr="002E5079">
              <w:rPr>
                <w:rFonts w:ascii="Times New Roman" w:hAnsi="Times New Roman"/>
                <w:spacing w:val="-3"/>
                <w:sz w:val="24"/>
                <w:szCs w:val="24"/>
              </w:rPr>
              <w:t>Jonjić S</w:t>
            </w:r>
            <w:r w:rsidRPr="00B309E0">
              <w:rPr>
                <w:rFonts w:ascii="Times New Roman" w:hAnsi="Times New Roman"/>
                <w:spacing w:val="-3"/>
                <w:sz w:val="24"/>
                <w:szCs w:val="24"/>
              </w:rPr>
              <w:t>: Local dealers deplete Croatian science funds</w:t>
            </w:r>
            <w:r>
              <w:rPr>
                <w:rFonts w:ascii="Times New Roman" w:hAnsi="Times New Roman"/>
                <w:spacing w:val="-3"/>
                <w:sz w:val="24"/>
                <w:szCs w:val="24"/>
              </w:rPr>
              <w:t>.</w:t>
            </w:r>
            <w:r w:rsidR="00FA03ED">
              <w:rPr>
                <w:rFonts w:ascii="Times New Roman" w:hAnsi="Times New Roman"/>
                <w:spacing w:val="-3"/>
                <w:sz w:val="24"/>
                <w:szCs w:val="24"/>
              </w:rPr>
              <w:t xml:space="preserve"> </w:t>
            </w:r>
            <w:r w:rsidRPr="005E724E">
              <w:rPr>
                <w:rFonts w:ascii="Times New Roman" w:hAnsi="Times New Roman"/>
                <w:b/>
                <w:spacing w:val="-3"/>
                <w:sz w:val="24"/>
                <w:szCs w:val="24"/>
              </w:rPr>
              <w:t>Periodicum Biologorum.</w:t>
            </w:r>
            <w:r w:rsidRPr="00B309E0">
              <w:rPr>
                <w:rFonts w:ascii="Times New Roman" w:hAnsi="Times New Roman"/>
                <w:spacing w:val="-3"/>
                <w:sz w:val="24"/>
                <w:szCs w:val="24"/>
              </w:rPr>
              <w:t xml:space="preserve"> 106, 4:473-475, 2005.</w:t>
            </w:r>
          </w:p>
          <w:p w:rsidR="009B71AF" w:rsidRPr="009B71AF" w:rsidRDefault="009B71AF" w:rsidP="009B71AF">
            <w:pPr>
              <w:tabs>
                <w:tab w:val="left" w:pos="0"/>
              </w:tabs>
              <w:suppressAutoHyphens/>
              <w:spacing w:after="0" w:line="240" w:lineRule="auto"/>
              <w:jc w:val="both"/>
              <w:rPr>
                <w:rFonts w:ascii="Times New Roman" w:hAnsi="Times New Roman"/>
                <w:spacing w:val="-3"/>
                <w:sz w:val="24"/>
                <w:szCs w:val="24"/>
              </w:rPr>
            </w:pPr>
          </w:p>
          <w:p w:rsidR="009B71AF" w:rsidRDefault="009B71AF" w:rsidP="00402388">
            <w:pPr>
              <w:numPr>
                <w:ilvl w:val="0"/>
                <w:numId w:val="3"/>
              </w:numPr>
              <w:tabs>
                <w:tab w:val="clear" w:pos="720"/>
                <w:tab w:val="left" w:pos="0"/>
                <w:tab w:val="num" w:pos="34"/>
              </w:tabs>
              <w:suppressAutoHyphens/>
              <w:spacing w:after="0" w:line="240" w:lineRule="auto"/>
              <w:ind w:left="601" w:hanging="567"/>
              <w:jc w:val="both"/>
              <w:rPr>
                <w:rFonts w:ascii="Times New Roman" w:hAnsi="Times New Roman"/>
                <w:spacing w:val="-3"/>
                <w:sz w:val="24"/>
                <w:szCs w:val="24"/>
              </w:rPr>
            </w:pPr>
            <w:r>
              <w:rPr>
                <w:rFonts w:ascii="Times New Roman" w:hAnsi="Times New Roman"/>
                <w:spacing w:val="-3"/>
                <w:sz w:val="24"/>
                <w:szCs w:val="24"/>
              </w:rPr>
              <w:t xml:space="preserve">Jonjić S, Krmpotić A: Patogeneza citomegalovirusa – uključeni mehanizmi imunonadzor i imunoinvazija. </w:t>
            </w:r>
            <w:r w:rsidRPr="009B71AF">
              <w:rPr>
                <w:rFonts w:ascii="Times New Roman" w:hAnsi="Times New Roman"/>
                <w:b/>
                <w:spacing w:val="-3"/>
                <w:sz w:val="24"/>
                <w:szCs w:val="24"/>
              </w:rPr>
              <w:t>Bioinformatika i biološka fizika</w:t>
            </w:r>
            <w:r>
              <w:rPr>
                <w:rFonts w:ascii="Times New Roman" w:hAnsi="Times New Roman"/>
                <w:b/>
                <w:spacing w:val="-3"/>
                <w:sz w:val="24"/>
                <w:szCs w:val="24"/>
              </w:rPr>
              <w:t>-</w:t>
            </w:r>
            <w:r>
              <w:rPr>
                <w:rFonts w:ascii="Times New Roman" w:hAnsi="Times New Roman"/>
                <w:spacing w:val="-3"/>
                <w:sz w:val="24"/>
                <w:szCs w:val="24"/>
              </w:rPr>
              <w:t xml:space="preserve"> zbornik radova, urednik akademik Vladimir Paar,</w:t>
            </w:r>
            <w:r>
              <w:rPr>
                <w:rFonts w:ascii="Times New Roman" w:hAnsi="Times New Roman"/>
                <w:b/>
                <w:spacing w:val="-3"/>
                <w:sz w:val="24"/>
                <w:szCs w:val="24"/>
              </w:rPr>
              <w:t xml:space="preserve"> </w:t>
            </w:r>
            <w:r w:rsidRPr="009B71AF">
              <w:rPr>
                <w:rFonts w:ascii="Times New Roman" w:hAnsi="Times New Roman"/>
                <w:spacing w:val="-3"/>
                <w:sz w:val="24"/>
                <w:szCs w:val="24"/>
              </w:rPr>
              <w:t>HAZU</w:t>
            </w:r>
            <w:r>
              <w:rPr>
                <w:rFonts w:ascii="Times New Roman" w:hAnsi="Times New Roman"/>
                <w:spacing w:val="-3"/>
                <w:sz w:val="24"/>
                <w:szCs w:val="24"/>
              </w:rPr>
              <w:t>, 47-62, 2013.</w:t>
            </w:r>
          </w:p>
          <w:p w:rsidR="00E815B0" w:rsidRPr="00B309E0" w:rsidRDefault="00E815B0" w:rsidP="000607B7">
            <w:pPr>
              <w:spacing w:after="0" w:line="240" w:lineRule="auto"/>
              <w:rPr>
                <w:rFonts w:ascii="Times New Roman" w:hAnsi="Times New Roman"/>
                <w:b/>
                <w:sz w:val="24"/>
                <w:szCs w:val="24"/>
              </w:rPr>
            </w:pPr>
          </w:p>
        </w:tc>
      </w:tr>
      <w:tr w:rsidR="0028123E" w:rsidRPr="00B309E0" w:rsidTr="000C77D7">
        <w:tc>
          <w:tcPr>
            <w:tcW w:w="8330" w:type="dxa"/>
            <w:gridSpan w:val="2"/>
            <w:shd w:val="clear" w:color="auto" w:fill="auto"/>
            <w:tcMar>
              <w:top w:w="28" w:type="dxa"/>
              <w:bottom w:w="28" w:type="dxa"/>
            </w:tcMar>
          </w:tcPr>
          <w:p w:rsidR="0028123E" w:rsidRDefault="0028123E" w:rsidP="000607B7">
            <w:pPr>
              <w:spacing w:after="0" w:line="240" w:lineRule="auto"/>
              <w:rPr>
                <w:rFonts w:ascii="Times New Roman" w:hAnsi="Times New Roman"/>
                <w:spacing w:val="-3"/>
                <w:sz w:val="24"/>
                <w:szCs w:val="24"/>
              </w:rPr>
            </w:pPr>
          </w:p>
          <w:p w:rsidR="00390953" w:rsidRPr="00390953" w:rsidRDefault="00390953" w:rsidP="00390953">
            <w:pPr>
              <w:adjustRightInd w:val="0"/>
              <w:snapToGrid w:val="0"/>
              <w:spacing w:after="120" w:line="240" w:lineRule="auto"/>
              <w:rPr>
                <w:rFonts w:ascii="Times New Roman" w:hAnsi="Times New Roman"/>
                <w:sz w:val="24"/>
                <w:szCs w:val="24"/>
              </w:rPr>
            </w:pPr>
          </w:p>
          <w:p w:rsidR="006C2BDB" w:rsidRPr="00B309E0" w:rsidRDefault="006C2BDB" w:rsidP="000607B7">
            <w:pPr>
              <w:spacing w:after="0" w:line="240" w:lineRule="auto"/>
              <w:rPr>
                <w:rFonts w:ascii="Times New Roman" w:hAnsi="Times New Roman"/>
                <w:spacing w:val="-3"/>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0607B7">
            <w:pPr>
              <w:spacing w:after="0" w:line="240" w:lineRule="auto"/>
              <w:rPr>
                <w:rFonts w:ascii="Times New Roman" w:hAnsi="Times New Roman"/>
                <w:b/>
                <w:sz w:val="24"/>
                <w:szCs w:val="24"/>
              </w:rPr>
            </w:pPr>
            <w:r w:rsidRPr="00B309E0">
              <w:rPr>
                <w:rFonts w:ascii="Times New Roman" w:hAnsi="Times New Roman"/>
                <w:b/>
                <w:spacing w:val="-3"/>
                <w:sz w:val="24"/>
                <w:szCs w:val="24"/>
              </w:rPr>
              <w:t>POZVANA PREDAVANJA</w:t>
            </w:r>
          </w:p>
        </w:tc>
      </w:tr>
      <w:tr w:rsidR="0028123E" w:rsidRPr="00B309E0" w:rsidTr="000C77D7">
        <w:tc>
          <w:tcPr>
            <w:tcW w:w="8330" w:type="dxa"/>
            <w:gridSpan w:val="2"/>
            <w:shd w:val="clear" w:color="auto" w:fill="auto"/>
            <w:tcMar>
              <w:top w:w="28" w:type="dxa"/>
              <w:bottom w:w="28" w:type="dxa"/>
            </w:tcMar>
          </w:tcPr>
          <w:p w:rsidR="0009734E" w:rsidRDefault="0009734E" w:rsidP="00B879A0">
            <w:pPr>
              <w:spacing w:after="0" w:line="240" w:lineRule="auto"/>
              <w:jc w:val="both"/>
              <w:rPr>
                <w:rFonts w:ascii="Times New Roman" w:hAnsi="Times New Roman"/>
                <w:caps/>
                <w:sz w:val="24"/>
                <w:szCs w:val="24"/>
              </w:rPr>
            </w:pPr>
          </w:p>
          <w:p w:rsidR="006C2BDB" w:rsidRPr="006C2BDB" w:rsidRDefault="006C2BDB" w:rsidP="006C2BDB">
            <w:pPr>
              <w:rPr>
                <w:rFonts w:ascii="Times New Roman" w:hAnsi="Times New Roman"/>
                <w:sz w:val="24"/>
                <w:szCs w:val="24"/>
              </w:rPr>
            </w:pPr>
          </w:p>
          <w:p w:rsidR="00390953" w:rsidRDefault="00390953" w:rsidP="006C2BDB">
            <w:pPr>
              <w:pStyle w:val="ListParagraph"/>
              <w:numPr>
                <w:ilvl w:val="0"/>
                <w:numId w:val="33"/>
              </w:numPr>
              <w:adjustRightInd w:val="0"/>
              <w:snapToGrid w:val="0"/>
              <w:spacing w:after="120" w:line="240" w:lineRule="auto"/>
              <w:ind w:left="709" w:hanging="851"/>
              <w:contextualSpacing w:val="0"/>
              <w:rPr>
                <w:rFonts w:ascii="Times New Roman" w:hAnsi="Times New Roman"/>
                <w:sz w:val="24"/>
                <w:szCs w:val="24"/>
              </w:rPr>
            </w:pPr>
            <w:r>
              <w:rPr>
                <w:rFonts w:ascii="Times New Roman" w:hAnsi="Times New Roman"/>
                <w:sz w:val="24"/>
                <w:szCs w:val="24"/>
              </w:rPr>
              <w:t xml:space="preserve">''Cytomegalovirus evasion of DNAM-1 dependent immune control by inflammatory monocytes  and NK cells'', </w:t>
            </w:r>
            <w:r>
              <w:rPr>
                <w:rFonts w:ascii="Times New Roman" w:hAnsi="Times New Roman"/>
                <w:b/>
                <w:sz w:val="24"/>
                <w:szCs w:val="24"/>
              </w:rPr>
              <w:t>2016.</w:t>
            </w:r>
            <w:r w:rsidR="00101447">
              <w:rPr>
                <w:rFonts w:ascii="Times New Roman" w:hAnsi="Times New Roman"/>
                <w:b/>
                <w:sz w:val="24"/>
                <w:szCs w:val="24"/>
              </w:rPr>
              <w:t xml:space="preserve"> </w:t>
            </w:r>
            <w:r>
              <w:rPr>
                <w:rFonts w:ascii="Times New Roman" w:hAnsi="Times New Roman"/>
                <w:b/>
                <w:sz w:val="24"/>
                <w:szCs w:val="24"/>
              </w:rPr>
              <w:t>godišnji simpozij Hrvatskog imunološkog društva,</w:t>
            </w:r>
            <w:r>
              <w:rPr>
                <w:rFonts w:ascii="Times New Roman" w:hAnsi="Times New Roman"/>
                <w:sz w:val="24"/>
                <w:szCs w:val="24"/>
              </w:rPr>
              <w:t xml:space="preserve">  14. – 15.10. 2016., Ogulin, Hrvatska</w:t>
            </w:r>
          </w:p>
          <w:p w:rsidR="006C2BDB" w:rsidRPr="006C2BDB" w:rsidRDefault="006C2BDB" w:rsidP="006C2BDB">
            <w:pPr>
              <w:pStyle w:val="ListParagraph"/>
              <w:numPr>
                <w:ilvl w:val="0"/>
                <w:numId w:val="33"/>
              </w:numPr>
              <w:adjustRightInd w:val="0"/>
              <w:snapToGrid w:val="0"/>
              <w:spacing w:after="120" w:line="240" w:lineRule="auto"/>
              <w:ind w:left="709" w:hanging="851"/>
              <w:contextualSpacing w:val="0"/>
              <w:rPr>
                <w:rFonts w:ascii="Times New Roman" w:hAnsi="Times New Roman"/>
                <w:sz w:val="24"/>
                <w:szCs w:val="24"/>
              </w:rPr>
            </w:pPr>
            <w:r w:rsidRPr="00FB56C7">
              <w:rPr>
                <w:rFonts w:ascii="Times New Roman" w:hAnsi="Times New Roman"/>
                <w:sz w:val="24"/>
                <w:szCs w:val="24"/>
              </w:rPr>
              <w:t>''</w:t>
            </w:r>
            <w:r w:rsidRPr="006C2BDB">
              <w:rPr>
                <w:rFonts w:ascii="Times New Roman" w:hAnsi="Times New Roman"/>
                <w:sz w:val="24"/>
                <w:szCs w:val="24"/>
              </w:rPr>
              <w:t>Congenital cytomegalovirus infection and neuroinflammation</w:t>
            </w:r>
            <w:r w:rsidRPr="00FB56C7">
              <w:rPr>
                <w:rFonts w:ascii="Times New Roman" w:hAnsi="Times New Roman"/>
                <w:sz w:val="24"/>
                <w:szCs w:val="24"/>
              </w:rPr>
              <w:t>''</w:t>
            </w:r>
            <w:r>
              <w:rPr>
                <w:rFonts w:ascii="Times New Roman" w:hAnsi="Times New Roman"/>
                <w:sz w:val="24"/>
                <w:szCs w:val="24"/>
              </w:rPr>
              <w:t xml:space="preserve">, </w:t>
            </w:r>
            <w:r w:rsidRPr="006C2BDB">
              <w:rPr>
                <w:rFonts w:ascii="Times New Roman" w:hAnsi="Times New Roman"/>
                <w:b/>
                <w:sz w:val="24"/>
                <w:szCs w:val="24"/>
              </w:rPr>
              <w:t>HAZU simpozij: Translation of Basic Immunology and Neuroscience Tools to Therapies: Where are we now?,</w:t>
            </w:r>
            <w:r w:rsidRPr="006C2BDB">
              <w:rPr>
                <w:rFonts w:eastAsia="Times New Roman"/>
                <w:b/>
                <w:lang w:val="en-GB"/>
              </w:rPr>
              <w:t xml:space="preserve"> </w:t>
            </w:r>
            <w:r w:rsidRPr="006C2BDB">
              <w:rPr>
                <w:rFonts w:ascii="Times New Roman" w:hAnsi="Times New Roman"/>
                <w:sz w:val="24"/>
                <w:szCs w:val="24"/>
              </w:rPr>
              <w:t>4.7.2016. Rijeka, Hrvatska</w:t>
            </w:r>
          </w:p>
          <w:p w:rsidR="00FB56C7" w:rsidRPr="00FB56C7" w:rsidRDefault="00FB56C7" w:rsidP="00C70A64">
            <w:pPr>
              <w:pStyle w:val="ListParagraph"/>
              <w:numPr>
                <w:ilvl w:val="0"/>
                <w:numId w:val="33"/>
              </w:numPr>
              <w:adjustRightInd w:val="0"/>
              <w:snapToGrid w:val="0"/>
              <w:spacing w:after="120" w:line="240" w:lineRule="auto"/>
              <w:ind w:left="709" w:hanging="851"/>
              <w:contextualSpacing w:val="0"/>
              <w:rPr>
                <w:rFonts w:ascii="Times New Roman" w:hAnsi="Times New Roman"/>
                <w:b/>
                <w:sz w:val="24"/>
                <w:szCs w:val="24"/>
              </w:rPr>
            </w:pPr>
            <w:r w:rsidRPr="00FB56C7">
              <w:rPr>
                <w:rFonts w:ascii="Times New Roman" w:hAnsi="Times New Roman"/>
                <w:sz w:val="24"/>
                <w:szCs w:val="24"/>
              </w:rPr>
              <w:t>''Analiza transkriptoma kao moćan alat za istraživanje virusnih strategija izbjegavanja imunološkog odgovora</w:t>
            </w:r>
            <w:r>
              <w:rPr>
                <w:rFonts w:ascii="Times New Roman" w:hAnsi="Times New Roman"/>
                <w:sz w:val="24"/>
                <w:szCs w:val="24"/>
              </w:rPr>
              <w:t xml:space="preserve">'', </w:t>
            </w:r>
            <w:r w:rsidRPr="00FB56C7">
              <w:rPr>
                <w:rFonts w:ascii="Times New Roman" w:hAnsi="Times New Roman"/>
                <w:b/>
                <w:sz w:val="24"/>
                <w:szCs w:val="24"/>
              </w:rPr>
              <w:t>HAZU simpozij: Primijenjena genomika u Republici Hrvatskoj</w:t>
            </w:r>
            <w:r>
              <w:rPr>
                <w:rFonts w:ascii="Times New Roman" w:hAnsi="Times New Roman"/>
                <w:sz w:val="24"/>
                <w:szCs w:val="24"/>
              </w:rPr>
              <w:t>, 17.5.2016., Zagreb, Hrvatska</w:t>
            </w:r>
          </w:p>
          <w:p w:rsidR="00C70A64" w:rsidRPr="00C70A64" w:rsidRDefault="00C70A64" w:rsidP="00C70A64">
            <w:pPr>
              <w:pStyle w:val="ListParagraph"/>
              <w:numPr>
                <w:ilvl w:val="0"/>
                <w:numId w:val="33"/>
              </w:numPr>
              <w:adjustRightInd w:val="0"/>
              <w:snapToGrid w:val="0"/>
              <w:spacing w:after="120" w:line="240" w:lineRule="auto"/>
              <w:ind w:left="709" w:hanging="851"/>
              <w:contextualSpacing w:val="0"/>
              <w:rPr>
                <w:rFonts w:ascii="Times New Roman" w:hAnsi="Times New Roman"/>
                <w:sz w:val="24"/>
                <w:szCs w:val="24"/>
              </w:rPr>
            </w:pPr>
            <w:r w:rsidRPr="008E6B71">
              <w:rPr>
                <w:rFonts w:ascii="Times New Roman" w:hAnsi="Times New Roman"/>
                <w:sz w:val="24"/>
                <w:szCs w:val="24"/>
              </w:rPr>
              <w:t>''</w:t>
            </w:r>
            <w:r>
              <w:rPr>
                <w:rFonts w:ascii="Times New Roman" w:hAnsi="Times New Roman"/>
                <w:sz w:val="24"/>
                <w:szCs w:val="24"/>
              </w:rPr>
              <w:t>CMV-based anticancer vaccines</w:t>
            </w:r>
            <w:r w:rsidRPr="008E6B71">
              <w:rPr>
                <w:rFonts w:ascii="Times New Roman" w:hAnsi="Times New Roman"/>
                <w:sz w:val="24"/>
                <w:szCs w:val="24"/>
              </w:rPr>
              <w:t>''</w:t>
            </w:r>
            <w:r>
              <w:rPr>
                <w:rFonts w:ascii="Times New Roman" w:hAnsi="Times New Roman"/>
                <w:sz w:val="24"/>
                <w:szCs w:val="24"/>
              </w:rPr>
              <w:t xml:space="preserve">, </w:t>
            </w:r>
            <w:r w:rsidRPr="00427BCC">
              <w:rPr>
                <w:rFonts w:ascii="Times New Roman" w:hAnsi="Times New Roman"/>
                <w:sz w:val="24"/>
                <w:szCs w:val="24"/>
              </w:rPr>
              <w:t xml:space="preserve">final training event </w:t>
            </w:r>
            <w:r w:rsidR="00FB56C7">
              <w:rPr>
                <w:rFonts w:ascii="Times New Roman" w:hAnsi="Times New Roman"/>
                <w:b/>
                <w:sz w:val="24"/>
                <w:szCs w:val="24"/>
              </w:rPr>
              <w:t xml:space="preserve">Masterclass </w:t>
            </w:r>
            <w:r w:rsidRPr="00427BCC">
              <w:rPr>
                <w:rFonts w:ascii="Times New Roman" w:hAnsi="Times New Roman"/>
                <w:b/>
                <w:sz w:val="24"/>
                <w:szCs w:val="24"/>
              </w:rPr>
              <w:t>VacTrain</w:t>
            </w:r>
            <w:r>
              <w:rPr>
                <w:rFonts w:ascii="Times New Roman" w:hAnsi="Times New Roman"/>
                <w:sz w:val="24"/>
                <w:szCs w:val="24"/>
              </w:rPr>
              <w:t xml:space="preserve">, May 9 – 10, 2016,  </w:t>
            </w:r>
            <w:r w:rsidR="008A130C">
              <w:rPr>
                <w:rFonts w:ascii="Times New Roman" w:hAnsi="Times New Roman"/>
                <w:sz w:val="24"/>
                <w:szCs w:val="24"/>
              </w:rPr>
              <w:t>Leiden, Nizozemska</w:t>
            </w:r>
            <w:r>
              <w:rPr>
                <w:rFonts w:ascii="Times New Roman" w:hAnsi="Times New Roman"/>
                <w:sz w:val="24"/>
                <w:szCs w:val="24"/>
              </w:rPr>
              <w:t xml:space="preserve"> </w:t>
            </w:r>
          </w:p>
          <w:p w:rsidR="00866D08" w:rsidRDefault="00866D08" w:rsidP="00866D08">
            <w:pPr>
              <w:pStyle w:val="ListParagraph"/>
              <w:numPr>
                <w:ilvl w:val="0"/>
                <w:numId w:val="33"/>
              </w:numPr>
              <w:spacing w:after="120" w:line="240" w:lineRule="auto"/>
              <w:ind w:left="709" w:hanging="851"/>
              <w:rPr>
                <w:rFonts w:ascii="Times New Roman" w:hAnsi="Times New Roman"/>
                <w:sz w:val="24"/>
                <w:szCs w:val="24"/>
              </w:rPr>
            </w:pPr>
            <w:r>
              <w:rPr>
                <w:rFonts w:ascii="Times New Roman" w:hAnsi="Times New Roman"/>
                <w:sz w:val="24"/>
                <w:szCs w:val="24"/>
              </w:rPr>
              <w:t>''</w:t>
            </w:r>
            <w:r w:rsidRPr="00AB06A1">
              <w:rPr>
                <w:rFonts w:ascii="Times New Roman" w:hAnsi="Times New Roman"/>
                <w:sz w:val="24"/>
                <w:szCs w:val="24"/>
              </w:rPr>
              <w:t>Viral regulation of PVR (CD155) reveals a robust capacity of DNAM-1 in cytomegalovirus control by mononuclear phagocytes and NK cells</w:t>
            </w:r>
            <w:r>
              <w:rPr>
                <w:rFonts w:ascii="Times New Roman" w:hAnsi="Times New Roman"/>
                <w:sz w:val="24"/>
                <w:szCs w:val="24"/>
              </w:rPr>
              <w:t xml:space="preserve">'', </w:t>
            </w:r>
            <w:r w:rsidRPr="0039635E">
              <w:rPr>
                <w:rFonts w:ascii="Times New Roman" w:hAnsi="Times New Roman"/>
                <w:b/>
                <w:sz w:val="24"/>
                <w:szCs w:val="24"/>
              </w:rPr>
              <w:t>Društvo imunologa Srbije</w:t>
            </w:r>
            <w:r>
              <w:rPr>
                <w:rFonts w:ascii="Times New Roman" w:hAnsi="Times New Roman"/>
                <w:sz w:val="24"/>
                <w:szCs w:val="24"/>
              </w:rPr>
              <w:t>, April 27 – 28, 2016, Beograd, Srbija</w:t>
            </w:r>
          </w:p>
          <w:p w:rsidR="00866D08" w:rsidRDefault="00866D08" w:rsidP="00866D08">
            <w:pPr>
              <w:pStyle w:val="ListParagraph"/>
              <w:spacing w:after="120" w:line="240" w:lineRule="auto"/>
              <w:ind w:left="709"/>
              <w:rPr>
                <w:rFonts w:ascii="Times New Roman" w:hAnsi="Times New Roman"/>
                <w:sz w:val="24"/>
                <w:szCs w:val="24"/>
              </w:rPr>
            </w:pPr>
          </w:p>
          <w:p w:rsidR="00866D08" w:rsidRPr="00407023" w:rsidRDefault="00866D08" w:rsidP="00866D08">
            <w:pPr>
              <w:pStyle w:val="ListParagraph"/>
              <w:numPr>
                <w:ilvl w:val="0"/>
                <w:numId w:val="33"/>
              </w:numPr>
              <w:adjustRightInd w:val="0"/>
              <w:snapToGrid w:val="0"/>
              <w:spacing w:after="120" w:line="240" w:lineRule="auto"/>
              <w:ind w:left="709" w:hanging="851"/>
              <w:contextualSpacing w:val="0"/>
              <w:rPr>
                <w:rFonts w:ascii="Times New Roman" w:hAnsi="Times New Roman"/>
                <w:sz w:val="24"/>
                <w:szCs w:val="24"/>
              </w:rPr>
            </w:pPr>
            <w:r w:rsidRPr="008E6B71">
              <w:rPr>
                <w:rFonts w:ascii="Times New Roman" w:hAnsi="Times New Roman"/>
                <w:sz w:val="24"/>
                <w:szCs w:val="24"/>
              </w:rPr>
              <w:t>''Dynamics of CMV specific CD8 response in brain of mice infected as newborns''</w:t>
            </w:r>
            <w:r w:rsidRPr="00AB06A1">
              <w:rPr>
                <w:rFonts w:ascii="Times New Roman" w:hAnsi="Times New Roman"/>
                <w:sz w:val="24"/>
                <w:szCs w:val="24"/>
              </w:rPr>
              <w:t xml:space="preserve">, </w:t>
            </w:r>
            <w:r w:rsidRPr="008E6B71">
              <w:rPr>
                <w:rFonts w:ascii="Times New Roman" w:hAnsi="Times New Roman"/>
                <w:b/>
                <w:sz w:val="24"/>
                <w:szCs w:val="24"/>
              </w:rPr>
              <w:t>ECCI - European Congenital Cytomegalovirus Initiative 2016</w:t>
            </w:r>
            <w:r>
              <w:rPr>
                <w:rFonts w:ascii="Times New Roman" w:hAnsi="Times New Roman"/>
                <w:b/>
                <w:sz w:val="24"/>
                <w:szCs w:val="24"/>
              </w:rPr>
              <w:t>,</w:t>
            </w:r>
            <w:r w:rsidRPr="008E6B71">
              <w:rPr>
                <w:rFonts w:ascii="Times New Roman" w:hAnsi="Times New Roman"/>
                <w:sz w:val="24"/>
                <w:szCs w:val="24"/>
              </w:rPr>
              <w:t xml:space="preserve"> April</w:t>
            </w:r>
            <w:r>
              <w:rPr>
                <w:rFonts w:ascii="Times New Roman" w:hAnsi="Times New Roman"/>
                <w:b/>
                <w:sz w:val="24"/>
                <w:szCs w:val="24"/>
              </w:rPr>
              <w:t xml:space="preserve"> </w:t>
            </w:r>
            <w:r>
              <w:rPr>
                <w:rFonts w:ascii="Times New Roman" w:hAnsi="Times New Roman"/>
                <w:sz w:val="24"/>
                <w:szCs w:val="24"/>
              </w:rPr>
              <w:t xml:space="preserve"> 24 – 26, 2016, </w:t>
            </w:r>
            <w:r w:rsidRPr="008E6B71">
              <w:rPr>
                <w:rFonts w:ascii="Times New Roman" w:hAnsi="Times New Roman"/>
                <w:sz w:val="24"/>
                <w:szCs w:val="24"/>
              </w:rPr>
              <w:t>San Servolo, Venice, Italy</w:t>
            </w:r>
          </w:p>
          <w:p w:rsidR="00B879A0" w:rsidRPr="00866D08" w:rsidRDefault="00866D08" w:rsidP="00866D08">
            <w:pPr>
              <w:pStyle w:val="ListParagraph"/>
              <w:numPr>
                <w:ilvl w:val="0"/>
                <w:numId w:val="33"/>
              </w:numPr>
              <w:adjustRightInd w:val="0"/>
              <w:snapToGrid w:val="0"/>
              <w:spacing w:after="120" w:line="240" w:lineRule="auto"/>
              <w:ind w:left="709" w:hanging="851"/>
              <w:contextualSpacing w:val="0"/>
              <w:rPr>
                <w:rFonts w:ascii="Times New Roman" w:hAnsi="Times New Roman"/>
                <w:sz w:val="24"/>
                <w:szCs w:val="24"/>
              </w:rPr>
            </w:pPr>
            <w:r>
              <w:rPr>
                <w:rFonts w:ascii="Times New Roman" w:hAnsi="Times New Roman"/>
                <w:sz w:val="24"/>
                <w:szCs w:val="24"/>
              </w:rPr>
              <w:t xml:space="preserve">''Scientific research overview'' new membership election to </w:t>
            </w:r>
            <w:r w:rsidRPr="00633FE9">
              <w:rPr>
                <w:rFonts w:ascii="Times New Roman" w:hAnsi="Times New Roman"/>
                <w:b/>
                <w:sz w:val="24"/>
                <w:szCs w:val="24"/>
              </w:rPr>
              <w:t>EAM – European Academy of Microbiology</w:t>
            </w:r>
            <w:r>
              <w:rPr>
                <w:rFonts w:ascii="Times New Roman" w:hAnsi="Times New Roman"/>
                <w:b/>
                <w:sz w:val="24"/>
                <w:szCs w:val="24"/>
              </w:rPr>
              <w:t xml:space="preserve"> M</w:t>
            </w:r>
            <w:r w:rsidRPr="00633FE9">
              <w:rPr>
                <w:rFonts w:ascii="Times New Roman" w:hAnsi="Times New Roman"/>
                <w:b/>
                <w:sz w:val="24"/>
                <w:szCs w:val="24"/>
              </w:rPr>
              <w:t>eeting</w:t>
            </w:r>
            <w:r>
              <w:rPr>
                <w:rFonts w:ascii="Times New Roman" w:hAnsi="Times New Roman"/>
                <w:sz w:val="24"/>
                <w:szCs w:val="24"/>
              </w:rPr>
              <w:t>, April 15 – 16, 2016,  Segovia, Spain</w:t>
            </w:r>
          </w:p>
          <w:p w:rsidR="00B879A0" w:rsidRPr="00C924B4" w:rsidRDefault="00B879A0" w:rsidP="00B879A0">
            <w:pPr>
              <w:spacing w:after="0" w:line="240" w:lineRule="auto"/>
              <w:rPr>
                <w:rFonts w:ascii="Times New Roman" w:hAnsi="Times New Roman"/>
              </w:rPr>
            </w:pPr>
          </w:p>
          <w:p w:rsidR="00B879A0" w:rsidRPr="00A066DF" w:rsidRDefault="00B879A0" w:rsidP="00B879A0">
            <w:pPr>
              <w:pStyle w:val="ListParagraph"/>
              <w:numPr>
                <w:ilvl w:val="0"/>
                <w:numId w:val="33"/>
              </w:numPr>
              <w:spacing w:after="120" w:line="240" w:lineRule="auto"/>
              <w:ind w:left="709" w:hanging="851"/>
              <w:rPr>
                <w:rFonts w:ascii="Times New Roman" w:hAnsi="Times New Roman"/>
                <w:sz w:val="24"/>
                <w:szCs w:val="24"/>
              </w:rPr>
            </w:pPr>
            <w:r w:rsidRPr="00A066DF">
              <w:rPr>
                <w:rFonts w:ascii="Times New Roman" w:hAnsi="Times New Roman"/>
                <w:sz w:val="24"/>
                <w:szCs w:val="24"/>
              </w:rPr>
              <w:t xml:space="preserve">''Viral regulation of PVR (CD155) reveals a robust capacity of DNAM-1 in cytomegalovirus control by macrophages and NK cells.'', </w:t>
            </w:r>
            <w:r w:rsidRPr="00A066DF">
              <w:rPr>
                <w:rFonts w:ascii="Times New Roman" w:hAnsi="Times New Roman"/>
                <w:b/>
                <w:sz w:val="24"/>
                <w:szCs w:val="24"/>
              </w:rPr>
              <w:t>Humanitas research</w:t>
            </w:r>
            <w:r w:rsidRPr="00A066DF">
              <w:rPr>
                <w:color w:val="1F497D"/>
                <w:sz w:val="24"/>
                <w:szCs w:val="24"/>
              </w:rPr>
              <w:t xml:space="preserve"> </w:t>
            </w:r>
            <w:r w:rsidRPr="00A066DF">
              <w:rPr>
                <w:rFonts w:ascii="Times New Roman" w:hAnsi="Times New Roman"/>
                <w:b/>
                <w:sz w:val="24"/>
                <w:szCs w:val="24"/>
              </w:rPr>
              <w:t xml:space="preserve">Institute, </w:t>
            </w:r>
            <w:r w:rsidRPr="00A066DF">
              <w:rPr>
                <w:color w:val="1F497D"/>
                <w:sz w:val="24"/>
                <w:szCs w:val="24"/>
              </w:rPr>
              <w:t xml:space="preserve"> </w:t>
            </w:r>
            <w:r w:rsidRPr="00A066DF">
              <w:rPr>
                <w:rFonts w:ascii="Times New Roman" w:hAnsi="Times New Roman"/>
                <w:sz w:val="24"/>
                <w:szCs w:val="24"/>
              </w:rPr>
              <w:t>November 16, 2015, Milano, Italy</w:t>
            </w:r>
          </w:p>
          <w:p w:rsidR="00B879A0" w:rsidRPr="00A066DF" w:rsidRDefault="00B879A0" w:rsidP="00B879A0">
            <w:pPr>
              <w:pStyle w:val="ListParagraph"/>
              <w:spacing w:after="120" w:line="240" w:lineRule="auto"/>
              <w:ind w:left="709"/>
              <w:rPr>
                <w:rFonts w:ascii="Times New Roman" w:hAnsi="Times New Roman"/>
                <w:b/>
                <w:sz w:val="24"/>
                <w:szCs w:val="24"/>
              </w:rPr>
            </w:pPr>
          </w:p>
          <w:p w:rsidR="00B879A0" w:rsidRPr="00187535" w:rsidRDefault="00B879A0" w:rsidP="00B879A0">
            <w:pPr>
              <w:pStyle w:val="ListParagraph"/>
              <w:numPr>
                <w:ilvl w:val="0"/>
                <w:numId w:val="33"/>
              </w:numPr>
              <w:snapToGrid w:val="0"/>
              <w:spacing w:after="120" w:line="240" w:lineRule="auto"/>
              <w:ind w:left="709" w:hanging="851"/>
              <w:contextualSpacing w:val="0"/>
              <w:rPr>
                <w:rFonts w:ascii="Times New Roman" w:hAnsi="Times New Roman"/>
                <w:b/>
                <w:sz w:val="24"/>
                <w:szCs w:val="24"/>
              </w:rPr>
            </w:pPr>
            <w:r w:rsidRPr="00A066DF">
              <w:rPr>
                <w:rFonts w:ascii="Times New Roman" w:hAnsi="Times New Roman"/>
                <w:sz w:val="24"/>
                <w:szCs w:val="24"/>
              </w:rPr>
              <w:t>''Can viruses teach us to make better vaccine vectors? Immunological properties of cytomegalovirus</w:t>
            </w:r>
            <w:r>
              <w:rPr>
                <w:rFonts w:ascii="Times New Roman" w:hAnsi="Times New Roman"/>
                <w:sz w:val="24"/>
                <w:szCs w:val="24"/>
              </w:rPr>
              <w:t xml:space="preserve"> </w:t>
            </w:r>
            <w:r w:rsidRPr="00A066DF">
              <w:rPr>
                <w:rFonts w:ascii="Times New Roman" w:hAnsi="Times New Roman"/>
                <w:sz w:val="24"/>
                <w:szCs w:val="24"/>
              </w:rPr>
              <w:t xml:space="preserve">expressing cellular ligands for innate immune receptors.'' </w:t>
            </w:r>
            <w:r w:rsidRPr="00A066DF">
              <w:rPr>
                <w:rFonts w:ascii="Times New Roman" w:hAnsi="Times New Roman"/>
                <w:b/>
                <w:sz w:val="24"/>
                <w:szCs w:val="24"/>
              </w:rPr>
              <w:t>Glycovax kick-off meeting,</w:t>
            </w:r>
            <w:r w:rsidRPr="00A066DF">
              <w:rPr>
                <w:rFonts w:ascii="Times New Roman" w:hAnsi="Times New Roman"/>
                <w:sz w:val="24"/>
                <w:szCs w:val="24"/>
              </w:rPr>
              <w:t xml:space="preserve"> November 9 – 10, 2015, Siena, Italy</w:t>
            </w:r>
          </w:p>
          <w:p w:rsidR="00B879A0" w:rsidRPr="00A066DF" w:rsidRDefault="00B560D3" w:rsidP="00E0122C">
            <w:pPr>
              <w:pStyle w:val="ListParagraph"/>
              <w:numPr>
                <w:ilvl w:val="0"/>
                <w:numId w:val="33"/>
              </w:numPr>
              <w:snapToGrid w:val="0"/>
              <w:spacing w:after="0" w:line="240" w:lineRule="auto"/>
              <w:ind w:left="709" w:hanging="851"/>
              <w:contextualSpacing w:val="0"/>
              <w:rPr>
                <w:rFonts w:ascii="Times New Roman" w:hAnsi="Times New Roman"/>
                <w:b/>
                <w:sz w:val="24"/>
                <w:szCs w:val="24"/>
              </w:rPr>
            </w:pPr>
            <w:r>
              <w:rPr>
                <w:rFonts w:ascii="Times New Roman" w:hAnsi="Times New Roman"/>
                <w:sz w:val="24"/>
                <w:szCs w:val="24"/>
              </w:rPr>
              <w:t>''</w:t>
            </w:r>
            <w:r w:rsidR="00B879A0" w:rsidRPr="00A066DF">
              <w:rPr>
                <w:rFonts w:ascii="Times New Roman" w:hAnsi="Times New Roman"/>
                <w:sz w:val="24"/>
                <w:szCs w:val="24"/>
              </w:rPr>
              <w:t>Vaccines today – can we make them work for us</w:t>
            </w:r>
            <w:r w:rsidR="00B879A0">
              <w:rPr>
                <w:rFonts w:ascii="Times New Roman" w:hAnsi="Times New Roman"/>
                <w:sz w:val="24"/>
                <w:szCs w:val="24"/>
              </w:rPr>
              <w:t>?''</w:t>
            </w:r>
            <w:r w:rsidR="00B879A0" w:rsidRPr="00A066DF">
              <w:rPr>
                <w:rFonts w:ascii="Times New Roman" w:hAnsi="Times New Roman"/>
                <w:sz w:val="24"/>
                <w:szCs w:val="24"/>
              </w:rPr>
              <w:t xml:space="preserve"> </w:t>
            </w:r>
            <w:r w:rsidR="00B879A0" w:rsidRPr="00A066DF">
              <w:rPr>
                <w:rFonts w:ascii="Times New Roman" w:hAnsi="Times New Roman"/>
                <w:b/>
                <w:sz w:val="24"/>
                <w:szCs w:val="24"/>
              </w:rPr>
              <w:t>Festival znanosti Sinj 2015.</w:t>
            </w:r>
            <w:r w:rsidR="00B879A0" w:rsidRPr="00A066DF">
              <w:rPr>
                <w:rFonts w:ascii="Times New Roman" w:hAnsi="Times New Roman"/>
                <w:sz w:val="24"/>
                <w:szCs w:val="24"/>
              </w:rPr>
              <w:t>, November 2 – 4, Sinj, Croatia</w:t>
            </w:r>
          </w:p>
          <w:p w:rsidR="00B879A0" w:rsidRPr="00A066DF" w:rsidRDefault="00B879A0" w:rsidP="00B879A0">
            <w:pPr>
              <w:pStyle w:val="ListParagraph"/>
              <w:spacing w:after="120" w:line="240" w:lineRule="auto"/>
              <w:ind w:left="709"/>
              <w:rPr>
                <w:rFonts w:ascii="Times New Roman" w:hAnsi="Times New Roman"/>
                <w:b/>
                <w:sz w:val="24"/>
                <w:szCs w:val="24"/>
              </w:rPr>
            </w:pPr>
          </w:p>
          <w:p w:rsidR="00B879A0" w:rsidRPr="00A066DF" w:rsidRDefault="00B879A0" w:rsidP="00B879A0">
            <w:pPr>
              <w:pStyle w:val="ListParagraph"/>
              <w:numPr>
                <w:ilvl w:val="0"/>
                <w:numId w:val="33"/>
              </w:numPr>
              <w:spacing w:after="120" w:line="240" w:lineRule="auto"/>
              <w:ind w:left="709" w:hanging="851"/>
              <w:rPr>
                <w:rFonts w:ascii="Times New Roman" w:hAnsi="Times New Roman"/>
                <w:b/>
                <w:sz w:val="24"/>
                <w:szCs w:val="24"/>
              </w:rPr>
            </w:pPr>
            <w:r w:rsidRPr="00A066DF">
              <w:rPr>
                <w:rFonts w:ascii="Times New Roman" w:hAnsi="Times New Roman"/>
                <w:sz w:val="24"/>
                <w:szCs w:val="24"/>
              </w:rPr>
              <w:t xml:space="preserve">''Regulation of CD8 T cell response to viral infection - lessons from cytomegalovirus immunoevasins'', </w:t>
            </w:r>
            <w:r w:rsidRPr="00A066DF">
              <w:rPr>
                <w:rFonts w:ascii="Times New Roman" w:hAnsi="Times New Roman"/>
                <w:b/>
                <w:sz w:val="24"/>
                <w:szCs w:val="24"/>
              </w:rPr>
              <w:t>SFB seminar,Institute for Immunology, Ludwig-Maximilian-University, Munich</w:t>
            </w:r>
            <w:r w:rsidRPr="00A066DF">
              <w:rPr>
                <w:rFonts w:ascii="Times New Roman" w:hAnsi="Times New Roman"/>
                <w:sz w:val="24"/>
                <w:szCs w:val="24"/>
              </w:rPr>
              <w:t>, October 22 – 23, 2015, Munich, Germany</w:t>
            </w:r>
          </w:p>
          <w:p w:rsidR="00B879A0" w:rsidRPr="00A066DF" w:rsidRDefault="00B879A0" w:rsidP="00B879A0">
            <w:pPr>
              <w:pStyle w:val="ListParagraph"/>
              <w:ind w:left="709"/>
              <w:rPr>
                <w:rFonts w:ascii="Times New Roman" w:hAnsi="Times New Roman"/>
                <w:b/>
                <w:sz w:val="24"/>
                <w:szCs w:val="24"/>
              </w:rPr>
            </w:pPr>
          </w:p>
          <w:p w:rsidR="00B879A0" w:rsidRPr="00A066DF" w:rsidRDefault="00B879A0" w:rsidP="00B879A0">
            <w:pPr>
              <w:pStyle w:val="ListParagraph"/>
              <w:numPr>
                <w:ilvl w:val="0"/>
                <w:numId w:val="33"/>
              </w:numPr>
              <w:ind w:left="709" w:hanging="851"/>
              <w:rPr>
                <w:rFonts w:ascii="Times New Roman" w:hAnsi="Times New Roman"/>
                <w:b/>
                <w:sz w:val="24"/>
                <w:szCs w:val="24"/>
              </w:rPr>
            </w:pPr>
            <w:r w:rsidRPr="00A066DF">
              <w:rPr>
                <w:rFonts w:ascii="Times New Roman" w:hAnsi="Times New Roman"/>
                <w:sz w:val="24"/>
                <w:szCs w:val="24"/>
              </w:rPr>
              <w:t xml:space="preserve">Personal statement on  expectations to the political initiative of the Intergovernmental Initiative Western Balkans and the adjacent Joint Science Conference, </w:t>
            </w:r>
            <w:r w:rsidRPr="00A066DF">
              <w:rPr>
                <w:rFonts w:ascii="Times New Roman" w:hAnsi="Times New Roman"/>
                <w:b/>
                <w:sz w:val="24"/>
                <w:szCs w:val="24"/>
              </w:rPr>
              <w:t xml:space="preserve">1st Joint Science Conference Western Balkans, </w:t>
            </w:r>
            <w:r w:rsidRPr="00A066DF">
              <w:rPr>
                <w:rFonts w:ascii="Times New Roman" w:hAnsi="Times New Roman"/>
                <w:sz w:val="24"/>
                <w:szCs w:val="24"/>
              </w:rPr>
              <w:t xml:space="preserve">Intergovernmental Initiative Western Balkans, Perspective Europe: building future with science, </w:t>
            </w:r>
            <w:r w:rsidRPr="007750A3">
              <w:rPr>
                <w:rFonts w:ascii="Times New Roman" w:hAnsi="Times New Roman"/>
                <w:b/>
                <w:sz w:val="24"/>
                <w:szCs w:val="24"/>
              </w:rPr>
              <w:t>LEOPOLDINA</w:t>
            </w:r>
            <w:r w:rsidRPr="00A066DF">
              <w:rPr>
                <w:rFonts w:ascii="Times New Roman" w:hAnsi="Times New Roman"/>
                <w:sz w:val="24"/>
                <w:szCs w:val="24"/>
              </w:rPr>
              <w:t>, July 15 - 18, 2015, Halle, Berlin, Germany</w:t>
            </w:r>
          </w:p>
          <w:p w:rsidR="00B879A0" w:rsidRPr="00A066DF" w:rsidRDefault="00B879A0" w:rsidP="00B879A0">
            <w:pPr>
              <w:pStyle w:val="ListParagraph"/>
              <w:spacing w:before="120" w:after="0" w:line="240" w:lineRule="auto"/>
              <w:rPr>
                <w:rFonts w:ascii="Times New Roman" w:hAnsi="Times New Roman"/>
                <w:sz w:val="24"/>
                <w:szCs w:val="24"/>
              </w:rPr>
            </w:pPr>
          </w:p>
          <w:p w:rsidR="00B879A0" w:rsidRPr="00A066DF" w:rsidRDefault="00B879A0" w:rsidP="00B879A0">
            <w:pPr>
              <w:pStyle w:val="ListParagraph"/>
              <w:numPr>
                <w:ilvl w:val="0"/>
                <w:numId w:val="33"/>
              </w:numPr>
              <w:spacing w:before="120" w:after="0" w:line="240" w:lineRule="auto"/>
              <w:ind w:hanging="862"/>
              <w:rPr>
                <w:rFonts w:ascii="Times New Roman" w:hAnsi="Times New Roman"/>
                <w:sz w:val="24"/>
                <w:szCs w:val="24"/>
              </w:rPr>
            </w:pPr>
            <w:r w:rsidRPr="00A066DF">
              <w:rPr>
                <w:rFonts w:ascii="Times New Roman" w:hAnsi="Times New Roman"/>
                <w:sz w:val="24"/>
                <w:szCs w:val="24"/>
              </w:rPr>
              <w:t xml:space="preserve">''Pathogenesis of cytomegalovirus infection in brain of perinatally infected mice'',  </w:t>
            </w:r>
            <w:r w:rsidRPr="00A066DF">
              <w:rPr>
                <w:rFonts w:ascii="Times New Roman" w:hAnsi="Times New Roman"/>
                <w:b/>
                <w:sz w:val="24"/>
                <w:szCs w:val="24"/>
              </w:rPr>
              <w:t>Workshop on challenges in developing immunotools for diagnostics and therapeutics</w:t>
            </w:r>
            <w:r w:rsidRPr="00A066DF">
              <w:rPr>
                <w:rFonts w:ascii="Times New Roman" w:hAnsi="Times New Roman"/>
                <w:sz w:val="24"/>
                <w:szCs w:val="24"/>
              </w:rPr>
              <w:t>, in frame of the project “Molecular mechanisms of PVR (CD155) immunological pathways in viral and tumor pathogenesis” (PVRreg), June 15,  2015, Rijeka, Croatia</w:t>
            </w:r>
          </w:p>
          <w:p w:rsidR="00B879A0" w:rsidRPr="00A066DF" w:rsidRDefault="00B879A0" w:rsidP="00B879A0">
            <w:pPr>
              <w:pStyle w:val="ListParagraph"/>
              <w:spacing w:before="120" w:after="120" w:line="240" w:lineRule="auto"/>
              <w:rPr>
                <w:rFonts w:ascii="Times New Roman" w:hAnsi="Times New Roman"/>
                <w:sz w:val="24"/>
                <w:szCs w:val="24"/>
                <w:lang w:val="en-GB"/>
              </w:rPr>
            </w:pPr>
          </w:p>
          <w:p w:rsidR="00B879A0" w:rsidRPr="00A066DF" w:rsidRDefault="00B879A0" w:rsidP="00B879A0">
            <w:pPr>
              <w:pStyle w:val="ListParagraph"/>
              <w:numPr>
                <w:ilvl w:val="0"/>
                <w:numId w:val="33"/>
              </w:numPr>
              <w:spacing w:before="120" w:after="120" w:line="240" w:lineRule="auto"/>
              <w:ind w:hanging="862"/>
              <w:rPr>
                <w:rFonts w:ascii="Times New Roman" w:hAnsi="Times New Roman"/>
                <w:sz w:val="24"/>
                <w:szCs w:val="24"/>
              </w:rPr>
            </w:pPr>
            <w:r w:rsidRPr="00A066DF">
              <w:rPr>
                <w:rFonts w:ascii="Times New Roman" w:hAnsi="Times New Roman"/>
                <w:sz w:val="24"/>
                <w:szCs w:val="24"/>
              </w:rPr>
              <w:t xml:space="preserve">"Vaccines and innate immunity: lessons from cytomegalovirus immunoevasion",  </w:t>
            </w:r>
            <w:r w:rsidRPr="00A066DF">
              <w:rPr>
                <w:rFonts w:ascii="Times New Roman" w:hAnsi="Times New Roman"/>
                <w:b/>
                <w:sz w:val="24"/>
                <w:szCs w:val="24"/>
              </w:rPr>
              <w:t>3</w:t>
            </w:r>
            <w:r w:rsidRPr="00A066DF">
              <w:rPr>
                <w:rFonts w:ascii="Times New Roman" w:hAnsi="Times New Roman"/>
                <w:b/>
                <w:sz w:val="24"/>
                <w:szCs w:val="24"/>
                <w:vertAlign w:val="superscript"/>
              </w:rPr>
              <w:t xml:space="preserve">rd </w:t>
            </w:r>
            <w:r w:rsidRPr="00A066DF">
              <w:rPr>
                <w:rFonts w:ascii="Times New Roman" w:hAnsi="Times New Roman"/>
                <w:b/>
                <w:sz w:val="24"/>
                <w:szCs w:val="24"/>
              </w:rPr>
              <w:t xml:space="preserve">Belgrade  EFIS symposium on immunoregulation, immunity, infection, autoimmunity and aging, </w:t>
            </w:r>
            <w:r w:rsidRPr="00A066DF">
              <w:rPr>
                <w:rFonts w:ascii="Times New Roman" w:hAnsi="Times New Roman"/>
                <w:sz w:val="24"/>
                <w:szCs w:val="24"/>
              </w:rPr>
              <w:t xml:space="preserve">May 24-27, 2015, </w:t>
            </w:r>
            <w:r w:rsidR="00E0122C">
              <w:rPr>
                <w:rFonts w:ascii="Times New Roman" w:hAnsi="Times New Roman"/>
                <w:sz w:val="24"/>
                <w:szCs w:val="24"/>
              </w:rPr>
              <w:t>Aranđelovac</w:t>
            </w:r>
            <w:r w:rsidRPr="00A066DF">
              <w:rPr>
                <w:rFonts w:ascii="Times New Roman" w:hAnsi="Times New Roman"/>
                <w:sz w:val="24"/>
                <w:szCs w:val="24"/>
              </w:rPr>
              <w:t>, Serbia</w:t>
            </w:r>
          </w:p>
          <w:p w:rsidR="00B879A0" w:rsidRPr="00A066DF" w:rsidRDefault="00B879A0" w:rsidP="00B879A0">
            <w:pPr>
              <w:pStyle w:val="ListParagraph"/>
              <w:spacing w:before="120" w:after="120" w:line="240" w:lineRule="auto"/>
              <w:rPr>
                <w:rFonts w:ascii="Times New Roman" w:hAnsi="Times New Roman" w:cs="Arial"/>
                <w:bCs/>
                <w:color w:val="000000"/>
                <w:sz w:val="24"/>
                <w:szCs w:val="24"/>
              </w:rPr>
            </w:pPr>
          </w:p>
          <w:p w:rsidR="00B879A0" w:rsidRPr="00A066DF" w:rsidRDefault="00B879A0" w:rsidP="00B879A0">
            <w:pPr>
              <w:pStyle w:val="ListParagraph"/>
              <w:numPr>
                <w:ilvl w:val="0"/>
                <w:numId w:val="33"/>
              </w:numPr>
              <w:spacing w:before="120" w:after="120" w:line="240" w:lineRule="auto"/>
              <w:ind w:hanging="862"/>
              <w:rPr>
                <w:rFonts w:ascii="Times New Roman" w:hAnsi="Times New Roman" w:cs="Arial"/>
                <w:bCs/>
                <w:color w:val="000000"/>
                <w:sz w:val="24"/>
                <w:szCs w:val="24"/>
              </w:rPr>
            </w:pPr>
            <w:r w:rsidRPr="00A066DF">
              <w:rPr>
                <w:rFonts w:ascii="Times New Roman" w:hAnsi="Times New Roman"/>
                <w:sz w:val="24"/>
                <w:szCs w:val="24"/>
              </w:rPr>
              <w:t xml:space="preserve">''Cytomegalovirus downregulation of PVR reveals strong effect of DNAM-1 in virus control by NK cells and macrophages'', </w:t>
            </w:r>
            <w:r w:rsidRPr="00A066DF">
              <w:rPr>
                <w:rFonts w:ascii="Times New Roman" w:hAnsi="Times New Roman"/>
                <w:b/>
                <w:sz w:val="24"/>
                <w:szCs w:val="24"/>
              </w:rPr>
              <w:t xml:space="preserve">NK2015: 15th Meeting of the Society for Natural Immunity, </w:t>
            </w:r>
            <w:r w:rsidRPr="00A066DF">
              <w:rPr>
                <w:rFonts w:ascii="Times New Roman" w:hAnsi="Times New Roman"/>
                <w:sz w:val="24"/>
                <w:szCs w:val="24"/>
              </w:rPr>
              <w:t>May 2-6, 2015, Fairmont le Chateau Montebello, Quebec, Canada</w:t>
            </w:r>
          </w:p>
          <w:p w:rsidR="00B879A0" w:rsidRPr="00A066DF" w:rsidRDefault="00B879A0" w:rsidP="00B879A0">
            <w:pPr>
              <w:pStyle w:val="ListParagraph"/>
              <w:spacing w:before="120" w:after="120" w:line="240" w:lineRule="auto"/>
              <w:rPr>
                <w:rFonts w:ascii="Times New Roman" w:hAnsi="Times New Roman" w:cs="Arial"/>
                <w:bCs/>
                <w:color w:val="000000"/>
                <w:sz w:val="24"/>
                <w:szCs w:val="24"/>
              </w:rPr>
            </w:pPr>
          </w:p>
          <w:p w:rsidR="00B879A0" w:rsidRPr="00CA22F5" w:rsidRDefault="00B879A0" w:rsidP="00B879A0">
            <w:pPr>
              <w:pStyle w:val="ListParagraph"/>
              <w:numPr>
                <w:ilvl w:val="0"/>
                <w:numId w:val="33"/>
              </w:numPr>
              <w:adjustRightInd w:val="0"/>
              <w:snapToGrid w:val="0"/>
              <w:spacing w:after="120" w:line="240" w:lineRule="auto"/>
              <w:ind w:hanging="862"/>
              <w:contextualSpacing w:val="0"/>
              <w:rPr>
                <w:rFonts w:ascii="Times New Roman" w:hAnsi="Times New Roman" w:cs="Arial"/>
                <w:bCs/>
                <w:color w:val="000000"/>
                <w:sz w:val="24"/>
                <w:szCs w:val="24"/>
              </w:rPr>
            </w:pPr>
            <w:r w:rsidRPr="00A066DF">
              <w:rPr>
                <w:rFonts w:ascii="Times New Roman" w:hAnsi="Times New Roman" w:cs="Arial"/>
                <w:bCs/>
                <w:color w:val="000000"/>
                <w:sz w:val="24"/>
                <w:szCs w:val="24"/>
              </w:rPr>
              <w:t xml:space="preserve">''Pathogenesis of cytomegalovirus infection in ovary: Mechanisms of differential resistance </w:t>
            </w:r>
            <w:r w:rsidRPr="00B27B92">
              <w:rPr>
                <w:rFonts w:ascii="Times New Roman" w:hAnsi="Times New Roman" w:cs="Arial"/>
                <w:bCs/>
                <w:color w:val="000000"/>
                <w:sz w:val="24"/>
                <w:szCs w:val="24"/>
              </w:rPr>
              <w:t>of corpora lutea and follicles to infection.</w:t>
            </w:r>
            <w:r w:rsidRPr="003A0AA0">
              <w:rPr>
                <w:rFonts w:ascii="Times New Roman" w:hAnsi="Times New Roman" w:cs="Arial"/>
                <w:bCs/>
                <w:color w:val="000000"/>
                <w:sz w:val="24"/>
                <w:szCs w:val="24"/>
              </w:rPr>
              <w:t>''</w:t>
            </w:r>
            <w:r>
              <w:rPr>
                <w:rFonts w:ascii="Times New Roman" w:hAnsi="Times New Roman" w:cs="Arial"/>
                <w:bCs/>
                <w:color w:val="000000"/>
                <w:sz w:val="24"/>
                <w:szCs w:val="24"/>
              </w:rPr>
              <w:t xml:space="preserve"> </w:t>
            </w:r>
            <w:r w:rsidRPr="00B27B92">
              <w:rPr>
                <w:rFonts w:ascii="Times New Roman" w:hAnsi="Times New Roman" w:cs="Arial"/>
                <w:b/>
                <w:bCs/>
                <w:color w:val="000000"/>
                <w:sz w:val="24"/>
                <w:szCs w:val="24"/>
              </w:rPr>
              <w:t>5th International Congenital CMV Conference and 15th International CMV/Betaherpesvirus Workshop</w:t>
            </w:r>
            <w:r>
              <w:rPr>
                <w:rFonts w:ascii="Times New Roman" w:hAnsi="Times New Roman" w:cs="Arial"/>
                <w:b/>
                <w:bCs/>
                <w:color w:val="000000"/>
                <w:sz w:val="24"/>
                <w:szCs w:val="24"/>
              </w:rPr>
              <w:t xml:space="preserve">, </w:t>
            </w:r>
            <w:r w:rsidRPr="00B27B92">
              <w:rPr>
                <w:rFonts w:ascii="Times New Roman" w:hAnsi="Times New Roman" w:cs="Arial"/>
                <w:bCs/>
                <w:color w:val="000000"/>
                <w:sz w:val="24"/>
                <w:szCs w:val="24"/>
              </w:rPr>
              <w:t xml:space="preserve"> April 19-24, 2015</w:t>
            </w:r>
            <w:r>
              <w:rPr>
                <w:rFonts w:ascii="Times New Roman" w:hAnsi="Times New Roman" w:cs="Arial"/>
                <w:bCs/>
                <w:color w:val="000000"/>
                <w:sz w:val="24"/>
                <w:szCs w:val="24"/>
              </w:rPr>
              <w:t>,</w:t>
            </w:r>
            <w:r w:rsidRPr="00B27B92">
              <w:rPr>
                <w:rFonts w:ascii="Times New Roman" w:hAnsi="Times New Roman" w:cs="Arial"/>
                <w:bCs/>
                <w:color w:val="000000"/>
                <w:sz w:val="24"/>
                <w:szCs w:val="24"/>
              </w:rPr>
              <w:t xml:space="preserve">  Brisbane,</w:t>
            </w:r>
            <w:r>
              <w:rPr>
                <w:rFonts w:ascii="Times New Roman" w:hAnsi="Times New Roman" w:cs="Arial"/>
                <w:bCs/>
                <w:color w:val="000000"/>
                <w:sz w:val="24"/>
                <w:szCs w:val="24"/>
              </w:rPr>
              <w:t xml:space="preserve"> Australia</w:t>
            </w:r>
          </w:p>
          <w:p w:rsidR="00B879A0" w:rsidRPr="00633175" w:rsidRDefault="00B879A0" w:rsidP="00B879A0">
            <w:pPr>
              <w:pStyle w:val="ListParagraph"/>
              <w:numPr>
                <w:ilvl w:val="0"/>
                <w:numId w:val="33"/>
              </w:numPr>
              <w:adjustRightInd w:val="0"/>
              <w:snapToGrid w:val="0"/>
              <w:spacing w:after="120" w:line="240" w:lineRule="auto"/>
              <w:ind w:hanging="862"/>
              <w:contextualSpacing w:val="0"/>
              <w:rPr>
                <w:rFonts w:ascii="Times New Roman" w:hAnsi="Times New Roman" w:cs="Arial"/>
                <w:bCs/>
                <w:color w:val="000000"/>
                <w:sz w:val="24"/>
                <w:szCs w:val="24"/>
              </w:rPr>
            </w:pPr>
            <w:r w:rsidRPr="003A0AA0">
              <w:rPr>
                <w:rFonts w:ascii="Times New Roman" w:hAnsi="Times New Roman" w:cs="Arial"/>
                <w:bCs/>
                <w:color w:val="000000"/>
                <w:sz w:val="24"/>
                <w:szCs w:val="24"/>
              </w:rPr>
              <w:t>''From basic discoveries to academic entrepreneurship in adverse economic conditions''</w:t>
            </w:r>
            <w:r>
              <w:rPr>
                <w:rFonts w:ascii="Times New Roman" w:hAnsi="Times New Roman" w:cs="Arial"/>
                <w:bCs/>
                <w:color w:val="000000"/>
                <w:sz w:val="24"/>
                <w:szCs w:val="24"/>
              </w:rPr>
              <w:t xml:space="preserve">, </w:t>
            </w:r>
            <w:r w:rsidRPr="003A0AA0">
              <w:rPr>
                <w:rFonts w:ascii="Times New Roman" w:hAnsi="Times New Roman" w:cs="Arial"/>
                <w:b/>
                <w:bCs/>
                <w:color w:val="000000"/>
                <w:sz w:val="24"/>
                <w:szCs w:val="24"/>
              </w:rPr>
              <w:t>Educational Workshop: Biotech Business, Product Development and Entrepreneurship</w:t>
            </w:r>
            <w:r>
              <w:rPr>
                <w:rFonts w:ascii="Times New Roman" w:hAnsi="Times New Roman" w:cs="Arial"/>
                <w:b/>
                <w:bCs/>
                <w:color w:val="000000"/>
                <w:sz w:val="24"/>
                <w:szCs w:val="24"/>
              </w:rPr>
              <w:t xml:space="preserve">, </w:t>
            </w:r>
            <w:r w:rsidRPr="003A0AA0">
              <w:rPr>
                <w:rFonts w:ascii="Times New Roman" w:hAnsi="Times New Roman" w:cs="Arial"/>
                <w:bCs/>
                <w:color w:val="000000"/>
                <w:sz w:val="24"/>
                <w:szCs w:val="24"/>
              </w:rPr>
              <w:t xml:space="preserve"> Miltenyi Biotec GmbH</w:t>
            </w:r>
            <w:r>
              <w:rPr>
                <w:rFonts w:ascii="Times New Roman" w:hAnsi="Times New Roman" w:cs="Arial"/>
                <w:bCs/>
                <w:color w:val="000000"/>
                <w:sz w:val="24"/>
                <w:szCs w:val="24"/>
              </w:rPr>
              <w:t xml:space="preserve">, March 4, 2015, </w:t>
            </w:r>
            <w:r w:rsidRPr="003A0AA0">
              <w:rPr>
                <w:rFonts w:ascii="Times New Roman" w:hAnsi="Times New Roman" w:cs="Arial"/>
                <w:bCs/>
                <w:color w:val="000000"/>
                <w:sz w:val="24"/>
                <w:szCs w:val="24"/>
              </w:rPr>
              <w:t>Bergisch Gladbach</w:t>
            </w:r>
            <w:r>
              <w:rPr>
                <w:rFonts w:ascii="Times New Roman" w:hAnsi="Times New Roman" w:cs="Arial"/>
                <w:bCs/>
                <w:color w:val="000000"/>
                <w:sz w:val="24"/>
                <w:szCs w:val="24"/>
              </w:rPr>
              <w:t>, K</w:t>
            </w:r>
            <w:r>
              <w:rPr>
                <w:rFonts w:ascii="Times New Roman" w:hAnsi="Times New Roman"/>
                <w:bCs/>
                <w:color w:val="000000"/>
                <w:sz w:val="24"/>
                <w:szCs w:val="24"/>
              </w:rPr>
              <w:t>ö</w:t>
            </w:r>
            <w:r>
              <w:rPr>
                <w:rFonts w:ascii="Times New Roman" w:hAnsi="Times New Roman" w:cs="Arial"/>
                <w:bCs/>
                <w:color w:val="000000"/>
                <w:sz w:val="24"/>
                <w:szCs w:val="24"/>
              </w:rPr>
              <w:t>ln, Germany</w:t>
            </w:r>
          </w:p>
          <w:p w:rsidR="00B879A0" w:rsidRPr="00041C28" w:rsidRDefault="00B879A0" w:rsidP="00B879A0">
            <w:pPr>
              <w:pStyle w:val="ListParagraph"/>
              <w:numPr>
                <w:ilvl w:val="0"/>
                <w:numId w:val="33"/>
              </w:numPr>
              <w:tabs>
                <w:tab w:val="left" w:pos="0"/>
                <w:tab w:val="left" w:pos="709"/>
              </w:tabs>
              <w:adjustRightInd w:val="0"/>
              <w:snapToGrid w:val="0"/>
              <w:spacing w:after="120" w:line="240" w:lineRule="auto"/>
              <w:ind w:left="709" w:hanging="851"/>
              <w:contextualSpacing w:val="0"/>
              <w:rPr>
                <w:rFonts w:ascii="Times New Roman" w:hAnsi="Times New Roman" w:cs="Arial"/>
                <w:bCs/>
                <w:color w:val="000000"/>
                <w:sz w:val="24"/>
                <w:szCs w:val="24"/>
              </w:rPr>
            </w:pPr>
            <w:r>
              <w:rPr>
                <w:rFonts w:ascii="Times New Roman" w:hAnsi="Times New Roman" w:cs="Arial"/>
                <w:bCs/>
                <w:color w:val="000000"/>
                <w:sz w:val="24"/>
                <w:szCs w:val="24"/>
              </w:rPr>
              <w:t>''</w:t>
            </w:r>
            <w:r w:rsidRPr="00B66390">
              <w:rPr>
                <w:rFonts w:ascii="Times New Roman" w:hAnsi="Times New Roman" w:cs="Arial"/>
                <w:bCs/>
                <w:color w:val="000000"/>
                <w:sz w:val="24"/>
                <w:szCs w:val="24"/>
              </w:rPr>
              <w:t>From basic discoveries in immunology to academic</w:t>
            </w:r>
            <w:r>
              <w:rPr>
                <w:rFonts w:asciiTheme="majorHAnsi" w:eastAsiaTheme="majorEastAsia" w:hAnsi="Trebuchet MS" w:cstheme="majorBidi"/>
                <w:color w:val="5B9BD5" w:themeColor="accent1"/>
                <w:kern w:val="24"/>
                <w:sz w:val="88"/>
                <w:szCs w:val="88"/>
                <w:lang w:val="en-GB"/>
              </w:rPr>
              <w:t xml:space="preserve"> </w:t>
            </w:r>
            <w:r w:rsidRPr="00B66390">
              <w:rPr>
                <w:rFonts w:ascii="Times New Roman" w:hAnsi="Times New Roman" w:cs="Arial"/>
                <w:bCs/>
                <w:color w:val="000000"/>
                <w:sz w:val="24"/>
                <w:szCs w:val="24"/>
              </w:rPr>
              <w:t>entrepreneurship</w:t>
            </w:r>
            <w:r>
              <w:rPr>
                <w:rFonts w:ascii="Times New Roman" w:hAnsi="Times New Roman" w:cs="Arial"/>
                <w:bCs/>
                <w:color w:val="000000"/>
                <w:sz w:val="24"/>
                <w:szCs w:val="24"/>
              </w:rPr>
              <w:t>:</w:t>
            </w:r>
            <w:r w:rsidRPr="00B66390">
              <w:rPr>
                <w:rFonts w:ascii="Times New Roman" w:hAnsi="Times New Roman" w:cs="Arial"/>
                <w:bCs/>
                <w:color w:val="000000"/>
                <w:sz w:val="24"/>
                <w:szCs w:val="24"/>
              </w:rPr>
              <w:t>The role of science in the development of economy and society</w:t>
            </w:r>
            <w:r>
              <w:rPr>
                <w:rFonts w:ascii="Times New Roman" w:hAnsi="Times New Roman" w:cs="Arial"/>
                <w:bCs/>
                <w:color w:val="000000"/>
                <w:sz w:val="24"/>
                <w:szCs w:val="24"/>
              </w:rPr>
              <w:t xml:space="preserve">'',  </w:t>
            </w:r>
            <w:r w:rsidRPr="00B66390">
              <w:rPr>
                <w:rFonts w:ascii="Times New Roman" w:hAnsi="Times New Roman" w:cs="Arial"/>
                <w:b/>
                <w:bCs/>
                <w:color w:val="000000"/>
                <w:sz w:val="24"/>
                <w:szCs w:val="24"/>
              </w:rPr>
              <w:t>Conference: The role of science in the deve</w:t>
            </w:r>
            <w:r>
              <w:rPr>
                <w:rFonts w:ascii="Times New Roman" w:hAnsi="Times New Roman" w:cs="Arial"/>
                <w:b/>
                <w:bCs/>
                <w:color w:val="000000"/>
                <w:sz w:val="24"/>
                <w:szCs w:val="24"/>
              </w:rPr>
              <w:t xml:space="preserve">lopment of </w:t>
            </w:r>
            <w:r w:rsidRPr="00B66390">
              <w:rPr>
                <w:rFonts w:ascii="Times New Roman" w:hAnsi="Times New Roman" w:cs="Arial"/>
                <w:b/>
                <w:bCs/>
                <w:color w:val="000000"/>
                <w:sz w:val="24"/>
                <w:szCs w:val="24"/>
              </w:rPr>
              <w:t>society and economics</w:t>
            </w:r>
            <w:r w:rsidRPr="00B66390">
              <w:rPr>
                <w:rFonts w:ascii="Times New Roman" w:hAnsi="Times New Roman" w:cs="Arial"/>
                <w:bCs/>
                <w:color w:val="000000"/>
                <w:sz w:val="24"/>
                <w:szCs w:val="24"/>
              </w:rPr>
              <w:t xml:space="preserve">, </w:t>
            </w:r>
            <w:r w:rsidRPr="00B66390">
              <w:rPr>
                <w:rFonts w:ascii="Times New Roman" w:hAnsi="Times New Roman" w:cs="Arial"/>
                <w:bCs/>
                <w:color w:val="000000"/>
                <w:sz w:val="24"/>
                <w:szCs w:val="24"/>
              </w:rPr>
              <w:lastRenderedPageBreak/>
              <w:t>University of Split, January 28, 2015, Split, Croatia</w:t>
            </w:r>
          </w:p>
          <w:p w:rsidR="00B879A0" w:rsidRDefault="00B879A0" w:rsidP="00B879A0">
            <w:pPr>
              <w:pStyle w:val="ListParagraph"/>
              <w:numPr>
                <w:ilvl w:val="0"/>
                <w:numId w:val="33"/>
              </w:numPr>
              <w:tabs>
                <w:tab w:val="left" w:pos="0"/>
                <w:tab w:val="left" w:pos="709"/>
              </w:tabs>
              <w:adjustRightInd w:val="0"/>
              <w:snapToGrid w:val="0"/>
              <w:spacing w:after="120" w:line="240" w:lineRule="auto"/>
              <w:ind w:left="709" w:hanging="851"/>
              <w:contextualSpacing w:val="0"/>
              <w:rPr>
                <w:rFonts w:ascii="Times New Roman" w:hAnsi="Times New Roman" w:cs="Arial"/>
                <w:bCs/>
                <w:color w:val="000000"/>
                <w:sz w:val="24"/>
                <w:szCs w:val="24"/>
              </w:rPr>
            </w:pPr>
            <w:r w:rsidRPr="008C5BFE">
              <w:rPr>
                <w:rFonts w:ascii="Times New Roman" w:hAnsi="Times New Roman" w:cs="Arial"/>
                <w:bCs/>
                <w:color w:val="000000"/>
                <w:sz w:val="24"/>
                <w:szCs w:val="24"/>
              </w:rPr>
              <w:t xml:space="preserve">"NKG2D independent immune function of RAE-1: enhanced CD8 T cell response induced by CMV vector expressing RAE-1 gamma", </w:t>
            </w:r>
            <w:r w:rsidRPr="008C5BFE">
              <w:rPr>
                <w:rFonts w:ascii="Times New Roman" w:hAnsi="Times New Roman" w:cs="Arial"/>
                <w:b/>
                <w:bCs/>
                <w:color w:val="000000"/>
                <w:sz w:val="24"/>
                <w:szCs w:val="24"/>
              </w:rPr>
              <w:t>Deutsches Rheuma Forschungszentrum</w:t>
            </w:r>
            <w:r w:rsidRPr="008C5BFE">
              <w:rPr>
                <w:rFonts w:ascii="Times New Roman" w:hAnsi="Times New Roman" w:cs="Arial"/>
                <w:bCs/>
                <w:color w:val="000000"/>
                <w:sz w:val="24"/>
                <w:szCs w:val="24"/>
              </w:rPr>
              <w:t>, January 15 – 17, 2015, Berlin, Germany</w:t>
            </w:r>
          </w:p>
          <w:p w:rsidR="00B879A0" w:rsidRDefault="00B879A0" w:rsidP="00B879A0">
            <w:pPr>
              <w:pStyle w:val="ListParagraph"/>
              <w:numPr>
                <w:ilvl w:val="0"/>
                <w:numId w:val="33"/>
              </w:numPr>
              <w:tabs>
                <w:tab w:val="left" w:pos="709"/>
              </w:tabs>
              <w:adjustRightInd w:val="0"/>
              <w:snapToGrid w:val="0"/>
              <w:spacing w:after="120" w:line="240" w:lineRule="auto"/>
              <w:ind w:left="709" w:hanging="851"/>
              <w:contextualSpacing w:val="0"/>
              <w:rPr>
                <w:rFonts w:ascii="Times New Roman" w:hAnsi="Times New Roman" w:cs="Arial"/>
                <w:bCs/>
                <w:color w:val="000000"/>
                <w:sz w:val="24"/>
                <w:szCs w:val="24"/>
              </w:rPr>
            </w:pPr>
            <w:r w:rsidRPr="008C5BFE">
              <w:rPr>
                <w:rFonts w:ascii="Times New Roman" w:hAnsi="Times New Roman" w:cs="Arial"/>
                <w:bCs/>
                <w:color w:val="000000"/>
                <w:sz w:val="24"/>
                <w:szCs w:val="24"/>
              </w:rPr>
              <w:t xml:space="preserve">''Innate &amp; Adaptive Immunity Interface'', </w:t>
            </w:r>
            <w:r w:rsidRPr="008C5BFE">
              <w:rPr>
                <w:rFonts w:ascii="Times New Roman" w:hAnsi="Times New Roman" w:cs="Arial"/>
                <w:b/>
                <w:bCs/>
                <w:color w:val="000000"/>
                <w:sz w:val="24"/>
                <w:szCs w:val="24"/>
              </w:rPr>
              <w:t xml:space="preserve">2nd Waldthausen Cytomegalovirus Symposium, University of Mainz, </w:t>
            </w:r>
            <w:r w:rsidRPr="008C5BFE">
              <w:rPr>
                <w:rFonts w:ascii="Times New Roman" w:hAnsi="Times New Roman" w:cs="Arial"/>
                <w:bCs/>
                <w:color w:val="000000"/>
                <w:sz w:val="24"/>
                <w:szCs w:val="24"/>
              </w:rPr>
              <w:t>November  21 – 22, 2014, Waldthausen Castle, Budenheim, Germany</w:t>
            </w:r>
          </w:p>
          <w:p w:rsidR="00B879A0" w:rsidRPr="001F2371" w:rsidRDefault="00B879A0" w:rsidP="001F2371">
            <w:pPr>
              <w:pStyle w:val="ListParagraph"/>
              <w:numPr>
                <w:ilvl w:val="0"/>
                <w:numId w:val="33"/>
              </w:numPr>
              <w:tabs>
                <w:tab w:val="left" w:pos="709"/>
              </w:tabs>
              <w:spacing w:after="120" w:line="240" w:lineRule="auto"/>
              <w:ind w:left="714" w:hanging="862"/>
              <w:rPr>
                <w:rFonts w:ascii="Times New Roman" w:hAnsi="Times New Roman" w:cs="Arial"/>
                <w:bCs/>
                <w:color w:val="000000"/>
                <w:sz w:val="24"/>
                <w:szCs w:val="24"/>
              </w:rPr>
            </w:pPr>
            <w:r w:rsidRPr="008C5BFE">
              <w:rPr>
                <w:rFonts w:ascii="Times New Roman" w:hAnsi="Times New Roman" w:cs="Arial"/>
                <w:bCs/>
                <w:color w:val="000000"/>
                <w:sz w:val="24"/>
                <w:szCs w:val="24"/>
              </w:rPr>
              <w:t xml:space="preserve">''Differential innate immune resistance of ovarian corpora lutea and follicles to </w:t>
            </w:r>
            <w:r w:rsidRPr="001F2371">
              <w:rPr>
                <w:rFonts w:ascii="Times New Roman" w:hAnsi="Times New Roman" w:cs="Arial"/>
                <w:bCs/>
                <w:color w:val="000000"/>
                <w:sz w:val="24"/>
                <w:szCs w:val="24"/>
              </w:rPr>
              <w:t xml:space="preserve">cytomegalovirus infection'', </w:t>
            </w:r>
            <w:r w:rsidRPr="001F2371">
              <w:rPr>
                <w:rFonts w:ascii="Times New Roman" w:hAnsi="Times New Roman" w:cs="Arial"/>
                <w:b/>
                <w:bCs/>
                <w:color w:val="000000"/>
                <w:sz w:val="24"/>
                <w:szCs w:val="24"/>
              </w:rPr>
              <w:t xml:space="preserve">Croatian immunological society annual meeting, </w:t>
            </w:r>
            <w:r w:rsidRPr="001F2371">
              <w:rPr>
                <w:rFonts w:ascii="Times New Roman" w:hAnsi="Times New Roman"/>
                <w:b/>
                <w:bCs/>
              </w:rPr>
              <w:t>HID2014</w:t>
            </w:r>
            <w:r w:rsidRPr="001F2371">
              <w:rPr>
                <w:rFonts w:ascii="Times New Roman" w:hAnsi="Times New Roman"/>
                <w:bCs/>
              </w:rPr>
              <w:t>, October 17 – 18, 2014, Krk, Croatia</w:t>
            </w:r>
          </w:p>
          <w:p w:rsidR="001F2371" w:rsidRPr="001F2371" w:rsidRDefault="001F2371" w:rsidP="001F2371">
            <w:pPr>
              <w:pStyle w:val="ListParagraph"/>
              <w:tabs>
                <w:tab w:val="left" w:pos="709"/>
              </w:tabs>
              <w:spacing w:after="120" w:line="240" w:lineRule="auto"/>
              <w:ind w:left="714"/>
              <w:rPr>
                <w:rFonts w:ascii="Times New Roman" w:hAnsi="Times New Roman" w:cs="Arial"/>
                <w:bCs/>
                <w:color w:val="000000"/>
                <w:sz w:val="24"/>
                <w:szCs w:val="24"/>
              </w:rPr>
            </w:pPr>
          </w:p>
          <w:p w:rsidR="00B879A0" w:rsidRPr="00181387" w:rsidRDefault="00B879A0" w:rsidP="00B879A0">
            <w:pPr>
              <w:pStyle w:val="ListParagraph"/>
              <w:numPr>
                <w:ilvl w:val="0"/>
                <w:numId w:val="33"/>
              </w:numPr>
              <w:snapToGrid w:val="0"/>
              <w:spacing w:after="120" w:line="240" w:lineRule="auto"/>
              <w:ind w:left="697" w:hanging="862"/>
              <w:contextualSpacing w:val="0"/>
              <w:rPr>
                <w:rFonts w:ascii="Times New Roman" w:hAnsi="Times New Roman"/>
                <w:bCs/>
                <w:sz w:val="24"/>
                <w:szCs w:val="24"/>
              </w:rPr>
            </w:pPr>
            <w:r w:rsidRPr="00181387">
              <w:rPr>
                <w:rFonts w:ascii="Times New Roman" w:hAnsi="Times New Roman"/>
                <w:bCs/>
                <w:sz w:val="24"/>
                <w:szCs w:val="24"/>
              </w:rPr>
              <w:t xml:space="preserve">''Genetically modified and immunologically attenuated herpesviruses as potent vaccine vectors.'', </w:t>
            </w:r>
            <w:r w:rsidRPr="00181387">
              <w:rPr>
                <w:rFonts w:ascii="Times New Roman" w:hAnsi="Times New Roman"/>
                <w:b/>
                <w:bCs/>
                <w:sz w:val="24"/>
                <w:szCs w:val="24"/>
              </w:rPr>
              <w:t xml:space="preserve">Power of Viral Vectors in Gene Therapy and Basic Science Summer School, </w:t>
            </w:r>
            <w:r w:rsidRPr="00181387">
              <w:rPr>
                <w:rFonts w:ascii="Times New Roman" w:hAnsi="Times New Roman"/>
                <w:bCs/>
                <w:sz w:val="24"/>
                <w:szCs w:val="24"/>
              </w:rPr>
              <w:t>Croatian microbiological society, September 17 – 21, 2014, Primošten, Croatia</w:t>
            </w:r>
          </w:p>
          <w:p w:rsidR="00B879A0" w:rsidRPr="00181387" w:rsidRDefault="00B879A0" w:rsidP="00B879A0">
            <w:pPr>
              <w:pStyle w:val="ListParagraph"/>
              <w:numPr>
                <w:ilvl w:val="0"/>
                <w:numId w:val="33"/>
              </w:numPr>
              <w:snapToGrid w:val="0"/>
              <w:spacing w:after="120" w:line="240" w:lineRule="auto"/>
              <w:ind w:left="697" w:hanging="862"/>
              <w:contextualSpacing w:val="0"/>
              <w:rPr>
                <w:rFonts w:ascii="Times New Roman" w:hAnsi="Times New Roman"/>
                <w:bCs/>
                <w:sz w:val="24"/>
                <w:szCs w:val="24"/>
              </w:rPr>
            </w:pPr>
            <w:r w:rsidRPr="00181387">
              <w:rPr>
                <w:rFonts w:ascii="Times New Roman" w:hAnsi="Times New Roman"/>
                <w:bCs/>
                <w:sz w:val="24"/>
                <w:szCs w:val="24"/>
              </w:rPr>
              <w:t xml:space="preserve">''CMV vaccine research – coupling the innate and adaptive immunity arms'', </w:t>
            </w:r>
            <w:r w:rsidRPr="00181387">
              <w:rPr>
                <w:rFonts w:ascii="Times New Roman" w:hAnsi="Times New Roman"/>
                <w:b/>
                <w:bCs/>
                <w:sz w:val="24"/>
                <w:szCs w:val="24"/>
              </w:rPr>
              <w:t>2nd European Seminar in Virology, University of Bologna</w:t>
            </w:r>
            <w:r w:rsidRPr="00181387">
              <w:rPr>
                <w:rFonts w:ascii="Times New Roman" w:hAnsi="Times New Roman"/>
                <w:bCs/>
                <w:sz w:val="24"/>
                <w:szCs w:val="24"/>
              </w:rPr>
              <w:t>, June 13 – 15, 2014, Bertinoro, Italy</w:t>
            </w:r>
          </w:p>
          <w:p w:rsidR="00B879A0" w:rsidRPr="00181387" w:rsidRDefault="00B879A0" w:rsidP="00B879A0">
            <w:pPr>
              <w:pStyle w:val="ListParagraph"/>
              <w:numPr>
                <w:ilvl w:val="0"/>
                <w:numId w:val="33"/>
              </w:numPr>
              <w:snapToGrid w:val="0"/>
              <w:spacing w:after="120" w:line="240" w:lineRule="auto"/>
              <w:ind w:left="697" w:hanging="862"/>
              <w:contextualSpacing w:val="0"/>
              <w:rPr>
                <w:rFonts w:ascii="Times New Roman" w:hAnsi="Times New Roman"/>
                <w:bCs/>
                <w:sz w:val="24"/>
                <w:szCs w:val="24"/>
              </w:rPr>
            </w:pPr>
            <w:r w:rsidRPr="00181387">
              <w:rPr>
                <w:rFonts w:ascii="Times New Roman" w:hAnsi="Times New Roman"/>
                <w:bCs/>
                <w:sz w:val="24"/>
                <w:szCs w:val="24"/>
              </w:rPr>
              <w:t xml:space="preserve">''Scientific career in adverse economic and social conditions'', 24th European Society of Clinical Microbiology and Infectious Diseases </w:t>
            </w:r>
            <w:r w:rsidRPr="00181387">
              <w:rPr>
                <w:rFonts w:ascii="Times New Roman" w:hAnsi="Times New Roman"/>
                <w:b/>
                <w:bCs/>
                <w:sz w:val="24"/>
                <w:szCs w:val="24"/>
              </w:rPr>
              <w:t>ECCMID2014</w:t>
            </w:r>
            <w:r w:rsidRPr="00181387">
              <w:rPr>
                <w:rFonts w:ascii="Times New Roman" w:hAnsi="Times New Roman"/>
                <w:bCs/>
                <w:sz w:val="24"/>
                <w:szCs w:val="24"/>
              </w:rPr>
              <w:t>, May 9 – 12, 2014, Barcelona, Spain</w:t>
            </w:r>
          </w:p>
          <w:p w:rsidR="00B879A0" w:rsidRPr="00181387" w:rsidRDefault="00B879A0" w:rsidP="00B879A0">
            <w:pPr>
              <w:pStyle w:val="ListParagraph"/>
              <w:numPr>
                <w:ilvl w:val="0"/>
                <w:numId w:val="33"/>
              </w:numPr>
              <w:snapToGrid w:val="0"/>
              <w:spacing w:after="120" w:line="240" w:lineRule="auto"/>
              <w:ind w:left="697" w:hanging="862"/>
              <w:contextualSpacing w:val="0"/>
              <w:rPr>
                <w:rFonts w:ascii="Times New Roman" w:hAnsi="Times New Roman" w:cs="Arial"/>
                <w:bCs/>
                <w:color w:val="000000"/>
                <w:sz w:val="24"/>
                <w:szCs w:val="24"/>
              </w:rPr>
            </w:pPr>
            <w:r w:rsidRPr="00181387">
              <w:rPr>
                <w:rFonts w:ascii="Times New Roman" w:hAnsi="Times New Roman"/>
                <w:bCs/>
                <w:sz w:val="24"/>
                <w:szCs w:val="24"/>
              </w:rPr>
              <w:t xml:space="preserve">''Lecture of the ERC Advanced Grant holder', </w:t>
            </w:r>
            <w:r w:rsidRPr="00181387">
              <w:rPr>
                <w:rFonts w:ascii="Times New Roman" w:hAnsi="Times New Roman"/>
                <w:b/>
                <w:bCs/>
                <w:sz w:val="24"/>
                <w:szCs w:val="24"/>
              </w:rPr>
              <w:t>National Institute of Chemistry</w:t>
            </w:r>
            <w:r w:rsidRPr="00181387">
              <w:rPr>
                <w:rFonts w:ascii="Times New Roman" w:hAnsi="Times New Roman"/>
                <w:bCs/>
                <w:sz w:val="24"/>
                <w:szCs w:val="24"/>
              </w:rPr>
              <w:t>, April 25, 2014, Ljubljana, Slovenia</w:t>
            </w:r>
          </w:p>
          <w:p w:rsidR="00B879A0" w:rsidRPr="00AD7851" w:rsidRDefault="00B879A0" w:rsidP="00B879A0">
            <w:pPr>
              <w:pStyle w:val="Default"/>
              <w:numPr>
                <w:ilvl w:val="0"/>
                <w:numId w:val="33"/>
              </w:numPr>
              <w:spacing w:after="120"/>
              <w:ind w:left="714" w:hanging="862"/>
              <w:jc w:val="both"/>
              <w:rPr>
                <w:rFonts w:ascii="Times New Roman" w:hAnsi="Times New Roman"/>
                <w:bCs/>
              </w:rPr>
            </w:pPr>
            <w:r w:rsidRPr="006C3B29">
              <w:rPr>
                <w:rFonts w:ascii="Times New Roman" w:hAnsi="Times New Roman"/>
                <w:bCs/>
              </w:rPr>
              <w:t xml:space="preserve">''Upgrading the research capacity of the University of Rijeka, Faculty of Medicine through </w:t>
            </w:r>
            <w:r w:rsidRPr="00AD7851">
              <w:rPr>
                <w:rFonts w:ascii="Times New Roman" w:hAnsi="Times New Roman"/>
                <w:bCs/>
              </w:rPr>
              <w:t>REGPOT'', conference "Experience of the REGPOT-PL projects in improving competence in the future EC projects' management",</w:t>
            </w:r>
            <w:r w:rsidRPr="00AD7851">
              <w:rPr>
                <w:rFonts w:ascii="Times New Roman" w:hAnsi="Times New Roman"/>
                <w:b/>
                <w:bCs/>
              </w:rPr>
              <w:t xml:space="preserve">Warsaw University of Life </w:t>
            </w:r>
            <w:r w:rsidRPr="00C627A9">
              <w:rPr>
                <w:rFonts w:ascii="Times New Roman" w:hAnsi="Times New Roman"/>
                <w:b/>
                <w:bCs/>
              </w:rPr>
              <w:t>Sciences</w:t>
            </w:r>
            <w:r w:rsidRPr="00AD7851">
              <w:rPr>
                <w:rFonts w:ascii="Times New Roman" w:hAnsi="Times New Roman"/>
                <w:bCs/>
              </w:rPr>
              <w:t>, March 27, 2014, Warsaw, Poland</w:t>
            </w:r>
          </w:p>
          <w:p w:rsidR="00B879A0" w:rsidRPr="00B1000C" w:rsidRDefault="00B879A0" w:rsidP="00B879A0">
            <w:pPr>
              <w:pStyle w:val="Default"/>
              <w:numPr>
                <w:ilvl w:val="0"/>
                <w:numId w:val="33"/>
              </w:numPr>
              <w:spacing w:after="120"/>
              <w:ind w:hanging="862"/>
              <w:jc w:val="both"/>
              <w:rPr>
                <w:rFonts w:ascii="Times New Roman" w:hAnsi="Times New Roman"/>
                <w:bCs/>
              </w:rPr>
            </w:pPr>
            <w:r w:rsidRPr="006C3B29">
              <w:rPr>
                <w:rFonts w:ascii="Times New Roman" w:hAnsi="Times New Roman"/>
                <w:bCs/>
              </w:rPr>
              <w:t>''</w:t>
            </w:r>
            <w:r w:rsidRPr="00AD3300">
              <w:rPr>
                <w:rFonts w:ascii="Times New Roman" w:hAnsi="Times New Roman"/>
                <w:bCs/>
              </w:rPr>
              <w:t>Academic entrepreneurship: views from biomedicine</w:t>
            </w:r>
            <w:r w:rsidRPr="006C3B29">
              <w:rPr>
                <w:rFonts w:ascii="Times New Roman" w:hAnsi="Times New Roman"/>
                <w:bCs/>
              </w:rPr>
              <w:t>''</w:t>
            </w:r>
            <w:r>
              <w:rPr>
                <w:rFonts w:ascii="Times New Roman" w:hAnsi="Times New Roman"/>
                <w:bCs/>
              </w:rPr>
              <w:t xml:space="preserve">, </w:t>
            </w:r>
            <w:r w:rsidRPr="00633A62">
              <w:rPr>
                <w:rFonts w:ascii="Times New Roman" w:hAnsi="Times New Roman"/>
                <w:b/>
                <w:bCs/>
              </w:rPr>
              <w:t>Economic Institute</w:t>
            </w:r>
            <w:r>
              <w:rPr>
                <w:rFonts w:ascii="Times New Roman" w:hAnsi="Times New Roman"/>
                <w:bCs/>
              </w:rPr>
              <w:t xml:space="preserve">, March 11, </w:t>
            </w:r>
            <w:r w:rsidRPr="00B1000C">
              <w:rPr>
                <w:rFonts w:ascii="Times New Roman" w:hAnsi="Times New Roman"/>
                <w:bCs/>
              </w:rPr>
              <w:t>2014, Zagreb, Croatia</w:t>
            </w:r>
          </w:p>
          <w:p w:rsidR="00B879A0" w:rsidRPr="00B1000C" w:rsidRDefault="00B879A0" w:rsidP="00B879A0">
            <w:pPr>
              <w:pStyle w:val="Default"/>
              <w:numPr>
                <w:ilvl w:val="0"/>
                <w:numId w:val="33"/>
              </w:numPr>
              <w:spacing w:after="120"/>
              <w:ind w:left="714" w:hanging="862"/>
              <w:jc w:val="both"/>
              <w:rPr>
                <w:rFonts w:ascii="Times New Roman" w:hAnsi="Times New Roman"/>
                <w:bCs/>
              </w:rPr>
            </w:pPr>
            <w:r w:rsidRPr="000E339B">
              <w:rPr>
                <w:rFonts w:ascii="Times New Roman" w:hAnsi="Times New Roman"/>
                <w:bCs/>
              </w:rPr>
              <w:t>"</w:t>
            </w:r>
            <w:r w:rsidRPr="007429B8">
              <w:rPr>
                <w:rFonts w:ascii="Times New Roman" w:hAnsi="Times New Roman"/>
                <w:bCs/>
              </w:rPr>
              <w:t xml:space="preserve">Enhancing the CD8 T cell response by RAE-1 gamma expressed in a herpesvirus vector – </w:t>
            </w:r>
            <w:r w:rsidRPr="00B1000C">
              <w:rPr>
                <w:rFonts w:ascii="Times New Roman" w:hAnsi="Times New Roman"/>
                <w:bCs/>
              </w:rPr>
              <w:t xml:space="preserve">not only NKG2D", </w:t>
            </w:r>
            <w:r w:rsidRPr="00B1000C">
              <w:rPr>
                <w:rFonts w:ascii="Times New Roman" w:hAnsi="Times New Roman"/>
                <w:b/>
                <w:bCs/>
              </w:rPr>
              <w:t>Immunology Seminar</w:t>
            </w:r>
            <w:r w:rsidRPr="00B1000C">
              <w:rPr>
                <w:rFonts w:ascii="Times New Roman" w:hAnsi="Times New Roman"/>
                <w:bCs/>
              </w:rPr>
              <w:t xml:space="preserve">, </w:t>
            </w:r>
            <w:r w:rsidRPr="00B1000C">
              <w:rPr>
                <w:rFonts w:ascii="Times New Roman" w:hAnsi="Times New Roman"/>
                <w:b/>
                <w:bCs/>
              </w:rPr>
              <w:t>Cambridge Institute for Medical Research,</w:t>
            </w:r>
            <w:r w:rsidRPr="00B1000C">
              <w:rPr>
                <w:rFonts w:ascii="Times New Roman" w:hAnsi="Times New Roman"/>
                <w:bCs/>
              </w:rPr>
              <w:t xml:space="preserve"> February 14, 2014, Cambridge, Velika Britanija</w:t>
            </w:r>
          </w:p>
          <w:p w:rsidR="00B879A0" w:rsidRPr="00FC6630" w:rsidRDefault="00B879A0" w:rsidP="00B879A0">
            <w:pPr>
              <w:pStyle w:val="ListParagraph"/>
              <w:numPr>
                <w:ilvl w:val="0"/>
                <w:numId w:val="33"/>
              </w:numPr>
              <w:spacing w:after="120" w:line="240" w:lineRule="auto"/>
              <w:ind w:left="714" w:hanging="862"/>
              <w:contextualSpacing w:val="0"/>
              <w:jc w:val="both"/>
              <w:rPr>
                <w:rFonts w:ascii="Times New Roman" w:hAnsi="Times New Roman"/>
                <w:sz w:val="24"/>
                <w:szCs w:val="24"/>
              </w:rPr>
            </w:pPr>
            <w:r w:rsidRPr="00FC6630">
              <w:rPr>
                <w:rFonts w:ascii="Times New Roman" w:hAnsi="Times New Roman"/>
                <w:bCs/>
                <w:sz w:val="24"/>
                <w:szCs w:val="24"/>
              </w:rPr>
              <w:t xml:space="preserve">"Recognition of murine cytomegalovirus infected cells by activating an inhibitory Ly49 NK cell receptors" </w:t>
            </w:r>
            <w:r w:rsidRPr="00FC6630">
              <w:rPr>
                <w:rFonts w:ascii="Times New Roman" w:hAnsi="Times New Roman"/>
                <w:b/>
                <w:sz w:val="24"/>
                <w:szCs w:val="24"/>
              </w:rPr>
              <w:t>Virus &amp; Immunity course,</w:t>
            </w:r>
            <w:r w:rsidRPr="00FC6630">
              <w:rPr>
                <w:rStyle w:val="apple-style-span"/>
                <w:rFonts w:ascii="Times New Roman" w:hAnsi="Times New Roman"/>
                <w:b/>
                <w:sz w:val="24"/>
                <w:szCs w:val="24"/>
              </w:rPr>
              <w:t xml:space="preserve"> Centre International de Recherche en Infectiologie (CIRI)</w:t>
            </w:r>
            <w:r w:rsidRPr="00FC6630">
              <w:rPr>
                <w:rStyle w:val="apple-style-span"/>
                <w:b/>
                <w:sz w:val="24"/>
                <w:szCs w:val="24"/>
              </w:rPr>
              <w:t xml:space="preserve">, </w:t>
            </w:r>
            <w:r w:rsidRPr="00FC6630">
              <w:rPr>
                <w:rFonts w:ascii="Times New Roman" w:hAnsi="Times New Roman"/>
                <w:b/>
                <w:sz w:val="24"/>
                <w:szCs w:val="24"/>
              </w:rPr>
              <w:t>INSERM,</w:t>
            </w:r>
            <w:r w:rsidRPr="00FC6630">
              <w:rPr>
                <w:rFonts w:ascii="Times New Roman" w:hAnsi="Times New Roman"/>
                <w:sz w:val="24"/>
                <w:szCs w:val="24"/>
              </w:rPr>
              <w:t xml:space="preserve"> February 13, 2014, Lyon, Francuska</w:t>
            </w:r>
          </w:p>
          <w:p w:rsidR="00B879A0" w:rsidRPr="00C627A9"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C627A9">
              <w:rPr>
                <w:rFonts w:ascii="Times New Roman" w:hAnsi="Times New Roman"/>
                <w:sz w:val="24"/>
                <w:szCs w:val="24"/>
              </w:rPr>
              <w:t>''Expression</w:t>
            </w:r>
            <w:r w:rsidRPr="00B816A9">
              <w:rPr>
                <w:rFonts w:ascii="Times New Roman" w:hAnsi="Times New Roman"/>
                <w:bCs/>
                <w:sz w:val="24"/>
                <w:szCs w:val="24"/>
              </w:rPr>
              <w:t xml:space="preserve"> of NKG2D ligand improves va</w:t>
            </w:r>
            <w:r>
              <w:rPr>
                <w:rFonts w:ascii="Times New Roman" w:hAnsi="Times New Roman"/>
                <w:bCs/>
                <w:sz w:val="24"/>
                <w:szCs w:val="24"/>
              </w:rPr>
              <w:t xml:space="preserve">ccine properties of recombinant </w:t>
            </w:r>
            <w:r w:rsidRPr="00B816A9">
              <w:rPr>
                <w:rFonts w:ascii="Times New Roman" w:hAnsi="Times New Roman"/>
                <w:bCs/>
                <w:sz w:val="24"/>
                <w:szCs w:val="24"/>
              </w:rPr>
              <w:t>cytomegalovirus''</w:t>
            </w:r>
            <w:r>
              <w:rPr>
                <w:rFonts w:ascii="Times New Roman" w:hAnsi="Times New Roman"/>
                <w:bCs/>
              </w:rPr>
              <w:t xml:space="preserve"> </w:t>
            </w:r>
            <w:r w:rsidRPr="00B816A9">
              <w:rPr>
                <w:rFonts w:ascii="Times New Roman" w:hAnsi="Times New Roman"/>
                <w:b/>
                <w:bCs/>
              </w:rPr>
              <w:t>PhD seminar on</w:t>
            </w:r>
            <w:r>
              <w:rPr>
                <w:rFonts w:ascii="Times New Roman" w:hAnsi="Times New Roman"/>
                <w:bCs/>
              </w:rPr>
              <w:t xml:space="preserve"> </w:t>
            </w:r>
            <w:r w:rsidRPr="00B816A9">
              <w:rPr>
                <w:rFonts w:ascii="Times New Roman" w:hAnsi="Times New Roman"/>
                <w:b/>
                <w:sz w:val="24"/>
                <w:szCs w:val="24"/>
              </w:rPr>
              <w:t>Institute of Immunology, Department of Pathobiology, University of Veterinary Medicine</w:t>
            </w:r>
            <w:r w:rsidRPr="00B816A9">
              <w:rPr>
                <w:rFonts w:ascii="Times New Roman" w:hAnsi="Times New Roman"/>
                <w:sz w:val="24"/>
                <w:szCs w:val="24"/>
              </w:rPr>
              <w:t xml:space="preserve">, </w:t>
            </w:r>
            <w:r>
              <w:rPr>
                <w:rFonts w:ascii="Times New Roman" w:hAnsi="Times New Roman"/>
                <w:sz w:val="24"/>
                <w:szCs w:val="24"/>
              </w:rPr>
              <w:t xml:space="preserve">November </w:t>
            </w:r>
            <w:r>
              <w:rPr>
                <w:rFonts w:ascii="Times New Roman" w:hAnsi="Times New Roman"/>
              </w:rPr>
              <w:t xml:space="preserve">28, 2013, Vienna, </w:t>
            </w:r>
            <w:r w:rsidRPr="00C627A9">
              <w:rPr>
                <w:rFonts w:ascii="Times New Roman" w:hAnsi="Times New Roman"/>
                <w:sz w:val="24"/>
                <w:szCs w:val="24"/>
              </w:rPr>
              <w:t>Austria</w:t>
            </w:r>
          </w:p>
          <w:p w:rsidR="00B879A0" w:rsidRPr="00C627A9"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FC10C6">
              <w:rPr>
                <w:rFonts w:ascii="Times New Roman" w:hAnsi="Times New Roman"/>
                <w:sz w:val="24"/>
                <w:szCs w:val="24"/>
              </w:rPr>
              <w:t>''Expression of NKG2D ligand RAE-1 gamma by recombinant cytomegalovirus enhances its immunogeneicity and vaccine efficacy''</w:t>
            </w:r>
            <w:r>
              <w:rPr>
                <w:rFonts w:ascii="Times New Roman" w:hAnsi="Times New Roman"/>
                <w:sz w:val="24"/>
                <w:szCs w:val="24"/>
              </w:rPr>
              <w:t xml:space="preserve">,  </w:t>
            </w:r>
            <w:r w:rsidRPr="00FC10C6">
              <w:rPr>
                <w:rFonts w:ascii="Times New Roman" w:hAnsi="Times New Roman"/>
                <w:b/>
                <w:sz w:val="24"/>
                <w:szCs w:val="24"/>
              </w:rPr>
              <w:t xml:space="preserve">PhD </w:t>
            </w:r>
            <w:r w:rsidRPr="00FC10C6">
              <w:rPr>
                <w:rFonts w:ascii="Times New Roman" w:hAnsi="Times New Roman"/>
                <w:b/>
                <w:sz w:val="24"/>
                <w:szCs w:val="24"/>
              </w:rPr>
              <w:lastRenderedPageBreak/>
              <w:t>course on tumor immunology and immunotherapy,</w:t>
            </w:r>
            <w:r>
              <w:rPr>
                <w:rFonts w:ascii="Times New Roman" w:hAnsi="Times New Roman"/>
                <w:sz w:val="24"/>
                <w:szCs w:val="24"/>
              </w:rPr>
              <w:t xml:space="preserve"> </w:t>
            </w:r>
            <w:r w:rsidRPr="00B71886">
              <w:rPr>
                <w:rFonts w:ascii="Times New Roman" w:hAnsi="Times New Roman"/>
                <w:b/>
                <w:sz w:val="24"/>
                <w:szCs w:val="24"/>
              </w:rPr>
              <w:t xml:space="preserve">Center for Immunity and Infection Lausanne, </w:t>
            </w:r>
            <w:r w:rsidRPr="00C627A9">
              <w:rPr>
                <w:rFonts w:ascii="Times New Roman" w:hAnsi="Times New Roman"/>
                <w:sz w:val="24"/>
                <w:szCs w:val="24"/>
              </w:rPr>
              <w:t>Ludwig institute for cancer research,</w:t>
            </w:r>
            <w:r>
              <w:rPr>
                <w:rFonts w:ascii="Times New Roman" w:hAnsi="Times New Roman"/>
                <w:sz w:val="24"/>
                <w:szCs w:val="24"/>
              </w:rPr>
              <w:t xml:space="preserve"> November 5, 2013, Lausanne, Swiss</w:t>
            </w:r>
          </w:p>
          <w:p w:rsidR="00B879A0" w:rsidRPr="00C627A9"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1B437E">
              <w:rPr>
                <w:rFonts w:ascii="Times New Roman" w:hAnsi="Times New Roman"/>
                <w:sz w:val="24"/>
                <w:szCs w:val="24"/>
              </w:rPr>
              <w:t>Genetically modified herpesviruses as vaccine vectors</w:t>
            </w:r>
            <w:r>
              <w:rPr>
                <w:rFonts w:ascii="Times New Roman" w:hAnsi="Times New Roman"/>
                <w:sz w:val="24"/>
                <w:szCs w:val="24"/>
              </w:rPr>
              <w:t xml:space="preserve">.'', </w:t>
            </w:r>
            <w:r w:rsidRPr="001B437E">
              <w:rPr>
                <w:rFonts w:ascii="Times New Roman" w:hAnsi="Times New Roman"/>
                <w:b/>
                <w:sz w:val="24"/>
                <w:szCs w:val="24"/>
              </w:rPr>
              <w:t>CROCMID</w:t>
            </w:r>
            <w:r>
              <w:rPr>
                <w:rFonts w:ascii="Times New Roman" w:hAnsi="Times New Roman"/>
                <w:sz w:val="24"/>
                <w:szCs w:val="24"/>
              </w:rPr>
              <w:t>-</w:t>
            </w:r>
            <w:r w:rsidRPr="00E546D9">
              <w:rPr>
                <w:rFonts w:ascii="Times New Roman" w:hAnsi="Times New Roman"/>
                <w:b/>
                <w:sz w:val="24"/>
                <w:szCs w:val="24"/>
              </w:rPr>
              <w:t>10</w:t>
            </w:r>
            <w:r w:rsidRPr="00E546D9">
              <w:rPr>
                <w:rFonts w:ascii="Times New Roman" w:hAnsi="Times New Roman"/>
                <w:b/>
                <w:sz w:val="24"/>
                <w:szCs w:val="24"/>
                <w:vertAlign w:val="superscript"/>
              </w:rPr>
              <w:t>th</w:t>
            </w:r>
            <w:r w:rsidRPr="00E546D9">
              <w:rPr>
                <w:rFonts w:ascii="Times New Roman" w:hAnsi="Times New Roman"/>
                <w:b/>
                <w:sz w:val="24"/>
                <w:szCs w:val="24"/>
              </w:rPr>
              <w:t xml:space="preserve"> Croatian congress of clinical microbiology and 7</w:t>
            </w:r>
            <w:r w:rsidRPr="00E546D9">
              <w:rPr>
                <w:rFonts w:ascii="Times New Roman" w:hAnsi="Times New Roman"/>
                <w:b/>
                <w:sz w:val="24"/>
                <w:szCs w:val="24"/>
                <w:vertAlign w:val="superscript"/>
              </w:rPr>
              <w:t xml:space="preserve">th </w:t>
            </w:r>
            <w:r w:rsidRPr="00E546D9">
              <w:rPr>
                <w:rFonts w:ascii="Times New Roman" w:hAnsi="Times New Roman"/>
                <w:b/>
                <w:sz w:val="24"/>
                <w:szCs w:val="24"/>
              </w:rPr>
              <w:t>Croatian congress on infectious diseases</w:t>
            </w:r>
            <w:r>
              <w:rPr>
                <w:rFonts w:ascii="Times New Roman" w:hAnsi="Times New Roman"/>
                <w:sz w:val="24"/>
                <w:szCs w:val="24"/>
              </w:rPr>
              <w:t>,  October 24 - 27, 2013, Rovinj, Croatia</w:t>
            </w:r>
          </w:p>
          <w:p w:rsidR="00B879A0" w:rsidRPr="00C627A9"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 xml:space="preserve">''Superior induction and maintenance of protective CD8 T cells with mouse cytomegalovirus vector expressing NKG2D ligand RAE-1y.'', </w:t>
            </w:r>
            <w:r w:rsidRPr="00452A9E">
              <w:rPr>
                <w:rFonts w:ascii="Times New Roman" w:hAnsi="Times New Roman"/>
                <w:b/>
                <w:sz w:val="24"/>
                <w:szCs w:val="24"/>
              </w:rPr>
              <w:t>2</w:t>
            </w:r>
            <w:r w:rsidRPr="00452A9E">
              <w:rPr>
                <w:rFonts w:ascii="Times New Roman" w:hAnsi="Times New Roman"/>
                <w:b/>
                <w:sz w:val="24"/>
                <w:szCs w:val="24"/>
                <w:vertAlign w:val="superscript"/>
              </w:rPr>
              <w:t xml:space="preserve">nd </w:t>
            </w:r>
            <w:r>
              <w:rPr>
                <w:rFonts w:ascii="Times New Roman" w:hAnsi="Times New Roman"/>
                <w:b/>
                <w:sz w:val="24"/>
                <w:szCs w:val="24"/>
              </w:rPr>
              <w:t>Meeting of Middle-European Societies for Immunology and Allergology</w:t>
            </w:r>
            <w:r w:rsidRPr="00D00A0E">
              <w:rPr>
                <w:rFonts w:ascii="Times New Roman" w:hAnsi="Times New Roman"/>
                <w:sz w:val="24"/>
                <w:szCs w:val="24"/>
              </w:rPr>
              <w:t>,</w:t>
            </w:r>
            <w:r>
              <w:rPr>
                <w:rFonts w:ascii="Times New Roman" w:hAnsi="Times New Roman"/>
                <w:b/>
                <w:sz w:val="24"/>
                <w:szCs w:val="24"/>
              </w:rPr>
              <w:t xml:space="preserve"> </w:t>
            </w:r>
            <w:r w:rsidRPr="00452A9E">
              <w:rPr>
                <w:rFonts w:ascii="Times New Roman" w:hAnsi="Times New Roman"/>
                <w:sz w:val="24"/>
                <w:szCs w:val="24"/>
              </w:rPr>
              <w:t>October 10</w:t>
            </w:r>
            <w:r>
              <w:rPr>
                <w:rFonts w:ascii="Times New Roman" w:hAnsi="Times New Roman"/>
                <w:sz w:val="24"/>
                <w:szCs w:val="24"/>
              </w:rPr>
              <w:t xml:space="preserve"> </w:t>
            </w:r>
            <w:r w:rsidRPr="00452A9E">
              <w:rPr>
                <w:rFonts w:ascii="Times New Roman" w:hAnsi="Times New Roman"/>
                <w:sz w:val="24"/>
                <w:szCs w:val="24"/>
              </w:rPr>
              <w:t>-</w:t>
            </w:r>
            <w:r>
              <w:rPr>
                <w:rFonts w:ascii="Times New Roman" w:hAnsi="Times New Roman"/>
                <w:sz w:val="24"/>
                <w:szCs w:val="24"/>
              </w:rPr>
              <w:t xml:space="preserve"> </w:t>
            </w:r>
            <w:r w:rsidRPr="00452A9E">
              <w:rPr>
                <w:rFonts w:ascii="Times New Roman" w:hAnsi="Times New Roman"/>
                <w:sz w:val="24"/>
                <w:szCs w:val="24"/>
              </w:rPr>
              <w:t>13</w:t>
            </w:r>
            <w:r>
              <w:rPr>
                <w:rFonts w:ascii="Times New Roman" w:hAnsi="Times New Roman"/>
                <w:sz w:val="24"/>
                <w:szCs w:val="24"/>
              </w:rPr>
              <w:t>, 2013, Opatija, Croatia</w:t>
            </w:r>
          </w:p>
          <w:p w:rsidR="00B879A0" w:rsidRPr="00C627A9"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9163E3">
              <w:rPr>
                <w:rFonts w:ascii="Times New Roman" w:hAnsi="Times New Roman"/>
                <w:sz w:val="24"/>
                <w:szCs w:val="24"/>
              </w:rPr>
              <w:t xml:space="preserve">Curious case of specific recognition of MCMV by NK cells: the role of uORFs and </w:t>
            </w:r>
            <w:r>
              <w:rPr>
                <w:rFonts w:ascii="Times New Roman" w:hAnsi="Times New Roman"/>
                <w:sz w:val="24"/>
                <w:szCs w:val="24"/>
              </w:rPr>
              <w:t xml:space="preserve"> </w:t>
            </w:r>
            <w:r w:rsidRPr="009163E3">
              <w:rPr>
                <w:rFonts w:ascii="Times New Roman" w:hAnsi="Times New Roman"/>
                <w:sz w:val="24"/>
                <w:szCs w:val="24"/>
              </w:rPr>
              <w:t>ncRNAs.''</w:t>
            </w:r>
            <w:r>
              <w:rPr>
                <w:rFonts w:ascii="Times New Roman" w:hAnsi="Times New Roman"/>
                <w:sz w:val="24"/>
                <w:szCs w:val="24"/>
              </w:rPr>
              <w:t xml:space="preserve">, </w:t>
            </w:r>
            <w:r w:rsidRPr="009163E3">
              <w:rPr>
                <w:rFonts w:ascii="Times New Roman" w:hAnsi="Times New Roman"/>
                <w:b/>
                <w:sz w:val="24"/>
                <w:szCs w:val="24"/>
              </w:rPr>
              <w:t>NK2013 - 14</w:t>
            </w:r>
            <w:r w:rsidRPr="00E546D9">
              <w:rPr>
                <w:rFonts w:ascii="Times New Roman" w:hAnsi="Times New Roman"/>
                <w:b/>
                <w:sz w:val="24"/>
                <w:szCs w:val="24"/>
                <w:vertAlign w:val="superscript"/>
              </w:rPr>
              <w:t>th</w:t>
            </w:r>
            <w:r w:rsidRPr="009163E3">
              <w:rPr>
                <w:rFonts w:ascii="Times New Roman" w:hAnsi="Times New Roman"/>
                <w:b/>
                <w:sz w:val="24"/>
                <w:szCs w:val="24"/>
              </w:rPr>
              <w:t xml:space="preserve"> Meeting of the Society for Natural Immunity</w:t>
            </w:r>
            <w:r>
              <w:rPr>
                <w:rFonts w:ascii="Times New Roman" w:hAnsi="Times New Roman"/>
                <w:sz w:val="24"/>
                <w:szCs w:val="24"/>
              </w:rPr>
              <w:t>, September  18 -22, 2013, Heidelberg, Germany</w:t>
            </w:r>
          </w:p>
          <w:p w:rsidR="00B879A0" w:rsidRPr="008B4922" w:rsidRDefault="00B879A0" w:rsidP="00B879A0">
            <w:pPr>
              <w:pStyle w:val="ListParagraph"/>
              <w:numPr>
                <w:ilvl w:val="0"/>
                <w:numId w:val="33"/>
              </w:numPr>
              <w:spacing w:after="120" w:line="240" w:lineRule="auto"/>
              <w:ind w:hanging="862"/>
              <w:contextualSpacing w:val="0"/>
              <w:jc w:val="both"/>
              <w:rPr>
                <w:rFonts w:ascii="Times New Roman" w:hAnsi="Times New Roman" w:cs="Arial"/>
                <w:bCs/>
                <w:color w:val="000000"/>
                <w:sz w:val="24"/>
                <w:szCs w:val="24"/>
              </w:rPr>
            </w:pPr>
            <w:r>
              <w:rPr>
                <w:rFonts w:ascii="Times New Roman" w:hAnsi="Times New Roman"/>
                <w:sz w:val="24"/>
                <w:szCs w:val="24"/>
              </w:rPr>
              <w:t xml:space="preserve">''How can viruses teach us to make better immune response?'', </w:t>
            </w:r>
            <w:r w:rsidRPr="008C4F47">
              <w:rPr>
                <w:rFonts w:ascii="Times New Roman" w:hAnsi="Times New Roman"/>
                <w:b/>
                <w:sz w:val="24"/>
                <w:szCs w:val="24"/>
              </w:rPr>
              <w:t>3</w:t>
            </w:r>
            <w:r w:rsidRPr="008C4F47">
              <w:rPr>
                <w:rFonts w:ascii="Times New Roman" w:hAnsi="Times New Roman"/>
                <w:b/>
                <w:sz w:val="24"/>
                <w:szCs w:val="24"/>
                <w:vertAlign w:val="superscript"/>
              </w:rPr>
              <w:t>rd</w:t>
            </w:r>
            <w:r w:rsidRPr="008C4F47">
              <w:rPr>
                <w:rFonts w:ascii="Times New Roman" w:hAnsi="Times New Roman"/>
                <w:b/>
                <w:sz w:val="24"/>
                <w:szCs w:val="24"/>
              </w:rPr>
              <w:t xml:space="preserve"> Congress of Croatian physiological society,</w:t>
            </w:r>
            <w:r>
              <w:rPr>
                <w:rFonts w:ascii="Times New Roman" w:hAnsi="Times New Roman"/>
                <w:sz w:val="24"/>
                <w:szCs w:val="24"/>
              </w:rPr>
              <w:t xml:space="preserve"> September 13 - 15, 2013, Rijeka, Croatia</w:t>
            </w:r>
          </w:p>
          <w:p w:rsidR="00B879A0" w:rsidRPr="00C627A9"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9C5AD2">
              <w:rPr>
                <w:rFonts w:ascii="Times New Roman" w:hAnsi="Times New Roman"/>
                <w:bCs/>
                <w:sz w:val="24"/>
                <w:szCs w:val="24"/>
              </w:rPr>
              <w:t>'Viral regulation of inhibitory and activating Ly49 receptors''</w:t>
            </w:r>
            <w:r>
              <w:rPr>
                <w:rFonts w:ascii="Times New Roman" w:hAnsi="Times New Roman"/>
                <w:sz w:val="24"/>
                <w:szCs w:val="24"/>
              </w:rPr>
              <w:t xml:space="preserve">, </w:t>
            </w:r>
            <w:r w:rsidRPr="009C5AD2">
              <w:rPr>
                <w:rFonts w:ascii="Times New Roman" w:hAnsi="Times New Roman"/>
                <w:b/>
                <w:sz w:val="24"/>
                <w:szCs w:val="24"/>
              </w:rPr>
              <w:t>15</w:t>
            </w:r>
            <w:r w:rsidRPr="00E546D9">
              <w:rPr>
                <w:rFonts w:ascii="Times New Roman" w:hAnsi="Times New Roman"/>
                <w:b/>
                <w:sz w:val="24"/>
                <w:szCs w:val="24"/>
                <w:vertAlign w:val="superscript"/>
              </w:rPr>
              <w:t>th</w:t>
            </w:r>
            <w:r>
              <w:rPr>
                <w:rFonts w:ascii="Times New Roman" w:hAnsi="Times New Roman"/>
                <w:b/>
                <w:sz w:val="24"/>
                <w:szCs w:val="24"/>
              </w:rPr>
              <w:t xml:space="preserve"> International </w:t>
            </w:r>
            <w:r w:rsidRPr="00297F60">
              <w:rPr>
                <w:rFonts w:ascii="Times New Roman" w:hAnsi="Times New Roman"/>
                <w:b/>
                <w:sz w:val="24"/>
                <w:szCs w:val="24"/>
              </w:rPr>
              <w:t>Congress of Immunology ICI2013,</w:t>
            </w:r>
            <w:r>
              <w:rPr>
                <w:rFonts w:ascii="Times New Roman" w:hAnsi="Times New Roman"/>
                <w:sz w:val="24"/>
                <w:szCs w:val="24"/>
              </w:rPr>
              <w:t xml:space="preserve"> August 22 - 27, 2013, Milano, Italia</w:t>
            </w:r>
          </w:p>
          <w:p w:rsidR="00B879A0" w:rsidRPr="00C627A9"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 xml:space="preserve">''Presentation of the first Croatian ERC  Advanced Grant'', </w:t>
            </w:r>
            <w:r>
              <w:rPr>
                <w:rFonts w:ascii="Times New Roman" w:hAnsi="Times New Roman"/>
                <w:b/>
                <w:sz w:val="24"/>
                <w:szCs w:val="24"/>
              </w:rPr>
              <w:t>Croatian Science in the European Union</w:t>
            </w:r>
            <w:r>
              <w:rPr>
                <w:rFonts w:ascii="Times New Roman" w:hAnsi="Times New Roman"/>
                <w:sz w:val="24"/>
                <w:szCs w:val="24"/>
              </w:rPr>
              <w:t>,  Ministry of science, education and sport, July 12, 2013, Zagreb, Croatia</w:t>
            </w:r>
          </w:p>
          <w:p w:rsidR="00B879A0" w:rsidRPr="008B4922"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C50C73">
              <w:rPr>
                <w:rFonts w:ascii="Times New Roman" w:hAnsi="Times New Roman"/>
                <w:sz w:val="24"/>
                <w:szCs w:val="24"/>
              </w:rPr>
              <w:t xml:space="preserve">'NKG2D -dependent and -independent immune function of RAE-1: superior induction and </w:t>
            </w:r>
            <w:r w:rsidRPr="008B4922">
              <w:rPr>
                <w:rFonts w:ascii="Times New Roman" w:hAnsi="Times New Roman"/>
                <w:sz w:val="24"/>
                <w:szCs w:val="24"/>
              </w:rPr>
              <w:t xml:space="preserve">maintenance of protective CD8 T cells in mice infected with MCMV vector expressing RAE-1'' , </w:t>
            </w:r>
            <w:r w:rsidRPr="008B4922">
              <w:rPr>
                <w:rFonts w:ascii="Times New Roman" w:hAnsi="Times New Roman"/>
                <w:b/>
                <w:sz w:val="24"/>
                <w:szCs w:val="24"/>
              </w:rPr>
              <w:t xml:space="preserve">Medical Immunology Campus Erlangen, </w:t>
            </w:r>
            <w:r w:rsidRPr="008B4922">
              <w:rPr>
                <w:rFonts w:ascii="Times New Roman" w:hAnsi="Times New Roman"/>
                <w:sz w:val="24"/>
                <w:szCs w:val="24"/>
              </w:rPr>
              <w:t>July 1 - 2, 2013, Erlangen, Germany</w:t>
            </w:r>
          </w:p>
          <w:p w:rsidR="00B879A0" w:rsidRPr="00C627A9"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CC7B37">
              <w:rPr>
                <w:rFonts w:ascii="Times New Roman" w:hAnsi="Times New Roman"/>
                <w:sz w:val="24"/>
                <w:szCs w:val="24"/>
              </w:rPr>
              <w:t>''MCMV transcript with multiple coding and non-coding functions needed for recognition of infected cells by acti</w:t>
            </w:r>
            <w:r>
              <w:rPr>
                <w:rFonts w:ascii="Times New Roman" w:hAnsi="Times New Roman"/>
                <w:sz w:val="24"/>
                <w:szCs w:val="24"/>
              </w:rPr>
              <w:t xml:space="preserve">vating Ly49 NK cell receptors'', </w:t>
            </w:r>
            <w:r w:rsidRPr="00CC7B37">
              <w:rPr>
                <w:rFonts w:ascii="Times New Roman" w:hAnsi="Times New Roman"/>
                <w:b/>
                <w:sz w:val="24"/>
                <w:szCs w:val="24"/>
              </w:rPr>
              <w:t>4</w:t>
            </w:r>
            <w:r w:rsidRPr="00AB3222">
              <w:rPr>
                <w:rFonts w:ascii="Times New Roman" w:hAnsi="Times New Roman"/>
                <w:b/>
                <w:sz w:val="24"/>
                <w:szCs w:val="24"/>
                <w:vertAlign w:val="superscript"/>
              </w:rPr>
              <w:t>th</w:t>
            </w:r>
            <w:r w:rsidRPr="00CC7B37">
              <w:rPr>
                <w:rFonts w:ascii="Times New Roman" w:hAnsi="Times New Roman"/>
                <w:b/>
                <w:sz w:val="24"/>
                <w:szCs w:val="24"/>
              </w:rPr>
              <w:t xml:space="preserve"> CMI Symposium on Immunology: Innate Immunity and NK Cells</w:t>
            </w:r>
            <w:r>
              <w:rPr>
                <w:rFonts w:ascii="Times New Roman" w:hAnsi="Times New Roman"/>
                <w:sz w:val="24"/>
                <w:szCs w:val="24"/>
              </w:rPr>
              <w:t>,</w:t>
            </w:r>
            <w:r w:rsidRPr="00CC7B37">
              <w:rPr>
                <w:rFonts w:ascii="Times New Roman" w:hAnsi="Times New Roman"/>
                <w:sz w:val="24"/>
                <w:szCs w:val="24"/>
              </w:rPr>
              <w:t xml:space="preserve"> Jun</w:t>
            </w:r>
            <w:r>
              <w:rPr>
                <w:rFonts w:ascii="Times New Roman" w:hAnsi="Times New Roman"/>
                <w:sz w:val="24"/>
                <w:szCs w:val="24"/>
              </w:rPr>
              <w:t>e 17 - 19, 2013,</w:t>
            </w:r>
            <w:r w:rsidRPr="00CC7B37">
              <w:rPr>
                <w:rFonts w:ascii="Times New Roman" w:hAnsi="Times New Roman"/>
                <w:sz w:val="24"/>
                <w:szCs w:val="24"/>
              </w:rPr>
              <w:t xml:space="preserve"> Hefei, Anhui Province, China</w:t>
            </w:r>
          </w:p>
          <w:p w:rsidR="00B879A0" w:rsidRPr="008B4922"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B90BA4">
              <w:rPr>
                <w:rFonts w:ascii="Times New Roman" w:hAnsi="Times New Roman"/>
                <w:sz w:val="24"/>
                <w:szCs w:val="24"/>
              </w:rPr>
              <w:t>''Expression of NKG2D ligand by cytomegalovirus enh</w:t>
            </w:r>
            <w:r>
              <w:rPr>
                <w:rFonts w:ascii="Times New Roman" w:hAnsi="Times New Roman"/>
                <w:sz w:val="24"/>
                <w:szCs w:val="24"/>
              </w:rPr>
              <w:t xml:space="preserve">ances virus immunogenicity and </w:t>
            </w:r>
            <w:r w:rsidRPr="00B90BA4">
              <w:rPr>
                <w:rFonts w:ascii="Times New Roman" w:hAnsi="Times New Roman"/>
                <w:sz w:val="24"/>
                <w:szCs w:val="24"/>
              </w:rPr>
              <w:t>vaccine efficacy''</w:t>
            </w:r>
            <w:r>
              <w:rPr>
                <w:rFonts w:ascii="Times New Roman" w:hAnsi="Times New Roman"/>
                <w:sz w:val="24"/>
                <w:szCs w:val="24"/>
              </w:rPr>
              <w:t xml:space="preserve">, </w:t>
            </w:r>
            <w:r w:rsidRPr="00B90BA4">
              <w:rPr>
                <w:rFonts w:ascii="Times New Roman" w:hAnsi="Times New Roman"/>
                <w:sz w:val="24"/>
                <w:szCs w:val="24"/>
              </w:rPr>
              <w:t xml:space="preserve"> </w:t>
            </w:r>
            <w:r>
              <w:rPr>
                <w:rFonts w:ascii="Times New Roman" w:hAnsi="Times New Roman"/>
                <w:sz w:val="24"/>
                <w:szCs w:val="24"/>
              </w:rPr>
              <w:t xml:space="preserve">introductory lecture at the </w:t>
            </w:r>
            <w:r w:rsidRPr="00805383">
              <w:rPr>
                <w:rFonts w:ascii="Times New Roman" w:hAnsi="Times New Roman"/>
                <w:b/>
                <w:sz w:val="24"/>
                <w:szCs w:val="24"/>
              </w:rPr>
              <w:t>M</w:t>
            </w:r>
            <w:r w:rsidRPr="00805383">
              <w:rPr>
                <w:rFonts w:ascii="Times New Roman" w:hAnsi="Times New Roman"/>
                <w:b/>
                <w:color w:val="000000"/>
                <w:sz w:val="24"/>
                <w:szCs w:val="24"/>
              </w:rPr>
              <w:t xml:space="preserve">eeting of class II, German </w:t>
            </w:r>
            <w:r w:rsidRPr="00DC24F5">
              <w:rPr>
                <w:rFonts w:ascii="Times New Roman" w:hAnsi="Times New Roman"/>
                <w:b/>
                <w:sz w:val="24"/>
                <w:szCs w:val="24"/>
              </w:rPr>
              <w:t>National  Academy for Science Leopoldina</w:t>
            </w:r>
            <w:r w:rsidRPr="00C627A9">
              <w:rPr>
                <w:rFonts w:ascii="Times New Roman" w:hAnsi="Times New Roman"/>
                <w:sz w:val="24"/>
                <w:szCs w:val="24"/>
              </w:rPr>
              <w:t>,   May 22 - 23, 2013, Halle, Germany</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Recognition of murine cytomegalovirus infected cells by activating an inhibitory Ly49 NK</w:t>
            </w:r>
            <w:r>
              <w:rPr>
                <w:rFonts w:ascii="Times New Roman" w:hAnsi="Times New Roman"/>
                <w:sz w:val="24"/>
                <w:szCs w:val="24"/>
              </w:rPr>
              <w:t xml:space="preserve"> </w:t>
            </w:r>
            <w:r w:rsidRPr="00FA482B">
              <w:rPr>
                <w:rFonts w:ascii="Times New Roman" w:hAnsi="Times New Roman"/>
                <w:sz w:val="24"/>
                <w:szCs w:val="24"/>
              </w:rPr>
              <w:t>cell receptors</w:t>
            </w:r>
            <w:r>
              <w:rPr>
                <w:rFonts w:ascii="Times New Roman" w:hAnsi="Times New Roman"/>
                <w:sz w:val="24"/>
                <w:szCs w:val="24"/>
              </w:rPr>
              <w:t xml:space="preserve">", </w:t>
            </w:r>
            <w:r w:rsidRPr="00FA482B">
              <w:rPr>
                <w:rFonts w:ascii="Times New Roman" w:hAnsi="Times New Roman"/>
                <w:b/>
              </w:rPr>
              <w:t>International Graduate School in Molecular Medicine Ulm</w:t>
            </w:r>
            <w:r w:rsidRPr="00FA482B">
              <w:rPr>
                <w:rFonts w:ascii="Times New Roman" w:hAnsi="Times New Roman"/>
              </w:rPr>
              <w:t xml:space="preserve">, </w:t>
            </w:r>
            <w:r w:rsidRPr="00FA482B">
              <w:rPr>
                <w:rFonts w:ascii="Times New Roman" w:hAnsi="Times New Roman"/>
                <w:sz w:val="24"/>
                <w:szCs w:val="24"/>
              </w:rPr>
              <w:t>April 11 – 13,</w:t>
            </w:r>
            <w:r>
              <w:rPr>
                <w:rFonts w:ascii="Times New Roman" w:hAnsi="Times New Roman"/>
                <w:sz w:val="24"/>
                <w:szCs w:val="24"/>
              </w:rPr>
              <w:t xml:space="preserve"> </w:t>
            </w:r>
            <w:r w:rsidRPr="00FA482B">
              <w:rPr>
                <w:rFonts w:ascii="Times New Roman" w:hAnsi="Times New Roman"/>
                <w:sz w:val="24"/>
                <w:szCs w:val="24"/>
              </w:rPr>
              <w:t>2013, Ulm,</w:t>
            </w:r>
            <w:r>
              <w:rPr>
                <w:rFonts w:ascii="Times New Roman" w:hAnsi="Times New Roman"/>
                <w:sz w:val="24"/>
                <w:szCs w:val="24"/>
              </w:rPr>
              <w:t xml:space="preserve"> </w:t>
            </w:r>
            <w:r w:rsidRPr="00FA482B">
              <w:rPr>
                <w:rFonts w:ascii="Times New Roman" w:hAnsi="Times New Roman"/>
                <w:sz w:val="24"/>
                <w:szCs w:val="24"/>
              </w:rPr>
              <w:t>Germany</w:t>
            </w:r>
          </w:p>
          <w:p w:rsidR="00B879A0" w:rsidRPr="00FA482B" w:rsidRDefault="00B879A0" w:rsidP="00B879A0">
            <w:pPr>
              <w:pStyle w:val="ListParagraph"/>
              <w:numPr>
                <w:ilvl w:val="0"/>
                <w:numId w:val="33"/>
              </w:numPr>
              <w:spacing w:after="0" w:line="240" w:lineRule="auto"/>
              <w:ind w:left="714"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Differential requirements for activating and inhibitory Ly49 receptors in recognition of</w:t>
            </w:r>
            <w:r>
              <w:rPr>
                <w:rFonts w:ascii="Times New Roman" w:hAnsi="Times New Roman"/>
                <w:sz w:val="24"/>
                <w:szCs w:val="24"/>
              </w:rPr>
              <w:t xml:space="preserve"> </w:t>
            </w:r>
            <w:r w:rsidRPr="00FA482B">
              <w:rPr>
                <w:rFonts w:ascii="Times New Roman" w:hAnsi="Times New Roman"/>
                <w:sz w:val="24"/>
                <w:szCs w:val="24"/>
              </w:rPr>
              <w:t>MCMV-infected cells</w:t>
            </w:r>
            <w:r>
              <w:rPr>
                <w:rFonts w:ascii="Times New Roman" w:hAnsi="Times New Roman"/>
                <w:sz w:val="24"/>
                <w:szCs w:val="24"/>
              </w:rPr>
              <w:t xml:space="preserve">", </w:t>
            </w:r>
            <w:r w:rsidRPr="00FA482B">
              <w:rPr>
                <w:rFonts w:ascii="Times New Roman" w:hAnsi="Times New Roman"/>
                <w:b/>
                <w:sz w:val="24"/>
                <w:szCs w:val="24"/>
              </w:rPr>
              <w:t>ETH Zürich</w:t>
            </w:r>
            <w:r>
              <w:rPr>
                <w:rFonts w:ascii="Times New Roman" w:hAnsi="Times New Roman"/>
                <w:b/>
                <w:sz w:val="24"/>
                <w:szCs w:val="24"/>
              </w:rPr>
              <w:t xml:space="preserve"> </w:t>
            </w:r>
            <w:r w:rsidRPr="00FA482B">
              <w:rPr>
                <w:rFonts w:ascii="Times New Roman" w:hAnsi="Times New Roman"/>
                <w:b/>
                <w:sz w:val="24"/>
                <w:szCs w:val="24"/>
              </w:rPr>
              <w:t>(Eidgenössische Technische Hochschule Zürich)</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February 27 - 28, 2013, Z</w:t>
            </w:r>
            <w:r w:rsidRPr="00FA482B">
              <w:rPr>
                <w:sz w:val="24"/>
                <w:szCs w:val="24"/>
              </w:rPr>
              <w:t>ü</w:t>
            </w:r>
            <w:r w:rsidRPr="00FA482B">
              <w:rPr>
                <w:rFonts w:ascii="Times New Roman" w:hAnsi="Times New Roman"/>
                <w:sz w:val="24"/>
                <w:szCs w:val="24"/>
              </w:rPr>
              <w:t>rich, Switzerland</w:t>
            </w:r>
          </w:p>
          <w:p w:rsidR="00B879A0" w:rsidRPr="00FA482B" w:rsidRDefault="00B879A0" w:rsidP="00B879A0">
            <w:pPr>
              <w:pStyle w:val="ListParagraph"/>
              <w:numPr>
                <w:ilvl w:val="0"/>
                <w:numId w:val="33"/>
              </w:numPr>
              <w:autoSpaceDE w:val="0"/>
              <w:autoSpaceDN w:val="0"/>
              <w:adjustRightInd w:val="0"/>
              <w:spacing w:after="0" w:line="240" w:lineRule="auto"/>
              <w:ind w:left="714"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Strengthening adaptive immunity via innate immunity.</w:t>
            </w:r>
            <w:r>
              <w:rPr>
                <w:rFonts w:ascii="Times New Roman" w:hAnsi="Times New Roman"/>
                <w:sz w:val="24"/>
                <w:szCs w:val="24"/>
              </w:rPr>
              <w:t xml:space="preserve">", </w:t>
            </w:r>
            <w:r w:rsidRPr="00FA482B">
              <w:rPr>
                <w:rFonts w:ascii="Times New Roman" w:hAnsi="Times New Roman"/>
                <w:b/>
                <w:sz w:val="24"/>
                <w:szCs w:val="24"/>
              </w:rPr>
              <w:t>Doctoral School of Biomedicine–Department of Molecular Medicine, University of Padova</w:t>
            </w:r>
            <w:r w:rsidRPr="00FA482B">
              <w:rPr>
                <w:rFonts w:ascii="Times New Roman" w:hAnsi="Times New Roman"/>
                <w:sz w:val="24"/>
                <w:szCs w:val="24"/>
              </w:rPr>
              <w:t>, February 20, 2013,</w:t>
            </w:r>
            <w:r>
              <w:rPr>
                <w:rFonts w:ascii="Times New Roman" w:hAnsi="Times New Roman"/>
                <w:sz w:val="24"/>
                <w:szCs w:val="24"/>
              </w:rPr>
              <w:t xml:space="preserve"> </w:t>
            </w:r>
            <w:r w:rsidRPr="00FA482B">
              <w:rPr>
                <w:rFonts w:ascii="Times New Roman" w:hAnsi="Times New Roman"/>
                <w:sz w:val="24"/>
                <w:szCs w:val="24"/>
              </w:rPr>
              <w:t>Padova, Italy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Herpesviruses as vectors - what did cytomegaloviruses teach us?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120</w:t>
            </w:r>
            <w:r w:rsidRPr="00C85DFF">
              <w:rPr>
                <w:rFonts w:ascii="Times New Roman" w:hAnsi="Times New Roman"/>
                <w:b/>
                <w:sz w:val="24"/>
                <w:szCs w:val="24"/>
                <w:vertAlign w:val="superscript"/>
              </w:rPr>
              <w:t>th</w:t>
            </w:r>
            <w:r w:rsidRPr="00FA482B">
              <w:rPr>
                <w:rFonts w:ascii="Times New Roman" w:hAnsi="Times New Roman"/>
                <w:b/>
                <w:sz w:val="24"/>
                <w:szCs w:val="24"/>
              </w:rPr>
              <w:t xml:space="preserve"> </w:t>
            </w:r>
            <w:r w:rsidRPr="00FA482B">
              <w:rPr>
                <w:rFonts w:ascii="Times New Roman" w:hAnsi="Times New Roman"/>
                <w:b/>
                <w:sz w:val="24"/>
                <w:szCs w:val="24"/>
              </w:rPr>
              <w:lastRenderedPageBreak/>
              <w:t>Anniversary of</w:t>
            </w:r>
            <w:r>
              <w:rPr>
                <w:rFonts w:ascii="Times New Roman" w:hAnsi="Times New Roman"/>
                <w:b/>
                <w:sz w:val="24"/>
                <w:szCs w:val="24"/>
              </w:rPr>
              <w:t xml:space="preserve"> </w:t>
            </w:r>
            <w:r w:rsidRPr="00FA482B">
              <w:rPr>
                <w:rFonts w:ascii="Times New Roman" w:hAnsi="Times New Roman"/>
                <w:b/>
                <w:sz w:val="24"/>
                <w:szCs w:val="24"/>
              </w:rPr>
              <w:t>Immunological Society</w:t>
            </w:r>
            <w:r w:rsidRPr="00FA482B">
              <w:rPr>
                <w:rFonts w:ascii="Times New Roman" w:hAnsi="Times New Roman"/>
                <w:sz w:val="24"/>
                <w:szCs w:val="24"/>
              </w:rPr>
              <w:t>, November 20, 2012, Zagreb, Croatia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NK cells in MCMV infection – from no function to too many functions</w:t>
            </w:r>
            <w:r>
              <w:rPr>
                <w:rFonts w:ascii="Times New Roman" w:hAnsi="Times New Roman"/>
                <w:caps/>
                <w:sz w:val="24"/>
                <w:szCs w:val="24"/>
              </w:rPr>
              <w:t>"</w:t>
            </w:r>
            <w:r w:rsidRPr="00FA482B">
              <w:rPr>
                <w:rFonts w:ascii="Times New Roman" w:hAnsi="Times New Roman"/>
                <w:caps/>
                <w:sz w:val="24"/>
                <w:szCs w:val="24"/>
              </w:rPr>
              <w:t xml:space="preserve">, </w:t>
            </w:r>
            <w:r w:rsidRPr="00FA482B">
              <w:rPr>
                <w:rFonts w:ascii="Times New Roman" w:hAnsi="Times New Roman"/>
                <w:b/>
                <w:sz w:val="24"/>
                <w:szCs w:val="24"/>
              </w:rPr>
              <w:t>CMV Liaison</w:t>
            </w:r>
            <w:r>
              <w:rPr>
                <w:rFonts w:ascii="Times New Roman" w:hAnsi="Times New Roman"/>
                <w:b/>
                <w:sz w:val="24"/>
                <w:szCs w:val="24"/>
              </w:rPr>
              <w:t xml:space="preserve"> </w:t>
            </w:r>
            <w:r w:rsidRPr="00FA482B">
              <w:rPr>
                <w:rFonts w:ascii="Times New Roman" w:hAnsi="Times New Roman"/>
                <w:b/>
                <w:sz w:val="24"/>
                <w:szCs w:val="24"/>
              </w:rPr>
              <w:t>Symposium</w:t>
            </w:r>
            <w:r w:rsidRPr="00FA482B">
              <w:rPr>
                <w:rFonts w:ascii="Times New Roman" w:hAnsi="Times New Roman"/>
                <w:sz w:val="24"/>
                <w:szCs w:val="24"/>
              </w:rPr>
              <w:t>, Max von Pettenfoker-Institut, November 16 - 18, 2012, Munich, 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Highly attenuated MCMV vector expressing NKG2D ligand RAE-1 gamma provides long-lived memory CD8</w:t>
            </w:r>
            <w:r w:rsidRPr="00C85DFF">
              <w:rPr>
                <w:rFonts w:ascii="Times New Roman" w:hAnsi="Times New Roman"/>
                <w:sz w:val="24"/>
                <w:szCs w:val="24"/>
                <w:vertAlign w:val="superscript"/>
              </w:rPr>
              <w:t>+</w:t>
            </w:r>
            <w:r w:rsidRPr="00FA482B">
              <w:rPr>
                <w:rFonts w:ascii="Times New Roman" w:hAnsi="Times New Roman"/>
                <w:sz w:val="24"/>
                <w:szCs w:val="24"/>
              </w:rPr>
              <w:t>T cells with outstanding protective capacity.</w:t>
            </w:r>
            <w:r>
              <w:rPr>
                <w:rFonts w:ascii="Times New Roman" w:hAnsi="Times New Roman"/>
                <w:sz w:val="24"/>
                <w:szCs w:val="24"/>
              </w:rPr>
              <w:t xml:space="preserve">", </w:t>
            </w:r>
            <w:r w:rsidRPr="00FA482B">
              <w:rPr>
                <w:rFonts w:ascii="Times New Roman" w:hAnsi="Times New Roman"/>
                <w:b/>
                <w:sz w:val="24"/>
                <w:szCs w:val="24"/>
              </w:rPr>
              <w:t>14</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International</w:t>
            </w:r>
            <w:r>
              <w:rPr>
                <w:rFonts w:ascii="Times New Roman" w:hAnsi="Times New Roman"/>
                <w:b/>
                <w:sz w:val="24"/>
                <w:szCs w:val="24"/>
              </w:rPr>
              <w:t xml:space="preserve"> </w:t>
            </w:r>
            <w:r w:rsidRPr="00FA482B">
              <w:rPr>
                <w:rFonts w:ascii="Times New Roman" w:hAnsi="Times New Roman"/>
                <w:b/>
                <w:sz w:val="24"/>
                <w:szCs w:val="24"/>
              </w:rPr>
              <w:t>CMV/BetaHerpesvirus workshop</w:t>
            </w:r>
            <w:r w:rsidRPr="00FA482B">
              <w:rPr>
                <w:rFonts w:ascii="Times New Roman" w:hAnsi="Times New Roman"/>
                <w:sz w:val="24"/>
                <w:szCs w:val="24"/>
              </w:rPr>
              <w:t>, October</w:t>
            </w:r>
            <w:r>
              <w:rPr>
                <w:rFonts w:ascii="Times New Roman" w:hAnsi="Times New Roman"/>
                <w:sz w:val="24"/>
                <w:szCs w:val="24"/>
              </w:rPr>
              <w:t xml:space="preserve"> </w:t>
            </w:r>
            <w:r w:rsidRPr="00FA482B">
              <w:rPr>
                <w:rFonts w:ascii="Times New Roman" w:hAnsi="Times New Roman"/>
                <w:sz w:val="24"/>
                <w:szCs w:val="24"/>
              </w:rPr>
              <w:t>29 - November 2, 2012, San Francisco, USA</w:t>
            </w:r>
          </w:p>
          <w:p w:rsidR="00B879A0" w:rsidRPr="00FA482B" w:rsidRDefault="00B879A0" w:rsidP="00B879A0">
            <w:pPr>
              <w:pStyle w:val="ListParagraph"/>
              <w:numPr>
                <w:ilvl w:val="0"/>
                <w:numId w:val="33"/>
              </w:numPr>
              <w:autoSpaceDE w:val="0"/>
              <w:autoSpaceDN w:val="0"/>
              <w:adjustRightInd w:val="0"/>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 xml:space="preserve">Highly attenuated herpesvirus vector expressing NKG2D ligand RAE-1 provides long-lived memory CD8 T cells with outstanding protective capacity against </w:t>
            </w:r>
            <w:r w:rsidRPr="00FA482B">
              <w:rPr>
                <w:rFonts w:ascii="Times New Roman" w:hAnsi="Times New Roman"/>
                <w:i/>
                <w:sz w:val="24"/>
                <w:szCs w:val="24"/>
              </w:rPr>
              <w:t>Listeria</w:t>
            </w:r>
            <w:r>
              <w:rPr>
                <w:rFonts w:ascii="Times New Roman" w:hAnsi="Times New Roman"/>
                <w:i/>
                <w:sz w:val="24"/>
                <w:szCs w:val="24"/>
              </w:rPr>
              <w:t xml:space="preserve"> </w:t>
            </w:r>
            <w:r w:rsidRPr="00FA482B">
              <w:rPr>
                <w:rFonts w:ascii="Times New Roman" w:hAnsi="Times New Roman"/>
                <w:i/>
                <w:sz w:val="24"/>
                <w:szCs w:val="24"/>
              </w:rPr>
              <w:t>monocytogenes</w:t>
            </w:r>
            <w:r>
              <w:rPr>
                <w:rFonts w:ascii="Times New Roman" w:hAnsi="Times New Roman"/>
                <w:sz w:val="24"/>
                <w:szCs w:val="24"/>
              </w:rPr>
              <w:t>"</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b/>
                <w:sz w:val="24"/>
                <w:szCs w:val="24"/>
              </w:rPr>
              <w:t>5</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Croatian Congress of Microbiology with International Participation</w:t>
            </w:r>
            <w:r w:rsidRPr="00FA482B">
              <w:rPr>
                <w:rFonts w:ascii="Times New Roman" w:hAnsi="Times New Roman"/>
                <w:sz w:val="24"/>
                <w:szCs w:val="24"/>
              </w:rPr>
              <w:t>, September 26</w:t>
            </w:r>
            <w:r>
              <w:rPr>
                <w:rFonts w:ascii="Times New Roman" w:hAnsi="Times New Roman"/>
                <w:sz w:val="24"/>
                <w:szCs w:val="24"/>
              </w:rPr>
              <w:t xml:space="preserve"> </w:t>
            </w:r>
            <w:r w:rsidRPr="00FA482B">
              <w:rPr>
                <w:rFonts w:ascii="Times New Roman" w:hAnsi="Times New Roman"/>
                <w:sz w:val="24"/>
                <w:szCs w:val="24"/>
              </w:rPr>
              <w:t>-30, 2012, Primošten, Croatia</w:t>
            </w:r>
          </w:p>
          <w:p w:rsidR="00B879A0" w:rsidRPr="00FA482B" w:rsidRDefault="00B879A0" w:rsidP="00B879A0">
            <w:pPr>
              <w:pStyle w:val="ListParagraph"/>
              <w:widowControl w:val="0"/>
              <w:numPr>
                <w:ilvl w:val="0"/>
                <w:numId w:val="33"/>
              </w:numPr>
              <w:autoSpaceDE w:val="0"/>
              <w:autoSpaceDN w:val="0"/>
              <w:adjustRightInd w:val="0"/>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Highly attenuated herpesvirus vector expressing NKG2D ligand</w:t>
            </w:r>
            <w:r>
              <w:rPr>
                <w:rFonts w:ascii="Times New Roman" w:hAnsi="Times New Roman"/>
                <w:sz w:val="24"/>
                <w:szCs w:val="24"/>
              </w:rPr>
              <w:t xml:space="preserve"> </w:t>
            </w:r>
            <w:r w:rsidRPr="00FA482B">
              <w:rPr>
                <w:rFonts w:ascii="Times New Roman" w:hAnsi="Times New Roman"/>
                <w:sz w:val="24"/>
                <w:szCs w:val="24"/>
              </w:rPr>
              <w:t>RAE-1</w:t>
            </w:r>
            <w:r>
              <w:rPr>
                <w:rFonts w:ascii="Times New Roman" w:hAnsi="Times New Roman"/>
                <w:sz w:val="24"/>
                <w:szCs w:val="24"/>
              </w:rPr>
              <w:t xml:space="preserve"> </w:t>
            </w:r>
            <w:r w:rsidRPr="00FA482B">
              <w:rPr>
                <w:rFonts w:ascii="Times New Roman" w:hAnsi="Times New Roman"/>
                <w:sz w:val="24"/>
                <w:szCs w:val="24"/>
              </w:rPr>
              <w:t>gamma provides</w:t>
            </w:r>
            <w:r>
              <w:rPr>
                <w:rFonts w:ascii="Times New Roman" w:hAnsi="Times New Roman"/>
                <w:sz w:val="24"/>
                <w:szCs w:val="24"/>
              </w:rPr>
              <w:t xml:space="preserve"> </w:t>
            </w:r>
            <w:r w:rsidRPr="00FA482B">
              <w:rPr>
                <w:rFonts w:ascii="Times New Roman" w:hAnsi="Times New Roman"/>
                <w:sz w:val="24"/>
                <w:szCs w:val="24"/>
              </w:rPr>
              <w:t>long</w:t>
            </w:r>
            <w:r>
              <w:rPr>
                <w:rFonts w:ascii="Times New Roman" w:hAnsi="Times New Roman"/>
                <w:sz w:val="24"/>
                <w:szCs w:val="24"/>
              </w:rPr>
              <w:t xml:space="preserve"> </w:t>
            </w:r>
            <w:r w:rsidRPr="00FA482B">
              <w:rPr>
                <w:rFonts w:ascii="Times New Roman" w:hAnsi="Times New Roman"/>
                <w:sz w:val="24"/>
                <w:szCs w:val="24"/>
              </w:rPr>
              <w:t>lived memory CD8</w:t>
            </w:r>
            <w:r w:rsidRPr="00AA33A0">
              <w:rPr>
                <w:rFonts w:ascii="Times New Roman" w:hAnsi="Times New Roman"/>
                <w:sz w:val="24"/>
                <w:szCs w:val="24"/>
                <w:vertAlign w:val="superscript"/>
              </w:rPr>
              <w:t>+</w:t>
            </w:r>
            <w:r w:rsidRPr="00FA482B">
              <w:rPr>
                <w:rFonts w:ascii="Times New Roman" w:hAnsi="Times New Roman"/>
                <w:sz w:val="24"/>
                <w:szCs w:val="24"/>
              </w:rPr>
              <w:t xml:space="preserve"> T cells with outstanding protective capacity</w:t>
            </w:r>
            <w:r w:rsidRPr="00FA482B">
              <w:t> </w:t>
            </w:r>
            <w:r>
              <w:t>"</w:t>
            </w:r>
            <w:r w:rsidRPr="00FA482B">
              <w:t xml:space="preserve">, </w:t>
            </w:r>
            <w:r w:rsidRPr="00FA482B">
              <w:rPr>
                <w:rFonts w:ascii="Times New Roman" w:hAnsi="Times New Roman"/>
                <w:b/>
                <w:sz w:val="24"/>
                <w:szCs w:val="24"/>
              </w:rPr>
              <w:t>TWINCORE-Symposium,</w:t>
            </w:r>
            <w:r w:rsidRPr="00FA482B">
              <w:rPr>
                <w:rFonts w:ascii="Times New Roman" w:hAnsi="Times New Roman"/>
                <w:sz w:val="24"/>
                <w:szCs w:val="24"/>
              </w:rPr>
              <w:t xml:space="preserve"> September 27</w:t>
            </w:r>
            <w:r>
              <w:rPr>
                <w:rFonts w:ascii="Times New Roman" w:hAnsi="Times New Roman"/>
                <w:sz w:val="24"/>
                <w:szCs w:val="24"/>
              </w:rPr>
              <w:t xml:space="preserve"> </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28, 2012, Hannover, Germany</w:t>
            </w:r>
          </w:p>
          <w:p w:rsidR="00B879A0" w:rsidRPr="00FA482B" w:rsidRDefault="00B879A0" w:rsidP="00B879A0">
            <w:pPr>
              <w:pStyle w:val="ListParagraph"/>
              <w:widowControl w:val="0"/>
              <w:numPr>
                <w:ilvl w:val="0"/>
                <w:numId w:val="33"/>
              </w:numPr>
              <w:autoSpaceDE w:val="0"/>
              <w:autoSpaceDN w:val="0"/>
              <w:adjustRightInd w:val="0"/>
              <w:snapToGrid w:val="0"/>
              <w:spacing w:after="120" w:line="240" w:lineRule="auto"/>
              <w:ind w:left="714"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Activating and inhibitory LY49 receptors have</w:t>
            </w:r>
            <w:r>
              <w:rPr>
                <w:rFonts w:ascii="Times New Roman" w:hAnsi="Times New Roman"/>
                <w:sz w:val="24"/>
                <w:szCs w:val="24"/>
              </w:rPr>
              <w:t xml:space="preserve"> </w:t>
            </w:r>
            <w:r w:rsidRPr="00FA482B">
              <w:rPr>
                <w:rFonts w:ascii="Times New Roman" w:hAnsi="Times New Roman"/>
                <w:sz w:val="24"/>
                <w:szCs w:val="24"/>
              </w:rPr>
              <w:t>differential requirements</w:t>
            </w:r>
            <w:r>
              <w:rPr>
                <w:rFonts w:ascii="Times New Roman" w:hAnsi="Times New Roman"/>
                <w:sz w:val="24"/>
                <w:szCs w:val="24"/>
              </w:rPr>
              <w:t xml:space="preserve"> </w:t>
            </w:r>
            <w:r w:rsidRPr="00FA482B">
              <w:rPr>
                <w:rFonts w:ascii="Times New Roman" w:hAnsi="Times New Roman"/>
                <w:sz w:val="24"/>
                <w:szCs w:val="24"/>
              </w:rPr>
              <w:t>for</w:t>
            </w:r>
            <w:r>
              <w:rPr>
                <w:rFonts w:ascii="Times New Roman" w:hAnsi="Times New Roman"/>
                <w:sz w:val="24"/>
                <w:szCs w:val="24"/>
              </w:rPr>
              <w:t xml:space="preserve"> </w:t>
            </w:r>
            <w:r w:rsidRPr="00FA482B">
              <w:rPr>
                <w:rFonts w:ascii="Times New Roman" w:hAnsi="Times New Roman"/>
                <w:sz w:val="24"/>
                <w:szCs w:val="24"/>
              </w:rPr>
              <w:t>recognition of</w:t>
            </w:r>
            <w:r>
              <w:rPr>
                <w:rFonts w:ascii="Times New Roman" w:hAnsi="Times New Roman"/>
                <w:sz w:val="24"/>
                <w:szCs w:val="24"/>
              </w:rPr>
              <w:t xml:space="preserve"> </w:t>
            </w:r>
            <w:r w:rsidRPr="00FA482B">
              <w:rPr>
                <w:rFonts w:ascii="Times New Roman" w:hAnsi="Times New Roman"/>
                <w:sz w:val="24"/>
                <w:szCs w:val="24"/>
              </w:rPr>
              <w:t>MCMV- infected cells</w:t>
            </w:r>
            <w:r>
              <w:rPr>
                <w:rFonts w:ascii="Times New Roman" w:hAnsi="Times New Roman"/>
                <w:caps/>
                <w:sz w:val="24"/>
                <w:szCs w:val="24"/>
              </w:rPr>
              <w:t>"</w:t>
            </w:r>
            <w:r w:rsidRPr="00FA482B">
              <w:rPr>
                <w:rFonts w:ascii="Times New Roman" w:hAnsi="Times New Roman"/>
                <w:caps/>
                <w:sz w:val="24"/>
                <w:szCs w:val="24"/>
              </w:rPr>
              <w:t xml:space="preserve">, </w:t>
            </w:r>
            <w:r w:rsidRPr="00FA482B">
              <w:rPr>
                <w:rFonts w:ascii="Times New Roman" w:hAnsi="Times New Roman"/>
                <w:b/>
                <w:sz w:val="24"/>
                <w:szCs w:val="24"/>
              </w:rPr>
              <w:t>European</w:t>
            </w:r>
            <w:r>
              <w:rPr>
                <w:rFonts w:ascii="Times New Roman" w:hAnsi="Times New Roman"/>
                <w:b/>
                <w:sz w:val="24"/>
                <w:szCs w:val="24"/>
              </w:rPr>
              <w:t xml:space="preserve"> </w:t>
            </w:r>
            <w:r w:rsidRPr="00FA482B">
              <w:rPr>
                <w:rFonts w:ascii="Times New Roman" w:hAnsi="Times New Roman"/>
                <w:b/>
                <w:sz w:val="24"/>
                <w:szCs w:val="24"/>
              </w:rPr>
              <w:t>Congress of Immunology,</w:t>
            </w:r>
            <w:r>
              <w:rPr>
                <w:rFonts w:ascii="Times New Roman" w:hAnsi="Times New Roman"/>
                <w:b/>
                <w:sz w:val="24"/>
                <w:szCs w:val="24"/>
              </w:rPr>
              <w:t xml:space="preserve"> </w:t>
            </w:r>
            <w:r w:rsidRPr="00FA482B">
              <w:rPr>
                <w:rFonts w:ascii="Times New Roman" w:hAnsi="Times New Roman"/>
                <w:sz w:val="24"/>
                <w:szCs w:val="24"/>
              </w:rPr>
              <w:t>September</w:t>
            </w:r>
            <w:r>
              <w:rPr>
                <w:rFonts w:ascii="Times New Roman" w:hAnsi="Times New Roman"/>
                <w:sz w:val="24"/>
                <w:szCs w:val="24"/>
              </w:rPr>
              <w:t xml:space="preserve"> </w:t>
            </w:r>
            <w:r w:rsidRPr="00FA482B">
              <w:rPr>
                <w:rFonts w:ascii="Times New Roman" w:hAnsi="Times New Roman"/>
                <w:sz w:val="24"/>
                <w:szCs w:val="24"/>
              </w:rPr>
              <w:t>5</w:t>
            </w:r>
            <w:r>
              <w:rPr>
                <w:rFonts w:ascii="Times New Roman" w:hAnsi="Times New Roman"/>
                <w:sz w:val="24"/>
                <w:szCs w:val="24"/>
              </w:rPr>
              <w:t xml:space="preserve"> </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 xml:space="preserve">8, 2012, Glasgow, Scotland </w:t>
            </w:r>
          </w:p>
          <w:p w:rsidR="00B879A0" w:rsidRPr="00FA482B" w:rsidRDefault="00B879A0" w:rsidP="00B879A0">
            <w:pPr>
              <w:pStyle w:val="ListParagraph"/>
              <w:numPr>
                <w:ilvl w:val="0"/>
                <w:numId w:val="33"/>
              </w:numPr>
              <w:autoSpaceDE w:val="0"/>
              <w:autoSpaceDN w:val="0"/>
              <w:snapToGrid w:val="0"/>
              <w:spacing w:after="120" w:line="240" w:lineRule="auto"/>
              <w:ind w:left="714"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Highly attenuated herpesvirus vector expressing NKG2D ligand RAE-1 provides long-lived</w:t>
            </w:r>
            <w:r>
              <w:rPr>
                <w:rFonts w:ascii="Times New Roman" w:hAnsi="Times New Roman"/>
                <w:sz w:val="24"/>
                <w:szCs w:val="24"/>
              </w:rPr>
              <w:t xml:space="preserve"> </w:t>
            </w:r>
            <w:r w:rsidRPr="00FA482B">
              <w:rPr>
                <w:rFonts w:ascii="Times New Roman" w:hAnsi="Times New Roman"/>
                <w:sz w:val="24"/>
                <w:szCs w:val="24"/>
              </w:rPr>
              <w:t>memory CD8 T cells with outstanding</w:t>
            </w:r>
            <w:r>
              <w:rPr>
                <w:rFonts w:ascii="Times New Roman" w:hAnsi="Times New Roman"/>
                <w:sz w:val="24"/>
                <w:szCs w:val="24"/>
              </w:rPr>
              <w:t xml:space="preserve"> </w:t>
            </w:r>
            <w:r w:rsidRPr="00FA482B">
              <w:rPr>
                <w:rFonts w:ascii="Times New Roman" w:hAnsi="Times New Roman"/>
                <w:sz w:val="24"/>
                <w:szCs w:val="24"/>
              </w:rPr>
              <w:t>protective capacity</w:t>
            </w:r>
            <w:r w:rsidRPr="00FA482B">
              <w:rPr>
                <w:rFonts w:ascii="Times New Roman" w:hAnsi="Times New Roman"/>
                <w:caps/>
                <w:sz w:val="24"/>
                <w:szCs w:val="24"/>
              </w:rPr>
              <w:t>.</w:t>
            </w:r>
            <w:r>
              <w:rPr>
                <w:rFonts w:ascii="Times New Roman" w:hAnsi="Times New Roman"/>
                <w:caps/>
                <w:sz w:val="24"/>
                <w:szCs w:val="24"/>
              </w:rPr>
              <w:t>"</w:t>
            </w:r>
            <w:r w:rsidRPr="00FA482B">
              <w:rPr>
                <w:rFonts w:ascii="Times New Roman" w:hAnsi="Times New Roman"/>
                <w:caps/>
                <w:sz w:val="24"/>
                <w:szCs w:val="24"/>
              </w:rPr>
              <w:t>,</w:t>
            </w:r>
            <w:r>
              <w:rPr>
                <w:rFonts w:ascii="Times New Roman" w:hAnsi="Times New Roman"/>
                <w:caps/>
                <w:sz w:val="24"/>
                <w:szCs w:val="24"/>
              </w:rPr>
              <w:t xml:space="preserve"> </w:t>
            </w:r>
            <w:r w:rsidRPr="00FA482B">
              <w:rPr>
                <w:rFonts w:ascii="Times New Roman" w:hAnsi="Times New Roman"/>
                <w:b/>
                <w:sz w:val="24"/>
                <w:szCs w:val="24"/>
              </w:rPr>
              <w:t>Mikrobiologisch-Infektiologische Seminarreih</w:t>
            </w:r>
            <w:r w:rsidRPr="00FA482B">
              <w:rPr>
                <w:rFonts w:ascii="Times New Roman" w:hAnsi="Times New Roman"/>
                <w:sz w:val="24"/>
                <w:szCs w:val="24"/>
              </w:rPr>
              <w:t>, June 4</w:t>
            </w:r>
            <w:r>
              <w:rPr>
                <w:rFonts w:ascii="Times New Roman" w:hAnsi="Times New Roman"/>
                <w:sz w:val="24"/>
                <w:szCs w:val="24"/>
              </w:rPr>
              <w:t xml:space="preserve"> </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5, 2012,</w:t>
            </w:r>
            <w:r>
              <w:rPr>
                <w:rFonts w:ascii="Times New Roman" w:hAnsi="Times New Roman"/>
                <w:sz w:val="24"/>
                <w:szCs w:val="24"/>
              </w:rPr>
              <w:t xml:space="preserve"> </w:t>
            </w:r>
            <w:r w:rsidRPr="00FA482B">
              <w:rPr>
                <w:rFonts w:ascii="Times New Roman" w:hAnsi="Times New Roman"/>
                <w:sz w:val="24"/>
                <w:szCs w:val="24"/>
              </w:rPr>
              <w:t>Virological Institute, Ulm, Germany</w:t>
            </w:r>
          </w:p>
          <w:p w:rsidR="00B879A0" w:rsidRPr="00FA482B" w:rsidRDefault="00B879A0" w:rsidP="00B879A0">
            <w:pPr>
              <w:pStyle w:val="PlainText"/>
              <w:numPr>
                <w:ilvl w:val="0"/>
                <w:numId w:val="33"/>
              </w:numPr>
              <w:spacing w:after="120"/>
              <w:ind w:hanging="862"/>
              <w:jc w:val="both"/>
              <w:rPr>
                <w:rFonts w:ascii="Times New Roman" w:hAnsi="Times New Roman" w:cs="Times New Roman"/>
                <w:b/>
                <w:sz w:val="24"/>
                <w:szCs w:val="24"/>
              </w:rPr>
            </w:pPr>
            <w:r>
              <w:rPr>
                <w:rFonts w:ascii="Times New Roman" w:hAnsi="Times New Roman" w:cs="Times New Roman"/>
                <w:sz w:val="24"/>
                <w:szCs w:val="24"/>
              </w:rPr>
              <w:t>"</w:t>
            </w:r>
            <w:r w:rsidRPr="00FA482B">
              <w:rPr>
                <w:rFonts w:ascii="Times New Roman" w:hAnsi="Times New Roman" w:cs="Times New Roman"/>
                <w:sz w:val="24"/>
                <w:szCs w:val="24"/>
              </w:rPr>
              <w:t>Genetic manipulation of viral genome as a tool to generate more efficient virus vaccine and</w:t>
            </w:r>
            <w:r>
              <w:rPr>
                <w:rFonts w:ascii="Times New Roman" w:hAnsi="Times New Roman" w:cs="Times New Roman"/>
                <w:sz w:val="24"/>
                <w:szCs w:val="24"/>
              </w:rPr>
              <w:t xml:space="preserve"> </w:t>
            </w:r>
            <w:r w:rsidRPr="00FA482B">
              <w:rPr>
                <w:rFonts w:ascii="Times New Roman" w:hAnsi="Times New Roman" w:cs="Times New Roman"/>
                <w:sz w:val="24"/>
                <w:szCs w:val="24"/>
              </w:rPr>
              <w:t>vaccine vectors.</w:t>
            </w:r>
            <w:r>
              <w:rPr>
                <w:rFonts w:ascii="Times New Roman" w:hAnsi="Times New Roman" w:cs="Times New Roman"/>
                <w:sz w:val="24"/>
                <w:szCs w:val="24"/>
              </w:rPr>
              <w:t>"</w:t>
            </w:r>
            <w:r w:rsidRPr="00FA482B">
              <w:rPr>
                <w:rFonts w:ascii="Times New Roman" w:hAnsi="Times New Roman" w:cs="Times New Roman"/>
                <w:sz w:val="24"/>
                <w:szCs w:val="24"/>
              </w:rPr>
              <w:t xml:space="preserve">, </w:t>
            </w:r>
            <w:r w:rsidRPr="00FA482B">
              <w:rPr>
                <w:rFonts w:ascii="Times New Roman" w:hAnsi="Times New Roman" w:cs="Times New Roman"/>
                <w:b/>
                <w:sz w:val="24"/>
                <w:szCs w:val="24"/>
              </w:rPr>
              <w:t>3</w:t>
            </w:r>
            <w:r w:rsidRPr="00810A62">
              <w:rPr>
                <w:rFonts w:ascii="Times New Roman" w:hAnsi="Times New Roman" w:cs="Times New Roman"/>
                <w:b/>
                <w:sz w:val="24"/>
                <w:szCs w:val="24"/>
                <w:vertAlign w:val="superscript"/>
              </w:rPr>
              <w:t>rd</w:t>
            </w:r>
            <w:r w:rsidRPr="00FA482B">
              <w:rPr>
                <w:rFonts w:ascii="Times New Roman" w:hAnsi="Times New Roman" w:cs="Times New Roman"/>
                <w:b/>
                <w:sz w:val="24"/>
                <w:szCs w:val="24"/>
              </w:rPr>
              <w:t xml:space="preserve"> Congress of Croatian Geneticists, </w:t>
            </w:r>
            <w:r w:rsidRPr="00FA482B">
              <w:rPr>
                <w:rFonts w:ascii="Times New Roman" w:hAnsi="Times New Roman" w:cs="Times New Roman"/>
                <w:sz w:val="24"/>
                <w:szCs w:val="24"/>
              </w:rPr>
              <w:t>May 13</w:t>
            </w:r>
            <w:r>
              <w:rPr>
                <w:rFonts w:ascii="Times New Roman" w:hAnsi="Times New Roman" w:cs="Times New Roman"/>
                <w:sz w:val="24"/>
                <w:szCs w:val="24"/>
              </w:rPr>
              <w:t xml:space="preserve"> </w:t>
            </w:r>
            <w:r w:rsidRPr="00FA482B">
              <w:rPr>
                <w:rFonts w:ascii="Times New Roman" w:hAnsi="Times New Roman" w:cs="Times New Roman"/>
                <w:sz w:val="24"/>
                <w:szCs w:val="24"/>
              </w:rPr>
              <w:t>-</w:t>
            </w:r>
            <w:r>
              <w:rPr>
                <w:rFonts w:ascii="Times New Roman" w:hAnsi="Times New Roman" w:cs="Times New Roman"/>
                <w:sz w:val="24"/>
                <w:szCs w:val="24"/>
              </w:rPr>
              <w:t xml:space="preserve"> </w:t>
            </w:r>
            <w:r w:rsidRPr="00FA482B">
              <w:rPr>
                <w:rFonts w:ascii="Times New Roman" w:hAnsi="Times New Roman" w:cs="Times New Roman"/>
                <w:sz w:val="24"/>
                <w:szCs w:val="24"/>
              </w:rPr>
              <w:t>16, 2012, Krk, Croatia</w:t>
            </w:r>
          </w:p>
          <w:p w:rsidR="00B879A0" w:rsidRPr="00FA482B" w:rsidRDefault="00B879A0" w:rsidP="00B879A0">
            <w:pPr>
              <w:pStyle w:val="PlainText"/>
              <w:numPr>
                <w:ilvl w:val="0"/>
                <w:numId w:val="33"/>
              </w:numPr>
              <w:spacing w:after="120"/>
              <w:ind w:hanging="862"/>
              <w:jc w:val="both"/>
              <w:rPr>
                <w:rFonts w:ascii="Times New Roman" w:hAnsi="Times New Roman" w:cs="Times New Roman"/>
                <w:sz w:val="24"/>
                <w:szCs w:val="24"/>
              </w:rPr>
            </w:pPr>
            <w:r>
              <w:rPr>
                <w:rFonts w:ascii="Times New Roman" w:hAnsi="Times New Roman" w:cs="Times New Roman"/>
                <w:sz w:val="24"/>
                <w:szCs w:val="24"/>
              </w:rPr>
              <w:t>"</w:t>
            </w:r>
            <w:r w:rsidRPr="00FA482B">
              <w:rPr>
                <w:rFonts w:ascii="Times New Roman" w:hAnsi="Times New Roman" w:cs="Times New Roman"/>
                <w:sz w:val="24"/>
                <w:szCs w:val="24"/>
              </w:rPr>
              <w:t>The importance of science about life for developments of</w:t>
            </w:r>
            <w:r>
              <w:rPr>
                <w:rFonts w:ascii="Times New Roman" w:hAnsi="Times New Roman" w:cs="Times New Roman"/>
                <w:sz w:val="24"/>
                <w:szCs w:val="24"/>
              </w:rPr>
              <w:t xml:space="preserve"> </w:t>
            </w:r>
            <w:r w:rsidRPr="00FA482B">
              <w:rPr>
                <w:rFonts w:ascii="Times New Roman" w:hAnsi="Times New Roman" w:cs="Times New Roman"/>
                <w:sz w:val="24"/>
                <w:szCs w:val="24"/>
              </w:rPr>
              <w:t>Croatia</w:t>
            </w:r>
            <w:r>
              <w:rPr>
                <w:rFonts w:ascii="Times New Roman" w:hAnsi="Times New Roman" w:cs="Times New Roman"/>
                <w:sz w:val="24"/>
                <w:szCs w:val="24"/>
              </w:rPr>
              <w:t>"</w:t>
            </w:r>
            <w:r w:rsidRPr="00FA482B">
              <w:rPr>
                <w:rFonts w:ascii="Times New Roman" w:hAnsi="Times New Roman" w:cs="Times New Roman"/>
                <w:sz w:val="24"/>
                <w:szCs w:val="24"/>
              </w:rPr>
              <w:t xml:space="preserve">, </w:t>
            </w:r>
            <w:r w:rsidRPr="00FA482B">
              <w:rPr>
                <w:rFonts w:ascii="Times New Roman" w:hAnsi="Times New Roman" w:cs="Times New Roman"/>
                <w:b/>
                <w:sz w:val="24"/>
                <w:szCs w:val="24"/>
              </w:rPr>
              <w:t>Croatian Humboldts</w:t>
            </w:r>
            <w:r>
              <w:rPr>
                <w:rFonts w:ascii="Times New Roman" w:hAnsi="Times New Roman" w:cs="Times New Roman"/>
                <w:b/>
                <w:sz w:val="24"/>
                <w:szCs w:val="24"/>
              </w:rPr>
              <w:t xml:space="preserve"> </w:t>
            </w:r>
            <w:r w:rsidRPr="00FA482B">
              <w:rPr>
                <w:rFonts w:ascii="Times New Roman" w:hAnsi="Times New Roman" w:cs="Times New Roman"/>
                <w:b/>
                <w:sz w:val="24"/>
                <w:szCs w:val="24"/>
              </w:rPr>
              <w:t>Club</w:t>
            </w:r>
            <w:r w:rsidRPr="00FA482B">
              <w:rPr>
                <w:rFonts w:ascii="Times New Roman" w:hAnsi="Times New Roman" w:cs="Times New Roman"/>
                <w:sz w:val="24"/>
                <w:szCs w:val="24"/>
              </w:rPr>
              <w:t>, May 11, 2012, Zagreb</w:t>
            </w:r>
          </w:p>
          <w:p w:rsidR="00B879A0" w:rsidRPr="00FA482B" w:rsidRDefault="00B879A0" w:rsidP="00B879A0">
            <w:pPr>
              <w:pStyle w:val="ListParagraph"/>
              <w:numPr>
                <w:ilvl w:val="0"/>
                <w:numId w:val="33"/>
              </w:numPr>
              <w:spacing w:after="120" w:line="240" w:lineRule="auto"/>
              <w:ind w:right="119"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Enhancing the adaptive immune response by the NKG2D ligand</w:t>
            </w:r>
            <w:r>
              <w:rPr>
                <w:rFonts w:ascii="Times New Roman" w:hAnsi="Times New Roman"/>
                <w:sz w:val="24"/>
                <w:szCs w:val="24"/>
              </w:rPr>
              <w:t xml:space="preserve"> </w:t>
            </w:r>
            <w:r w:rsidRPr="00FA482B">
              <w:rPr>
                <w:rFonts w:ascii="Times New Roman" w:hAnsi="Times New Roman"/>
                <w:sz w:val="24"/>
                <w:szCs w:val="24"/>
              </w:rPr>
              <w:t>expressed in a</w:t>
            </w:r>
            <w:r>
              <w:rPr>
                <w:rFonts w:ascii="Times New Roman" w:hAnsi="Times New Roman"/>
                <w:sz w:val="24"/>
                <w:szCs w:val="24"/>
              </w:rPr>
              <w:t xml:space="preserve"> </w:t>
            </w:r>
            <w:r w:rsidRPr="00FA482B">
              <w:rPr>
                <w:rFonts w:ascii="Times New Roman" w:hAnsi="Times New Roman"/>
                <w:sz w:val="24"/>
                <w:szCs w:val="24"/>
              </w:rPr>
              <w:t>herpesvirus vector</w:t>
            </w:r>
            <w:r>
              <w:rPr>
                <w:rFonts w:ascii="Times New Roman" w:hAnsi="Times New Roman"/>
                <w:sz w:val="24"/>
                <w:szCs w:val="24"/>
              </w:rPr>
              <w:t>"</w:t>
            </w:r>
            <w:r w:rsidRPr="00FA482B">
              <w:rPr>
                <w:rFonts w:ascii="Times New Roman" w:hAnsi="Times New Roman"/>
                <w:caps/>
                <w:sz w:val="24"/>
                <w:szCs w:val="24"/>
              </w:rPr>
              <w:t xml:space="preserve">, </w:t>
            </w:r>
            <w:r w:rsidRPr="00FA482B">
              <w:rPr>
                <w:rFonts w:ascii="Times New Roman" w:hAnsi="Times New Roman"/>
                <w:b/>
                <w:sz w:val="24"/>
                <w:szCs w:val="24"/>
              </w:rPr>
              <w:t>13</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meeting of the Society for Natural Immunity,</w:t>
            </w:r>
            <w:r w:rsidRPr="00FA482B">
              <w:rPr>
                <w:rFonts w:ascii="Times New Roman" w:hAnsi="Times New Roman"/>
                <w:sz w:val="24"/>
                <w:szCs w:val="24"/>
              </w:rPr>
              <w:t xml:space="preserve"> April 20</w:t>
            </w:r>
            <w:r>
              <w:rPr>
                <w:rFonts w:ascii="Times New Roman" w:hAnsi="Times New Roman"/>
                <w:sz w:val="24"/>
                <w:szCs w:val="24"/>
              </w:rPr>
              <w:t xml:space="preserve"> </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24,</w:t>
            </w:r>
            <w:r>
              <w:rPr>
                <w:rFonts w:ascii="Times New Roman" w:hAnsi="Times New Roman"/>
                <w:sz w:val="24"/>
                <w:szCs w:val="24"/>
              </w:rPr>
              <w:t xml:space="preserve"> 2012, Asilomar, California, USA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Can we improve CD8 response to viral infection - lessons from cytomegalovirus expressing</w:t>
            </w:r>
            <w:r>
              <w:rPr>
                <w:rFonts w:ascii="Times New Roman" w:hAnsi="Times New Roman"/>
                <w:sz w:val="24"/>
                <w:szCs w:val="24"/>
              </w:rPr>
              <w:t xml:space="preserve"> </w:t>
            </w:r>
            <w:r w:rsidRPr="00FA482B">
              <w:rPr>
                <w:rFonts w:ascii="Times New Roman" w:hAnsi="Times New Roman"/>
                <w:sz w:val="24"/>
                <w:szCs w:val="24"/>
              </w:rPr>
              <w:t>NKG2D ligand.</w:t>
            </w:r>
            <w:r>
              <w:rPr>
                <w:rFonts w:ascii="Times New Roman" w:hAnsi="Times New Roman"/>
                <w:caps/>
                <w:sz w:val="24"/>
                <w:szCs w:val="24"/>
              </w:rPr>
              <w:t xml:space="preserve">", </w:t>
            </w:r>
            <w:r w:rsidRPr="00FA482B">
              <w:rPr>
                <w:rFonts w:ascii="Times New Roman" w:hAnsi="Times New Roman"/>
                <w:b/>
                <w:sz w:val="24"/>
                <w:szCs w:val="24"/>
              </w:rPr>
              <w:t>Washington</w:t>
            </w:r>
            <w:r>
              <w:rPr>
                <w:rFonts w:ascii="Times New Roman" w:hAnsi="Times New Roman"/>
                <w:b/>
                <w:sz w:val="24"/>
                <w:szCs w:val="24"/>
              </w:rPr>
              <w:t xml:space="preserve"> </w:t>
            </w:r>
            <w:r w:rsidRPr="00FA482B">
              <w:rPr>
                <w:rFonts w:ascii="Times New Roman" w:hAnsi="Times New Roman"/>
                <w:b/>
                <w:sz w:val="24"/>
                <w:szCs w:val="24"/>
              </w:rPr>
              <w:t>University</w:t>
            </w:r>
            <w:r w:rsidRPr="00FA482B">
              <w:rPr>
                <w:rFonts w:ascii="Times New Roman" w:hAnsi="Times New Roman"/>
                <w:sz w:val="24"/>
                <w:szCs w:val="24"/>
              </w:rPr>
              <w:t>,</w:t>
            </w:r>
            <w:r>
              <w:rPr>
                <w:rFonts w:ascii="Times New Roman" w:hAnsi="Times New Roman"/>
                <w:sz w:val="24"/>
                <w:szCs w:val="24"/>
              </w:rPr>
              <w:t xml:space="preserve"> </w:t>
            </w:r>
            <w:r w:rsidRPr="00B71886">
              <w:rPr>
                <w:rFonts w:ascii="Times New Roman" w:hAnsi="Times New Roman"/>
                <w:b/>
                <w:sz w:val="24"/>
                <w:szCs w:val="24"/>
              </w:rPr>
              <w:t>School of Medicine</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April</w:t>
            </w:r>
            <w:r w:rsidRPr="00FA482B">
              <w:rPr>
                <w:rFonts w:ascii="Times New Roman" w:hAnsi="Times New Roman"/>
                <w:caps/>
                <w:sz w:val="24"/>
                <w:szCs w:val="24"/>
              </w:rPr>
              <w:t xml:space="preserve"> 18 - 19, 2012, </w:t>
            </w:r>
            <w:r w:rsidRPr="00FA482B">
              <w:rPr>
                <w:rFonts w:ascii="Times New Roman" w:hAnsi="Times New Roman"/>
                <w:sz w:val="24"/>
                <w:szCs w:val="24"/>
              </w:rPr>
              <w:t>St.Louis, USA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Vaccines and innate immunity: lessons from cytomegalovirus immunoevasion of NKG2D</w:t>
            </w:r>
            <w:r>
              <w:rPr>
                <w:rFonts w:ascii="Times New Roman" w:hAnsi="Times New Roman"/>
                <w:sz w:val="24"/>
                <w:szCs w:val="24"/>
              </w:rPr>
              <w:t>"</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b/>
                <w:sz w:val="24"/>
                <w:szCs w:val="24"/>
              </w:rPr>
              <w:t xml:space="preserve">Final Symposium of the SFB 490 </w:t>
            </w:r>
            <w:r>
              <w:rPr>
                <w:rFonts w:ascii="Times New Roman" w:hAnsi="Times New Roman"/>
                <w:b/>
                <w:sz w:val="24"/>
                <w:szCs w:val="24"/>
              </w:rPr>
              <w:t>"</w:t>
            </w:r>
            <w:r w:rsidRPr="00FA482B">
              <w:rPr>
                <w:rFonts w:ascii="Times New Roman" w:hAnsi="Times New Roman"/>
                <w:b/>
                <w:sz w:val="24"/>
                <w:szCs w:val="24"/>
              </w:rPr>
              <w:t>Invasion and Persistence of</w:t>
            </w:r>
            <w:r>
              <w:rPr>
                <w:rFonts w:ascii="Times New Roman" w:hAnsi="Times New Roman"/>
                <w:b/>
                <w:sz w:val="24"/>
                <w:szCs w:val="24"/>
              </w:rPr>
              <w:t xml:space="preserve"> </w:t>
            </w:r>
            <w:r w:rsidRPr="00FA482B">
              <w:rPr>
                <w:rFonts w:ascii="Times New Roman" w:hAnsi="Times New Roman"/>
                <w:b/>
                <w:sz w:val="24"/>
                <w:szCs w:val="24"/>
              </w:rPr>
              <w:t>Infectious Organisms</w:t>
            </w:r>
            <w:r>
              <w:rPr>
                <w:rFonts w:ascii="Times New Roman" w:hAnsi="Times New Roman"/>
                <w:sz w:val="24"/>
                <w:szCs w:val="24"/>
              </w:rPr>
              <w:t>”</w:t>
            </w:r>
            <w:r w:rsidRPr="00FA482B">
              <w:rPr>
                <w:rFonts w:ascii="Times New Roman" w:hAnsi="Times New Roman"/>
                <w:sz w:val="24"/>
                <w:szCs w:val="24"/>
              </w:rPr>
              <w:t>,</w:t>
            </w:r>
            <w:r>
              <w:rPr>
                <w:rFonts w:ascii="Times New Roman" w:hAnsi="Times New Roman"/>
                <w:sz w:val="24"/>
                <w:szCs w:val="24"/>
              </w:rPr>
              <w:t xml:space="preserve"> March 8 –</w:t>
            </w:r>
            <w:r w:rsidRPr="00FA482B">
              <w:rPr>
                <w:rFonts w:ascii="Times New Roman" w:hAnsi="Times New Roman"/>
                <w:sz w:val="24"/>
                <w:szCs w:val="24"/>
              </w:rPr>
              <w:t xml:space="preserve"> 10, 2012</w:t>
            </w:r>
            <w:r>
              <w:rPr>
                <w:rFonts w:ascii="Times New Roman" w:hAnsi="Times New Roman"/>
                <w:sz w:val="24"/>
                <w:szCs w:val="24"/>
              </w:rPr>
              <w:t>,</w:t>
            </w:r>
            <w:r w:rsidRPr="00FA482B">
              <w:rPr>
                <w:rFonts w:ascii="Times New Roman" w:hAnsi="Times New Roman"/>
                <w:sz w:val="24"/>
                <w:szCs w:val="24"/>
              </w:rPr>
              <w:t xml:space="preserve"> Mainz, 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Regulation of inhibitory and activating LY49 receptors by murine cytomegalovirus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Virus</w:t>
            </w:r>
            <w:r>
              <w:rPr>
                <w:rFonts w:ascii="Times New Roman" w:hAnsi="Times New Roman"/>
                <w:b/>
                <w:sz w:val="24"/>
                <w:szCs w:val="24"/>
              </w:rPr>
              <w:t xml:space="preserve"> </w:t>
            </w:r>
            <w:r w:rsidRPr="00FA482B">
              <w:rPr>
                <w:rFonts w:ascii="Times New Roman" w:hAnsi="Times New Roman"/>
                <w:b/>
                <w:sz w:val="24"/>
                <w:szCs w:val="24"/>
              </w:rPr>
              <w:t>&amp; Immunity course</w:t>
            </w:r>
            <w:r w:rsidRPr="00FA482B">
              <w:rPr>
                <w:rFonts w:ascii="Times New Roman" w:hAnsi="Times New Roman"/>
                <w:sz w:val="24"/>
                <w:szCs w:val="24"/>
              </w:rPr>
              <w:t xml:space="preserve">, </w:t>
            </w:r>
            <w:r w:rsidRPr="00E20CEB">
              <w:rPr>
                <w:rStyle w:val="apple-style-span"/>
                <w:rFonts w:ascii="Times New Roman" w:hAnsi="Times New Roman"/>
                <w:b/>
                <w:color w:val="000000"/>
                <w:sz w:val="24"/>
                <w:szCs w:val="24"/>
              </w:rPr>
              <w:t>Centre International de Recherche en Infectiologie (CIRI)</w:t>
            </w:r>
            <w:r w:rsidRPr="00E20CEB">
              <w:rPr>
                <w:rFonts w:ascii="Times New Roman" w:hAnsi="Times New Roman"/>
                <w:b/>
                <w:color w:val="000000"/>
                <w:sz w:val="24"/>
                <w:szCs w:val="24"/>
              </w:rPr>
              <w:t>, INSERM</w:t>
            </w:r>
            <w:r>
              <w:rPr>
                <w:rFonts w:ascii="Times New Roman" w:hAnsi="Times New Roman"/>
                <w:b/>
                <w:color w:val="000000"/>
                <w:sz w:val="24"/>
                <w:szCs w:val="24"/>
              </w:rPr>
              <w:t>,</w:t>
            </w:r>
            <w:r w:rsidRPr="00FA482B">
              <w:rPr>
                <w:rFonts w:ascii="Times New Roman" w:hAnsi="Times New Roman"/>
                <w:sz w:val="24"/>
                <w:szCs w:val="24"/>
              </w:rPr>
              <w:t xml:space="preserve"> January 30 - February 10, 2012, Lyon, France</w:t>
            </w:r>
            <w:r>
              <w:rPr>
                <w:rFonts w:ascii="Times New Roman" w:hAnsi="Times New Roman"/>
                <w:sz w:val="24"/>
                <w:szCs w:val="24"/>
              </w:rPr>
              <w:t xml:space="preserve">  </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lastRenderedPageBreak/>
              <w:t>"</w:t>
            </w:r>
            <w:r w:rsidRPr="00FA482B">
              <w:rPr>
                <w:rFonts w:ascii="Times New Roman" w:hAnsi="Times New Roman"/>
                <w:sz w:val="24"/>
                <w:szCs w:val="24"/>
              </w:rPr>
              <w:t>Vaccines and innate immunity: lessons from cytomegalovirus immunoevasion of NKG2D</w:t>
            </w:r>
            <w:r>
              <w:rPr>
                <w:rFonts w:ascii="Times New Roman" w:hAnsi="Times New Roman"/>
                <w:sz w:val="24"/>
                <w:szCs w:val="24"/>
              </w:rPr>
              <w:t>"</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b/>
                <w:sz w:val="24"/>
                <w:szCs w:val="24"/>
              </w:rPr>
              <w:t>British Society of Immunology congress</w:t>
            </w:r>
            <w:r w:rsidRPr="00FA482B">
              <w:rPr>
                <w:rFonts w:ascii="Times New Roman" w:hAnsi="Times New Roman"/>
                <w:sz w:val="24"/>
                <w:szCs w:val="24"/>
              </w:rPr>
              <w:t>, December 5 -</w:t>
            </w:r>
            <w:r>
              <w:rPr>
                <w:rFonts w:ascii="Times New Roman" w:hAnsi="Times New Roman"/>
                <w:sz w:val="24"/>
                <w:szCs w:val="24"/>
              </w:rPr>
              <w:t xml:space="preserve"> </w:t>
            </w:r>
            <w:r w:rsidRPr="00FA482B">
              <w:rPr>
                <w:rFonts w:ascii="Times New Roman" w:hAnsi="Times New Roman"/>
                <w:sz w:val="24"/>
                <w:szCs w:val="24"/>
              </w:rPr>
              <w:t>9</w:t>
            </w:r>
            <w:r>
              <w:rPr>
                <w:rFonts w:ascii="Times New Roman" w:hAnsi="Times New Roman"/>
                <w:sz w:val="24"/>
                <w:szCs w:val="24"/>
              </w:rPr>
              <w:t>,</w:t>
            </w:r>
            <w:r w:rsidRPr="00FA482B">
              <w:rPr>
                <w:rFonts w:ascii="Times New Roman" w:hAnsi="Times New Roman"/>
                <w:sz w:val="24"/>
                <w:szCs w:val="24"/>
              </w:rPr>
              <w:t xml:space="preserve"> 2011, Liverpool, UK</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Immunobiology of a recombinant cytomegalovirus expressing the NKG2D ligand – an</w:t>
            </w:r>
            <w:r>
              <w:rPr>
                <w:rFonts w:ascii="Times New Roman" w:hAnsi="Times New Roman"/>
                <w:sz w:val="24"/>
                <w:szCs w:val="24"/>
              </w:rPr>
              <w:t xml:space="preserve"> </w:t>
            </w:r>
            <w:r w:rsidRPr="00FA482B">
              <w:rPr>
                <w:rFonts w:ascii="Times New Roman" w:hAnsi="Times New Roman"/>
                <w:sz w:val="24"/>
                <w:szCs w:val="24"/>
              </w:rPr>
              <w:t>approach towards live attenuated vaccine and vaccine vector.</w:t>
            </w:r>
            <w:r>
              <w:rPr>
                <w:rFonts w:ascii="Times New Roman" w:hAnsi="Times New Roman"/>
                <w:sz w:val="24"/>
                <w:szCs w:val="24"/>
              </w:rPr>
              <w:t xml:space="preserve">", </w:t>
            </w:r>
            <w:r w:rsidRPr="00FA482B">
              <w:rPr>
                <w:rFonts w:ascii="Times New Roman" w:hAnsi="Times New Roman"/>
                <w:b/>
                <w:sz w:val="24"/>
                <w:szCs w:val="24"/>
              </w:rPr>
              <w:t>Croatian Immunological</w:t>
            </w:r>
            <w:r>
              <w:rPr>
                <w:rFonts w:ascii="Times New Roman" w:hAnsi="Times New Roman"/>
                <w:b/>
                <w:sz w:val="24"/>
                <w:szCs w:val="24"/>
              </w:rPr>
              <w:t xml:space="preserve"> </w:t>
            </w:r>
            <w:r w:rsidRPr="00FA482B">
              <w:rPr>
                <w:rFonts w:ascii="Times New Roman" w:hAnsi="Times New Roman"/>
                <w:b/>
                <w:sz w:val="24"/>
                <w:szCs w:val="24"/>
              </w:rPr>
              <w:t>Society</w:t>
            </w:r>
            <w:r w:rsidRPr="00FA482B">
              <w:rPr>
                <w:rFonts w:ascii="Times New Roman" w:hAnsi="Times New Roman"/>
                <w:sz w:val="24"/>
                <w:szCs w:val="24"/>
              </w:rPr>
              <w:t>, 2011 Annual Meeting, October 7 - 9, 2011, Rabac, Croatia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Viral interference with activating and inhibitory NK cell receptors.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3</w:t>
            </w:r>
            <w:r w:rsidRPr="00810A62">
              <w:rPr>
                <w:rFonts w:ascii="Times New Roman" w:hAnsi="Times New Roman"/>
                <w:b/>
                <w:sz w:val="24"/>
                <w:szCs w:val="24"/>
                <w:vertAlign w:val="superscript"/>
              </w:rPr>
              <w:t>rd</w:t>
            </w:r>
            <w:r w:rsidRPr="00FA482B">
              <w:rPr>
                <w:rFonts w:ascii="Times New Roman" w:hAnsi="Times New Roman"/>
                <w:b/>
                <w:sz w:val="24"/>
                <w:szCs w:val="24"/>
              </w:rPr>
              <w:t xml:space="preserve"> South East</w:t>
            </w:r>
            <w:r>
              <w:rPr>
                <w:rFonts w:ascii="Times New Roman" w:hAnsi="Times New Roman"/>
                <w:b/>
                <w:sz w:val="24"/>
                <w:szCs w:val="24"/>
              </w:rPr>
              <w:t xml:space="preserve"> </w:t>
            </w:r>
            <w:r w:rsidRPr="00FA482B">
              <w:rPr>
                <w:rFonts w:ascii="Times New Roman" w:hAnsi="Times New Roman"/>
                <w:b/>
                <w:sz w:val="24"/>
                <w:szCs w:val="24"/>
              </w:rPr>
              <w:t>European Immunology School (SEEIS2011</w:t>
            </w:r>
            <w:r w:rsidRPr="00FA482B">
              <w:rPr>
                <w:rFonts w:ascii="Times New Roman" w:hAnsi="Times New Roman"/>
                <w:sz w:val="24"/>
                <w:szCs w:val="24"/>
              </w:rPr>
              <w:t>), October 1</w:t>
            </w:r>
            <w:r>
              <w:rPr>
                <w:rFonts w:ascii="Times New Roman" w:hAnsi="Times New Roman"/>
                <w:sz w:val="24"/>
                <w:szCs w:val="24"/>
              </w:rPr>
              <w:t xml:space="preserve"> </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4, 2011, Arandjelovac, Serbia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How can viruses teach us to make better vaccines and vaccine vectors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7</w:t>
            </w:r>
            <w:r w:rsidRPr="00810A62">
              <w:rPr>
                <w:rFonts w:ascii="Times New Roman" w:hAnsi="Times New Roman"/>
                <w:b/>
                <w:sz w:val="24"/>
                <w:szCs w:val="24"/>
                <w:vertAlign w:val="superscript"/>
              </w:rPr>
              <w:t xml:space="preserve">th </w:t>
            </w:r>
            <w:r w:rsidRPr="00FA482B">
              <w:rPr>
                <w:rFonts w:ascii="Times New Roman" w:hAnsi="Times New Roman"/>
                <w:b/>
                <w:sz w:val="24"/>
                <w:szCs w:val="24"/>
              </w:rPr>
              <w:t>ISABS</w:t>
            </w:r>
            <w:r>
              <w:rPr>
                <w:rFonts w:ascii="Times New Roman" w:hAnsi="Times New Roman"/>
                <w:b/>
                <w:sz w:val="24"/>
                <w:szCs w:val="24"/>
              </w:rPr>
              <w:t xml:space="preserve"> </w:t>
            </w:r>
            <w:r w:rsidRPr="00FA482B">
              <w:rPr>
                <w:rFonts w:ascii="Times New Roman" w:hAnsi="Times New Roman"/>
                <w:b/>
                <w:sz w:val="24"/>
                <w:szCs w:val="24"/>
              </w:rPr>
              <w:t>Conference in Forensic, Anthropological and Medical Genetics and</w:t>
            </w:r>
            <w:r>
              <w:rPr>
                <w:rFonts w:ascii="Times New Roman" w:hAnsi="Times New Roman"/>
                <w:b/>
                <w:sz w:val="24"/>
                <w:szCs w:val="24"/>
              </w:rPr>
              <w:t xml:space="preserve"> </w:t>
            </w:r>
            <w:r w:rsidRPr="00FA482B">
              <w:rPr>
                <w:rFonts w:ascii="Times New Roman" w:hAnsi="Times New Roman"/>
                <w:b/>
                <w:sz w:val="24"/>
                <w:szCs w:val="24"/>
              </w:rPr>
              <w:t>Mayo Clinic</w:t>
            </w:r>
            <w:r>
              <w:rPr>
                <w:rFonts w:ascii="Times New Roman" w:hAnsi="Times New Roman"/>
                <w:b/>
                <w:sz w:val="24"/>
                <w:szCs w:val="24"/>
              </w:rPr>
              <w:t xml:space="preserve"> </w:t>
            </w:r>
            <w:r w:rsidRPr="00FA482B">
              <w:rPr>
                <w:rFonts w:ascii="Times New Roman" w:hAnsi="Times New Roman"/>
                <w:b/>
                <w:sz w:val="24"/>
                <w:szCs w:val="24"/>
              </w:rPr>
              <w:t>Lectures in Translational Medicine</w:t>
            </w:r>
            <w:r w:rsidRPr="00FA482B">
              <w:rPr>
                <w:rFonts w:ascii="Times New Roman" w:hAnsi="Times New Roman"/>
                <w:sz w:val="24"/>
                <w:szCs w:val="24"/>
              </w:rPr>
              <w:t xml:space="preserve">, June 20 </w:t>
            </w:r>
            <w:r>
              <w:rPr>
                <w:rFonts w:ascii="Times New Roman" w:hAnsi="Times New Roman"/>
                <w:sz w:val="24"/>
                <w:szCs w:val="24"/>
              </w:rPr>
              <w:t>–</w:t>
            </w:r>
            <w:r w:rsidRPr="00FA482B">
              <w:rPr>
                <w:rFonts w:ascii="Times New Roman" w:hAnsi="Times New Roman"/>
                <w:sz w:val="24"/>
                <w:szCs w:val="24"/>
              </w:rPr>
              <w:t xml:space="preserve"> 24</w:t>
            </w:r>
            <w:r>
              <w:rPr>
                <w:rFonts w:ascii="Times New Roman" w:hAnsi="Times New Roman"/>
                <w:sz w:val="24"/>
                <w:szCs w:val="24"/>
              </w:rPr>
              <w:t>,</w:t>
            </w:r>
            <w:r w:rsidRPr="00FA482B">
              <w:rPr>
                <w:rFonts w:ascii="Times New Roman" w:hAnsi="Times New Roman"/>
                <w:sz w:val="24"/>
                <w:szCs w:val="24"/>
              </w:rPr>
              <w:t xml:space="preserve"> 2011, Bol, Island of Brač</w:t>
            </w:r>
            <w:r>
              <w:rPr>
                <w:rFonts w:ascii="Times New Roman" w:hAnsi="Times New Roman"/>
                <w:sz w:val="24"/>
                <w:szCs w:val="24"/>
              </w:rPr>
              <w:t xml:space="preserve">, </w:t>
            </w:r>
            <w:r w:rsidRPr="00FA482B">
              <w:rPr>
                <w:rFonts w:ascii="Times New Roman" w:hAnsi="Times New Roman"/>
                <w:sz w:val="24"/>
                <w:szCs w:val="24"/>
              </w:rPr>
              <w:t>Croatia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MCMV interference with activating and inhibitory LY49 NK cell receptors</w:t>
            </w:r>
            <w:r>
              <w:rPr>
                <w:rFonts w:ascii="Times New Roman" w:hAnsi="Times New Roman"/>
                <w:sz w:val="24"/>
                <w:szCs w:val="24"/>
              </w:rPr>
              <w:t xml:space="preserve">", </w:t>
            </w:r>
            <w:r w:rsidRPr="00FA482B">
              <w:rPr>
                <w:rFonts w:ascii="Times New Roman" w:hAnsi="Times New Roman"/>
                <w:b/>
                <w:sz w:val="24"/>
                <w:szCs w:val="24"/>
              </w:rPr>
              <w:t>SFB900 seminar</w:t>
            </w:r>
            <w:r w:rsidRPr="00FA482B">
              <w:rPr>
                <w:rFonts w:ascii="Times New Roman" w:hAnsi="Times New Roman"/>
                <w:sz w:val="24"/>
                <w:szCs w:val="24"/>
              </w:rPr>
              <w:t>, June 16</w:t>
            </w:r>
            <w:r>
              <w:rPr>
                <w:rFonts w:ascii="Times New Roman" w:hAnsi="Times New Roman"/>
                <w:sz w:val="24"/>
                <w:szCs w:val="24"/>
              </w:rPr>
              <w:t>,</w:t>
            </w:r>
            <w:r w:rsidRPr="00FA482B">
              <w:rPr>
                <w:rFonts w:ascii="Times New Roman" w:hAnsi="Times New Roman"/>
                <w:sz w:val="24"/>
                <w:szCs w:val="24"/>
              </w:rPr>
              <w:t xml:space="preserve"> 2011</w:t>
            </w:r>
            <w:r>
              <w:rPr>
                <w:rFonts w:ascii="Times New Roman" w:hAnsi="Times New Roman"/>
                <w:sz w:val="24"/>
                <w:szCs w:val="24"/>
              </w:rPr>
              <w:t xml:space="preserve">, </w:t>
            </w:r>
            <w:r w:rsidRPr="00FA482B">
              <w:rPr>
                <w:rFonts w:ascii="Times New Roman" w:hAnsi="Times New Roman"/>
                <w:sz w:val="24"/>
                <w:szCs w:val="24"/>
              </w:rPr>
              <w:t>Hannover Medical School, 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Recent advances in the pathogenesis of CMV</w:t>
            </w:r>
            <w:r>
              <w:rPr>
                <w:rFonts w:ascii="Times New Roman" w:hAnsi="Times New Roman"/>
                <w:sz w:val="24"/>
                <w:szCs w:val="24"/>
              </w:rPr>
              <w:t xml:space="preserve"> </w:t>
            </w:r>
            <w:r w:rsidRPr="00FA482B">
              <w:rPr>
                <w:rFonts w:ascii="Times New Roman" w:hAnsi="Times New Roman"/>
                <w:sz w:val="24"/>
                <w:szCs w:val="24"/>
              </w:rPr>
              <w:t>infection</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21</w:t>
            </w:r>
            <w:r w:rsidRPr="00810A62">
              <w:rPr>
                <w:rFonts w:ascii="Times New Roman" w:hAnsi="Times New Roman"/>
                <w:b/>
                <w:sz w:val="24"/>
                <w:szCs w:val="24"/>
                <w:vertAlign w:val="superscript"/>
              </w:rPr>
              <w:t>st</w:t>
            </w:r>
            <w:r>
              <w:rPr>
                <w:rFonts w:ascii="Times New Roman" w:hAnsi="Times New Roman"/>
                <w:b/>
                <w:sz w:val="24"/>
                <w:szCs w:val="24"/>
              </w:rPr>
              <w:t xml:space="preserve"> </w:t>
            </w:r>
            <w:r w:rsidRPr="00FA482B">
              <w:rPr>
                <w:rFonts w:ascii="Times New Roman" w:hAnsi="Times New Roman"/>
                <w:b/>
                <w:sz w:val="24"/>
                <w:szCs w:val="24"/>
              </w:rPr>
              <w:t>ECCMID/27th ICC 2011</w:t>
            </w:r>
            <w:r>
              <w:rPr>
                <w:rFonts w:ascii="Times New Roman" w:hAnsi="Times New Roman"/>
                <w:b/>
                <w:sz w:val="24"/>
                <w:szCs w:val="24"/>
              </w:rPr>
              <w:t xml:space="preserve">, </w:t>
            </w:r>
            <w:r w:rsidRPr="00FA482B">
              <w:rPr>
                <w:rFonts w:ascii="Times New Roman" w:hAnsi="Times New Roman"/>
                <w:sz w:val="24"/>
                <w:szCs w:val="24"/>
              </w:rPr>
              <w:t>May 7-10</w:t>
            </w:r>
            <w:r>
              <w:rPr>
                <w:rFonts w:ascii="Times New Roman" w:hAnsi="Times New Roman"/>
                <w:sz w:val="24"/>
                <w:szCs w:val="24"/>
              </w:rPr>
              <w:t>,</w:t>
            </w:r>
            <w:r w:rsidRPr="00FA482B">
              <w:rPr>
                <w:rFonts w:ascii="Times New Roman" w:hAnsi="Times New Roman"/>
                <w:sz w:val="24"/>
                <w:szCs w:val="24"/>
              </w:rPr>
              <w:t xml:space="preserve"> 2011, Milan, Italy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Expression of</w:t>
            </w:r>
            <w:r>
              <w:rPr>
                <w:rFonts w:ascii="Times New Roman" w:hAnsi="Times New Roman"/>
                <w:sz w:val="24"/>
                <w:szCs w:val="24"/>
              </w:rPr>
              <w:t xml:space="preserve"> </w:t>
            </w:r>
            <w:r w:rsidRPr="00FA482B">
              <w:rPr>
                <w:rFonts w:ascii="Times New Roman" w:hAnsi="Times New Roman"/>
                <w:sz w:val="24"/>
                <w:szCs w:val="24"/>
              </w:rPr>
              <w:t>NKG2D ligand improves vaccine properties of recombinant</w:t>
            </w:r>
            <w:r>
              <w:rPr>
                <w:rFonts w:ascii="Times New Roman" w:hAnsi="Times New Roman"/>
                <w:sz w:val="24"/>
                <w:szCs w:val="24"/>
              </w:rPr>
              <w:t xml:space="preserve"> </w:t>
            </w:r>
            <w:r w:rsidRPr="00FA482B">
              <w:rPr>
                <w:rFonts w:ascii="Times New Roman" w:hAnsi="Times New Roman"/>
                <w:sz w:val="24"/>
                <w:szCs w:val="24"/>
              </w:rPr>
              <w:t>cytomegalovirus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Natural Killer Cell Symposium</w:t>
            </w:r>
            <w:r w:rsidRPr="00FA482B">
              <w:rPr>
                <w:rFonts w:ascii="Times New Roman" w:hAnsi="Times New Roman"/>
                <w:sz w:val="24"/>
                <w:szCs w:val="24"/>
              </w:rPr>
              <w:t>, April 18-20, 2011, Mainz, 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Vaccine properties of recombinant herpesvirus expressing ligand for NKG2D receptor</w:t>
            </w:r>
            <w:r>
              <w:rPr>
                <w:rFonts w:ascii="Times New Roman" w:hAnsi="Times New Roman"/>
                <w:sz w:val="24"/>
                <w:szCs w:val="24"/>
              </w:rPr>
              <w:t>"</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b/>
                <w:sz w:val="24"/>
                <w:szCs w:val="24"/>
              </w:rPr>
              <w:t>Annual Meeting of the Austrian Society for Allergology and Immunology 2010</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December 3</w:t>
            </w:r>
            <w:r>
              <w:rPr>
                <w:rFonts w:ascii="Times New Roman" w:hAnsi="Times New Roman"/>
                <w:sz w:val="24"/>
                <w:szCs w:val="24"/>
              </w:rPr>
              <w:t xml:space="preserve"> </w:t>
            </w:r>
            <w:r w:rsidRPr="00FA482B">
              <w:rPr>
                <w:rFonts w:ascii="Times New Roman" w:hAnsi="Times New Roman"/>
                <w:sz w:val="24"/>
                <w:szCs w:val="24"/>
              </w:rPr>
              <w:t>- 5, 2010, Wien, Austria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Pathogenesis of CMV infection of the fetal brain</w:t>
            </w:r>
            <w:r>
              <w:rPr>
                <w:rFonts w:ascii="Times New Roman" w:hAnsi="Times New Roman"/>
                <w:sz w:val="24"/>
                <w:szCs w:val="24"/>
              </w:rPr>
              <w:t>"</w:t>
            </w:r>
            <w:r w:rsidRPr="00FA482B">
              <w:rPr>
                <w:rFonts w:ascii="Times New Roman" w:hAnsi="Times New Roman"/>
                <w:sz w:val="24"/>
                <w:szCs w:val="24"/>
              </w:rPr>
              <w:t xml:space="preserve">, </w:t>
            </w:r>
            <w:r w:rsidRPr="00810A62">
              <w:rPr>
                <w:rFonts w:ascii="Times New Roman" w:hAnsi="Times New Roman"/>
                <w:b/>
                <w:sz w:val="24"/>
                <w:szCs w:val="24"/>
              </w:rPr>
              <w:t>3rd Congenital Cytomegalovirus</w:t>
            </w:r>
            <w:r>
              <w:rPr>
                <w:rFonts w:ascii="Times New Roman" w:hAnsi="Times New Roman"/>
                <w:b/>
                <w:sz w:val="24"/>
                <w:szCs w:val="24"/>
              </w:rPr>
              <w:t xml:space="preserve"> </w:t>
            </w:r>
            <w:r w:rsidRPr="00810A62">
              <w:rPr>
                <w:rFonts w:ascii="Times New Roman" w:hAnsi="Times New Roman"/>
                <w:b/>
                <w:sz w:val="24"/>
                <w:szCs w:val="24"/>
              </w:rPr>
              <w:t>Conference</w:t>
            </w:r>
            <w:r w:rsidRPr="00FA482B">
              <w:rPr>
                <w:rFonts w:ascii="Times New Roman" w:hAnsi="Times New Roman"/>
                <w:sz w:val="24"/>
                <w:szCs w:val="24"/>
              </w:rPr>
              <w:t>, September 23 - 25, 2010, Paris, France</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Problems and prospects of herpesviral vaccines</w:t>
            </w:r>
            <w:r>
              <w:rPr>
                <w:rFonts w:ascii="Times New Roman" w:hAnsi="Times New Roman"/>
                <w:sz w:val="24"/>
                <w:szCs w:val="24"/>
              </w:rPr>
              <w:t xml:space="preserve">" </w:t>
            </w:r>
            <w:r w:rsidRPr="00FA482B">
              <w:rPr>
                <w:rFonts w:ascii="Times New Roman" w:hAnsi="Times New Roman"/>
                <w:b/>
                <w:sz w:val="24"/>
                <w:szCs w:val="24"/>
              </w:rPr>
              <w:t>Vaccines Academy,</w:t>
            </w:r>
            <w:r>
              <w:rPr>
                <w:rFonts w:ascii="Times New Roman" w:hAnsi="Times New Roman"/>
                <w:b/>
                <w:sz w:val="24"/>
                <w:szCs w:val="24"/>
              </w:rPr>
              <w:t xml:space="preserve"> </w:t>
            </w:r>
            <w:r w:rsidRPr="00FA482B">
              <w:rPr>
                <w:rFonts w:ascii="Times New Roman" w:hAnsi="Times New Roman"/>
                <w:sz w:val="24"/>
                <w:szCs w:val="24"/>
              </w:rPr>
              <w:t>September</w:t>
            </w:r>
            <w:r>
              <w:rPr>
                <w:rFonts w:ascii="Times New Roman" w:hAnsi="Times New Roman"/>
                <w:sz w:val="24"/>
                <w:szCs w:val="24"/>
              </w:rPr>
              <w:t xml:space="preserve"> 17 – </w:t>
            </w:r>
            <w:r w:rsidRPr="00FA482B">
              <w:rPr>
                <w:rFonts w:ascii="Times New Roman" w:hAnsi="Times New Roman"/>
                <w:sz w:val="24"/>
                <w:szCs w:val="24"/>
              </w:rPr>
              <w:t>19</w:t>
            </w:r>
            <w:r>
              <w:rPr>
                <w:rFonts w:ascii="Times New Roman" w:hAnsi="Times New Roman"/>
                <w:sz w:val="24"/>
                <w:szCs w:val="24"/>
              </w:rPr>
              <w:t>,</w:t>
            </w:r>
            <w:r w:rsidRPr="00FA482B">
              <w:rPr>
                <w:rFonts w:ascii="Times New Roman" w:hAnsi="Times New Roman"/>
                <w:sz w:val="24"/>
                <w:szCs w:val="24"/>
              </w:rPr>
              <w:t xml:space="preserve"> 2010, Bjelolasica, Hrvatska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 xml:space="preserve">Cytomegalovirus protein m04 abolishes NK cells activation via the </w:t>
            </w:r>
            <w:r>
              <w:rPr>
                <w:rFonts w:ascii="Times New Roman" w:hAnsi="Times New Roman"/>
                <w:sz w:val="24"/>
                <w:szCs w:val="24"/>
              </w:rPr>
              <w:t>"</w:t>
            </w:r>
            <w:r w:rsidRPr="00FA482B">
              <w:rPr>
                <w:rFonts w:ascii="Times New Roman" w:hAnsi="Times New Roman"/>
                <w:sz w:val="24"/>
                <w:szCs w:val="24"/>
              </w:rPr>
              <w:t>missing-self</w:t>
            </w:r>
            <w:r>
              <w:rPr>
                <w:rFonts w:ascii="Times New Roman" w:hAnsi="Times New Roman"/>
                <w:sz w:val="24"/>
                <w:szCs w:val="24"/>
              </w:rPr>
              <w:t xml:space="preserve">" </w:t>
            </w:r>
            <w:r w:rsidRPr="00FA482B">
              <w:rPr>
                <w:rFonts w:ascii="Times New Roman" w:hAnsi="Times New Roman"/>
                <w:sz w:val="24"/>
                <w:szCs w:val="24"/>
              </w:rPr>
              <w:t xml:space="preserve">recognition mechanism, </w:t>
            </w:r>
            <w:r>
              <w:rPr>
                <w:rFonts w:ascii="Times New Roman" w:hAnsi="Times New Roman"/>
                <w:sz w:val="24"/>
                <w:szCs w:val="24"/>
              </w:rPr>
              <w:t>"</w:t>
            </w:r>
            <w:r w:rsidRPr="00FA482B">
              <w:rPr>
                <w:rFonts w:ascii="Times New Roman" w:hAnsi="Times New Roman"/>
                <w:sz w:val="24"/>
                <w:szCs w:val="24"/>
              </w:rPr>
              <w:t>Viral infection</w:t>
            </w:r>
            <w:r>
              <w:rPr>
                <w:rFonts w:ascii="Times New Roman" w:hAnsi="Times New Roman"/>
                <w:sz w:val="24"/>
                <w:szCs w:val="24"/>
              </w:rPr>
              <w:t xml:space="preserve">" </w:t>
            </w:r>
            <w:r w:rsidRPr="00FA482B">
              <w:rPr>
                <w:rFonts w:ascii="Times New Roman" w:hAnsi="Times New Roman"/>
                <w:sz w:val="24"/>
                <w:szCs w:val="24"/>
              </w:rPr>
              <w:t xml:space="preserve">Symposia, </w:t>
            </w:r>
            <w:r w:rsidRPr="00FA482B">
              <w:rPr>
                <w:rFonts w:ascii="Times New Roman" w:hAnsi="Times New Roman"/>
                <w:b/>
                <w:sz w:val="24"/>
                <w:szCs w:val="24"/>
              </w:rPr>
              <w:t>14</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International Congress of</w:t>
            </w:r>
            <w:r>
              <w:rPr>
                <w:rFonts w:ascii="Times New Roman" w:hAnsi="Times New Roman"/>
                <w:b/>
                <w:sz w:val="24"/>
                <w:szCs w:val="24"/>
              </w:rPr>
              <w:t xml:space="preserve"> </w:t>
            </w:r>
            <w:r w:rsidRPr="00FA482B">
              <w:rPr>
                <w:rFonts w:ascii="Times New Roman" w:hAnsi="Times New Roman"/>
                <w:b/>
                <w:sz w:val="24"/>
                <w:szCs w:val="24"/>
              </w:rPr>
              <w:t>Immunology (ICI 2010</w:t>
            </w:r>
            <w:r w:rsidRPr="00FA482B">
              <w:rPr>
                <w:rFonts w:ascii="Times New Roman" w:hAnsi="Times New Roman"/>
                <w:sz w:val="24"/>
                <w:szCs w:val="24"/>
              </w:rPr>
              <w:t>) , August 22 - 27, 2010, Kobe, Japan</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 xml:space="preserve">Cytomegalovirus immunoevasin reveals the physiological role of </w:t>
            </w:r>
            <w:r>
              <w:rPr>
                <w:rFonts w:ascii="Times New Roman" w:hAnsi="Times New Roman"/>
                <w:sz w:val="24"/>
                <w:szCs w:val="24"/>
              </w:rPr>
              <w:t>"</w:t>
            </w:r>
            <w:r w:rsidRPr="00FA482B">
              <w:rPr>
                <w:rFonts w:ascii="Times New Roman" w:hAnsi="Times New Roman"/>
                <w:sz w:val="24"/>
                <w:szCs w:val="24"/>
              </w:rPr>
              <w:t>missing-self</w:t>
            </w:r>
            <w:r>
              <w:rPr>
                <w:rFonts w:ascii="Times New Roman" w:hAnsi="Times New Roman"/>
                <w:sz w:val="24"/>
                <w:szCs w:val="24"/>
              </w:rPr>
              <w:t>"</w:t>
            </w:r>
            <w:r w:rsidRPr="00FA482B">
              <w:rPr>
                <w:rFonts w:ascii="Times New Roman" w:hAnsi="Times New Roman"/>
                <w:sz w:val="24"/>
                <w:szCs w:val="24"/>
              </w:rPr>
              <w:t xml:space="preserve"> recognitionin NK cell dependent virus control in vivo</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35</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Annual International Herpesvirus</w:t>
            </w:r>
            <w:r>
              <w:rPr>
                <w:rFonts w:ascii="Times New Roman" w:hAnsi="Times New Roman"/>
                <w:b/>
                <w:sz w:val="24"/>
                <w:szCs w:val="24"/>
              </w:rPr>
              <w:t xml:space="preserve"> </w:t>
            </w:r>
            <w:r w:rsidRPr="00FA482B">
              <w:rPr>
                <w:rFonts w:ascii="Times New Roman" w:hAnsi="Times New Roman"/>
                <w:b/>
                <w:sz w:val="24"/>
                <w:szCs w:val="24"/>
              </w:rPr>
              <w:t>Workshop</w:t>
            </w:r>
            <w:r w:rsidRPr="00FA482B">
              <w:rPr>
                <w:rFonts w:ascii="Times New Roman" w:hAnsi="Times New Roman"/>
                <w:sz w:val="24"/>
                <w:szCs w:val="24"/>
              </w:rPr>
              <w:t>, July 24 -29, 2010, Salt Lake City, Utah, USA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Activation and inhibition of NK cells by murine cytomegalovirus</w:t>
            </w:r>
            <w:r>
              <w:rPr>
                <w:rFonts w:ascii="Times New Roman" w:hAnsi="Times New Roman"/>
                <w:sz w:val="24"/>
                <w:szCs w:val="24"/>
              </w:rPr>
              <w:t xml:space="preserve"> </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dual function of viral</w:t>
            </w:r>
            <w:r>
              <w:rPr>
                <w:rFonts w:ascii="Times New Roman" w:hAnsi="Times New Roman"/>
                <w:sz w:val="24"/>
                <w:szCs w:val="24"/>
              </w:rPr>
              <w:t xml:space="preserve"> </w:t>
            </w:r>
            <w:r w:rsidRPr="00FA482B">
              <w:rPr>
                <w:rFonts w:ascii="Times New Roman" w:hAnsi="Times New Roman"/>
                <w:sz w:val="24"/>
                <w:szCs w:val="24"/>
              </w:rPr>
              <w:t>m04 protein</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Karolinska Instituet</w:t>
            </w:r>
            <w:r w:rsidRPr="00FA482B">
              <w:rPr>
                <w:rFonts w:ascii="Times New Roman" w:hAnsi="Times New Roman"/>
                <w:sz w:val="24"/>
                <w:szCs w:val="24"/>
              </w:rPr>
              <w:t>, October 8 - 11, 2009, Stockholm, Sweden</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FA482B">
              <w:rPr>
                <w:rFonts w:ascii="Times New Roman" w:hAnsi="Times New Roman"/>
                <w:sz w:val="24"/>
                <w:szCs w:val="24"/>
              </w:rPr>
              <w:t xml:space="preserve">Introduction lecture and Chair of the </w:t>
            </w:r>
            <w:r w:rsidRPr="00FA482B">
              <w:rPr>
                <w:rFonts w:ascii="Times New Roman" w:hAnsi="Times New Roman"/>
                <w:b/>
                <w:sz w:val="24"/>
                <w:szCs w:val="24"/>
              </w:rPr>
              <w:t>Workshop 'Microbial Evasion of the Immune</w:t>
            </w:r>
            <w:r>
              <w:rPr>
                <w:rFonts w:ascii="Times New Roman" w:hAnsi="Times New Roman"/>
                <w:b/>
                <w:sz w:val="24"/>
                <w:szCs w:val="24"/>
              </w:rPr>
              <w:t xml:space="preserve"> </w:t>
            </w:r>
            <w:r w:rsidRPr="00FA482B">
              <w:rPr>
                <w:rFonts w:ascii="Times New Roman" w:hAnsi="Times New Roman"/>
                <w:b/>
                <w:sz w:val="24"/>
                <w:szCs w:val="24"/>
              </w:rPr>
              <w:t>System', 2nd European Congress of Immunology</w:t>
            </w:r>
            <w:r w:rsidRPr="00FA482B">
              <w:rPr>
                <w:rFonts w:ascii="Times New Roman" w:hAnsi="Times New Roman"/>
                <w:sz w:val="24"/>
                <w:szCs w:val="24"/>
              </w:rPr>
              <w:t>, September 13 - 16, 2009, Berlin,</w:t>
            </w:r>
            <w:r>
              <w:rPr>
                <w:rFonts w:ascii="Times New Roman" w:hAnsi="Times New Roman"/>
                <w:sz w:val="24"/>
                <w:szCs w:val="24"/>
              </w:rPr>
              <w:t xml:space="preserve"> </w:t>
            </w:r>
            <w:r w:rsidRPr="00FA482B">
              <w:rPr>
                <w:rFonts w:ascii="Times New Roman" w:hAnsi="Times New Roman"/>
                <w:sz w:val="24"/>
                <w:szCs w:val="24"/>
              </w:rPr>
              <w:t>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lastRenderedPageBreak/>
              <w:t>"</w:t>
            </w:r>
            <w:r w:rsidRPr="00FA482B">
              <w:rPr>
                <w:rFonts w:ascii="Times New Roman" w:hAnsi="Times New Roman"/>
                <w:sz w:val="24"/>
                <w:szCs w:val="24"/>
              </w:rPr>
              <w:t>Viral inhibitors of NKG2D ligands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 xml:space="preserve">Symposium 'The MIC Genes and Antibodies -From Bench to Bedside', </w:t>
            </w:r>
            <w:r w:rsidRPr="00B01998">
              <w:rPr>
                <w:rFonts w:ascii="Times New Roman" w:hAnsi="Times New Roman"/>
                <w:b/>
                <w:sz w:val="24"/>
                <w:szCs w:val="24"/>
              </w:rPr>
              <w:t>2nd European Congress of Immunology</w:t>
            </w:r>
            <w:r w:rsidRPr="00FA482B">
              <w:rPr>
                <w:rFonts w:ascii="Times New Roman" w:hAnsi="Times New Roman"/>
                <w:sz w:val="24"/>
                <w:szCs w:val="24"/>
              </w:rPr>
              <w:t xml:space="preserve">, September 13 </w:t>
            </w:r>
            <w:r>
              <w:rPr>
                <w:rFonts w:ascii="Times New Roman" w:hAnsi="Times New Roman"/>
                <w:sz w:val="24"/>
                <w:szCs w:val="24"/>
              </w:rPr>
              <w:t>–</w:t>
            </w:r>
            <w:r w:rsidRPr="00FA482B">
              <w:rPr>
                <w:rFonts w:ascii="Times New Roman" w:hAnsi="Times New Roman"/>
                <w:sz w:val="24"/>
                <w:szCs w:val="24"/>
              </w:rPr>
              <w:t xml:space="preserve"> 16</w:t>
            </w:r>
            <w:r>
              <w:rPr>
                <w:rFonts w:ascii="Times New Roman" w:hAnsi="Times New Roman"/>
                <w:sz w:val="24"/>
                <w:szCs w:val="24"/>
              </w:rPr>
              <w:t xml:space="preserve">, </w:t>
            </w:r>
            <w:r w:rsidRPr="00FA482B">
              <w:rPr>
                <w:rFonts w:ascii="Times New Roman" w:hAnsi="Times New Roman"/>
                <w:sz w:val="24"/>
                <w:szCs w:val="24"/>
              </w:rPr>
              <w:t>2009, Berlin, 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Immmunobiology of recombinant MCMV expressing ligand</w:t>
            </w:r>
            <w:r>
              <w:rPr>
                <w:rFonts w:ascii="Times New Roman" w:hAnsi="Times New Roman"/>
                <w:sz w:val="24"/>
                <w:szCs w:val="24"/>
              </w:rPr>
              <w:t xml:space="preserve"> </w:t>
            </w:r>
            <w:r w:rsidRPr="00FA482B">
              <w:rPr>
                <w:rFonts w:ascii="Times New Roman" w:hAnsi="Times New Roman"/>
                <w:sz w:val="24"/>
                <w:szCs w:val="24"/>
              </w:rPr>
              <w:t>for</w:t>
            </w:r>
            <w:r>
              <w:rPr>
                <w:rFonts w:ascii="Times New Roman" w:hAnsi="Times New Roman"/>
                <w:sz w:val="24"/>
                <w:szCs w:val="24"/>
              </w:rPr>
              <w:t xml:space="preserve"> </w:t>
            </w:r>
            <w:r w:rsidRPr="00FA482B">
              <w:rPr>
                <w:rFonts w:ascii="Times New Roman" w:hAnsi="Times New Roman"/>
                <w:sz w:val="24"/>
                <w:szCs w:val="24"/>
              </w:rPr>
              <w:t>NKG2D receptor</w:t>
            </w:r>
            <w:r>
              <w:rPr>
                <w:rFonts w:ascii="Times New Roman" w:hAnsi="Times New Roman"/>
                <w:sz w:val="24"/>
                <w:szCs w:val="24"/>
              </w:rPr>
              <w:t>"</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 xml:space="preserve">Workshop 'Receptors and regulation'; </w:t>
            </w:r>
            <w:r w:rsidRPr="00FA482B">
              <w:rPr>
                <w:rFonts w:ascii="Times New Roman" w:hAnsi="Times New Roman"/>
                <w:b/>
                <w:sz w:val="24"/>
                <w:szCs w:val="24"/>
              </w:rPr>
              <w:t>7</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Consortial Meeting EC6 Marie Curie Project</w:t>
            </w:r>
            <w:r>
              <w:rPr>
                <w:rFonts w:ascii="Times New Roman" w:hAnsi="Times New Roman"/>
                <w:b/>
                <w:sz w:val="24"/>
                <w:szCs w:val="24"/>
              </w:rPr>
              <w:t xml:space="preserve"> </w:t>
            </w:r>
            <w:r w:rsidRPr="00FA482B">
              <w:rPr>
                <w:rFonts w:ascii="Times New Roman" w:hAnsi="Times New Roman"/>
                <w:b/>
                <w:sz w:val="24"/>
                <w:szCs w:val="24"/>
              </w:rPr>
              <w:t xml:space="preserve">'NK Defense and therapy', </w:t>
            </w:r>
            <w:r w:rsidRPr="00FA482B">
              <w:rPr>
                <w:rFonts w:ascii="Times New Roman" w:hAnsi="Times New Roman"/>
                <w:sz w:val="24"/>
                <w:szCs w:val="24"/>
              </w:rPr>
              <w:t xml:space="preserve">September 10 </w:t>
            </w:r>
            <w:r>
              <w:rPr>
                <w:rFonts w:ascii="Times New Roman" w:hAnsi="Times New Roman"/>
                <w:sz w:val="24"/>
                <w:szCs w:val="24"/>
              </w:rPr>
              <w:t>–</w:t>
            </w:r>
            <w:r w:rsidRPr="00FA482B">
              <w:rPr>
                <w:rFonts w:ascii="Times New Roman" w:hAnsi="Times New Roman"/>
                <w:sz w:val="24"/>
                <w:szCs w:val="24"/>
              </w:rPr>
              <w:t xml:space="preserve"> 11</w:t>
            </w:r>
            <w:r>
              <w:rPr>
                <w:rFonts w:ascii="Times New Roman" w:hAnsi="Times New Roman"/>
                <w:sz w:val="24"/>
                <w:szCs w:val="24"/>
              </w:rPr>
              <w:t>,</w:t>
            </w:r>
            <w:r w:rsidRPr="00FA482B">
              <w:rPr>
                <w:rFonts w:ascii="Times New Roman" w:hAnsi="Times New Roman"/>
                <w:sz w:val="24"/>
                <w:szCs w:val="24"/>
              </w:rPr>
              <w:t xml:space="preserve"> 2009,</w:t>
            </w:r>
            <w:r>
              <w:rPr>
                <w:rFonts w:ascii="Times New Roman" w:hAnsi="Times New Roman"/>
                <w:sz w:val="24"/>
                <w:szCs w:val="24"/>
              </w:rPr>
              <w:t xml:space="preserve"> </w:t>
            </w:r>
            <w:r w:rsidRPr="00FA482B">
              <w:rPr>
                <w:rFonts w:ascii="Times New Roman" w:hAnsi="Times New Roman"/>
                <w:sz w:val="24"/>
                <w:szCs w:val="24"/>
              </w:rPr>
              <w:t>Düsseldorf, 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Modes of regulation of NK cells by cytomegalovirus</w:t>
            </w:r>
            <w:r>
              <w:rPr>
                <w:rFonts w:ascii="Times New Roman" w:hAnsi="Times New Roman"/>
                <w:sz w:val="24"/>
                <w:szCs w:val="24"/>
              </w:rPr>
              <w:t>"</w:t>
            </w:r>
            <w:r w:rsidRPr="00FA482B">
              <w:rPr>
                <w:rFonts w:ascii="Times New Roman" w:hAnsi="Times New Roman"/>
                <w:sz w:val="24"/>
                <w:szCs w:val="24"/>
              </w:rPr>
              <w:t xml:space="preserve">, </w:t>
            </w:r>
            <w:r w:rsidRPr="00B01998">
              <w:rPr>
                <w:rFonts w:ascii="Times New Roman" w:hAnsi="Times New Roman"/>
                <w:b/>
                <w:sz w:val="24"/>
                <w:szCs w:val="24"/>
              </w:rPr>
              <w:t>5th</w:t>
            </w:r>
            <w:r w:rsidRPr="00FA482B">
              <w:rPr>
                <w:rFonts w:ascii="Times New Roman" w:hAnsi="Times New Roman"/>
                <w:sz w:val="24"/>
                <w:szCs w:val="24"/>
              </w:rPr>
              <w:t xml:space="preserve"> </w:t>
            </w:r>
            <w:r w:rsidRPr="00FA482B">
              <w:rPr>
                <w:rFonts w:ascii="Times New Roman" w:hAnsi="Times New Roman"/>
                <w:b/>
                <w:sz w:val="24"/>
                <w:szCs w:val="24"/>
              </w:rPr>
              <w:t>Annual</w:t>
            </w:r>
            <w:r>
              <w:rPr>
                <w:rFonts w:ascii="Times New Roman" w:hAnsi="Times New Roman"/>
                <w:b/>
                <w:sz w:val="24"/>
                <w:szCs w:val="24"/>
              </w:rPr>
              <w:t xml:space="preserve"> </w:t>
            </w:r>
            <w:r w:rsidRPr="00FA482B">
              <w:rPr>
                <w:rFonts w:ascii="Times New Roman" w:hAnsi="Times New Roman"/>
                <w:b/>
                <w:sz w:val="24"/>
                <w:szCs w:val="24"/>
              </w:rPr>
              <w:t>Meetin</w:t>
            </w:r>
            <w:r>
              <w:rPr>
                <w:rFonts w:ascii="Times New Roman" w:hAnsi="Times New Roman"/>
                <w:b/>
                <w:sz w:val="24"/>
                <w:szCs w:val="24"/>
              </w:rPr>
              <w:t xml:space="preserve">g of the PhD </w:t>
            </w:r>
            <w:r w:rsidRPr="00FA482B">
              <w:rPr>
                <w:rFonts w:ascii="Times New Roman" w:hAnsi="Times New Roman"/>
                <w:b/>
                <w:sz w:val="24"/>
                <w:szCs w:val="24"/>
              </w:rPr>
              <w:t>Graduate Course</w:t>
            </w:r>
            <w:r w:rsidRPr="00FA482B">
              <w:rPr>
                <w:rFonts w:ascii="Times New Roman" w:hAnsi="Times New Roman"/>
                <w:sz w:val="24"/>
                <w:szCs w:val="24"/>
              </w:rPr>
              <w:t xml:space="preserve"> GRK1045, August 24 - 26, 2009, Velen,</w:t>
            </w:r>
            <w:r>
              <w:rPr>
                <w:rFonts w:ascii="Times New Roman" w:hAnsi="Times New Roman"/>
                <w:sz w:val="24"/>
                <w:szCs w:val="24"/>
              </w:rPr>
              <w:t xml:space="preserve"> </w:t>
            </w:r>
            <w:r w:rsidRPr="00FA482B">
              <w:rPr>
                <w:rFonts w:ascii="Times New Roman" w:hAnsi="Times New Roman"/>
                <w:sz w:val="24"/>
                <w:szCs w:val="24"/>
              </w:rPr>
              <w:t>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Inhibition and activation of NK cells by murine cytomegalovirus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Macroregional</w:t>
            </w:r>
            <w:r>
              <w:rPr>
                <w:rFonts w:ascii="Times New Roman" w:hAnsi="Times New Roman"/>
                <w:b/>
                <w:sz w:val="24"/>
                <w:szCs w:val="24"/>
              </w:rPr>
              <w:t xml:space="preserve"> </w:t>
            </w:r>
            <w:r w:rsidRPr="00FA482B">
              <w:rPr>
                <w:rFonts w:ascii="Times New Roman" w:hAnsi="Times New Roman"/>
                <w:b/>
                <w:sz w:val="24"/>
                <w:szCs w:val="24"/>
              </w:rPr>
              <w:t>Network for Cell Therapy in Hematopoietic</w:t>
            </w:r>
            <w:r>
              <w:rPr>
                <w:rFonts w:ascii="Times New Roman" w:hAnsi="Times New Roman"/>
                <w:b/>
                <w:sz w:val="24"/>
                <w:szCs w:val="24"/>
              </w:rPr>
              <w:t xml:space="preserve"> </w:t>
            </w:r>
            <w:r w:rsidRPr="00FA482B">
              <w:rPr>
                <w:rFonts w:ascii="Times New Roman" w:hAnsi="Times New Roman"/>
                <w:b/>
                <w:sz w:val="24"/>
                <w:szCs w:val="24"/>
              </w:rPr>
              <w:t xml:space="preserve">Stem Cell Transplant Recipients, </w:t>
            </w:r>
            <w:r w:rsidRPr="00FA482B">
              <w:rPr>
                <w:rFonts w:ascii="Times New Roman" w:hAnsi="Times New Roman"/>
                <w:sz w:val="24"/>
                <w:szCs w:val="24"/>
              </w:rPr>
              <w:t>University of Padova Medical School</w:t>
            </w:r>
            <w:r>
              <w:rPr>
                <w:rFonts w:ascii="Times New Roman" w:hAnsi="Times New Roman"/>
                <w:sz w:val="24"/>
                <w:szCs w:val="24"/>
              </w:rPr>
              <w:t>,</w:t>
            </w:r>
            <w:r w:rsidRPr="00FA482B">
              <w:rPr>
                <w:rFonts w:ascii="Times New Roman" w:hAnsi="Times New Roman"/>
                <w:sz w:val="24"/>
                <w:szCs w:val="24"/>
              </w:rPr>
              <w:t xml:space="preserve"> April 2</w:t>
            </w:r>
            <w:r>
              <w:rPr>
                <w:rFonts w:ascii="Times New Roman" w:hAnsi="Times New Roman"/>
                <w:sz w:val="24"/>
                <w:szCs w:val="24"/>
              </w:rPr>
              <w:t>6 – 27, 2009, Bressanone</w:t>
            </w:r>
            <w:r w:rsidRPr="00FA482B">
              <w:rPr>
                <w:rFonts w:ascii="Times New Roman" w:hAnsi="Times New Roman"/>
                <w:sz w:val="24"/>
                <w:szCs w:val="24"/>
              </w:rPr>
              <w:t>, I</w:t>
            </w:r>
            <w:r>
              <w:rPr>
                <w:rFonts w:ascii="Times New Roman" w:hAnsi="Times New Roman"/>
                <w:sz w:val="24"/>
                <w:szCs w:val="24"/>
              </w:rPr>
              <w:t xml:space="preserve">taly </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Pathogenesis of congenital virus infection of the central nervous system</w:t>
            </w:r>
            <w:r>
              <w:rPr>
                <w:rFonts w:ascii="Times New Roman" w:hAnsi="Times New Roman"/>
                <w:sz w:val="24"/>
                <w:szCs w:val="24"/>
              </w:rPr>
              <w:t>”</w:t>
            </w:r>
            <w:r w:rsidRPr="00FA482B">
              <w:rPr>
                <w:rFonts w:ascii="Times New Roman" w:hAnsi="Times New Roman"/>
                <w:sz w:val="24"/>
                <w:szCs w:val="24"/>
              </w:rPr>
              <w:t>, SISSA (</w:t>
            </w:r>
            <w:r w:rsidRPr="00FA482B">
              <w:rPr>
                <w:rFonts w:ascii="Times New Roman" w:hAnsi="Times New Roman"/>
                <w:b/>
                <w:sz w:val="24"/>
                <w:szCs w:val="24"/>
              </w:rPr>
              <w:t>Scuola</w:t>
            </w:r>
            <w:r>
              <w:rPr>
                <w:rFonts w:ascii="Times New Roman" w:hAnsi="Times New Roman"/>
                <w:b/>
                <w:sz w:val="24"/>
                <w:szCs w:val="24"/>
              </w:rPr>
              <w:t xml:space="preserve"> </w:t>
            </w:r>
            <w:r w:rsidRPr="00FA482B">
              <w:rPr>
                <w:rFonts w:ascii="Times New Roman" w:hAnsi="Times New Roman"/>
                <w:b/>
                <w:sz w:val="24"/>
                <w:szCs w:val="24"/>
              </w:rPr>
              <w:t>Internazionale Superiore di Studi Avanzati</w:t>
            </w:r>
            <w:r w:rsidRPr="00FA482B">
              <w:rPr>
                <w:rFonts w:ascii="Times New Roman" w:hAnsi="Times New Roman"/>
                <w:sz w:val="24"/>
                <w:szCs w:val="24"/>
              </w:rPr>
              <w:t>) March 6, 2009, Trieste, Italy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The role of MCMV protein m04 in the regulation of NK cells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6</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Consortial Meeting</w:t>
            </w:r>
            <w:r>
              <w:rPr>
                <w:rFonts w:ascii="Times New Roman" w:hAnsi="Times New Roman"/>
                <w:b/>
                <w:sz w:val="24"/>
                <w:szCs w:val="24"/>
              </w:rPr>
              <w:t xml:space="preserve"> </w:t>
            </w:r>
            <w:r w:rsidRPr="00FA482B">
              <w:rPr>
                <w:rFonts w:ascii="Times New Roman" w:hAnsi="Times New Roman"/>
                <w:b/>
                <w:sz w:val="24"/>
                <w:szCs w:val="24"/>
              </w:rPr>
              <w:t xml:space="preserve">EC6 Marie Curie Project </w:t>
            </w:r>
            <w:r>
              <w:rPr>
                <w:rFonts w:ascii="Times New Roman" w:hAnsi="Times New Roman"/>
                <w:b/>
                <w:sz w:val="24"/>
                <w:szCs w:val="24"/>
              </w:rPr>
              <w:t>"</w:t>
            </w:r>
            <w:r w:rsidRPr="00FA482B">
              <w:rPr>
                <w:rFonts w:ascii="Times New Roman" w:hAnsi="Times New Roman"/>
                <w:b/>
                <w:sz w:val="24"/>
                <w:szCs w:val="24"/>
              </w:rPr>
              <w:t>NK Defense and Therapy</w:t>
            </w:r>
            <w:r>
              <w:rPr>
                <w:rFonts w:ascii="Times New Roman" w:hAnsi="Times New Roman"/>
                <w:sz w:val="24"/>
                <w:szCs w:val="24"/>
              </w:rPr>
              <w:t>”</w:t>
            </w:r>
            <w:r w:rsidRPr="00FA482B">
              <w:rPr>
                <w:rFonts w:ascii="Times New Roman" w:hAnsi="Times New Roman"/>
                <w:sz w:val="24"/>
                <w:szCs w:val="24"/>
              </w:rPr>
              <w:t>, Febuary 24,</w:t>
            </w:r>
            <w:r>
              <w:rPr>
                <w:rFonts w:ascii="Times New Roman" w:hAnsi="Times New Roman"/>
                <w:sz w:val="24"/>
                <w:szCs w:val="24"/>
              </w:rPr>
              <w:t xml:space="preserve"> </w:t>
            </w:r>
            <w:r w:rsidRPr="00FA482B">
              <w:rPr>
                <w:rFonts w:ascii="Times New Roman" w:hAnsi="Times New Roman"/>
                <w:sz w:val="24"/>
                <w:szCs w:val="24"/>
              </w:rPr>
              <w:t>2009, Wien, Austria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Activation and inhibition of NK cells by MCMV -</w:t>
            </w:r>
            <w:r>
              <w:rPr>
                <w:rFonts w:ascii="Times New Roman" w:hAnsi="Times New Roman"/>
                <w:sz w:val="24"/>
                <w:szCs w:val="24"/>
              </w:rPr>
              <w:t xml:space="preserve"> </w:t>
            </w:r>
            <w:r w:rsidRPr="00FA482B">
              <w:rPr>
                <w:rFonts w:ascii="Times New Roman" w:hAnsi="Times New Roman"/>
                <w:sz w:val="24"/>
                <w:szCs w:val="24"/>
              </w:rPr>
              <w:t>the role of m04 protein</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Max von</w:t>
            </w:r>
            <w:r>
              <w:rPr>
                <w:rFonts w:ascii="Times New Roman" w:hAnsi="Times New Roman"/>
                <w:b/>
                <w:sz w:val="24"/>
                <w:szCs w:val="24"/>
              </w:rPr>
              <w:t xml:space="preserve"> </w:t>
            </w:r>
            <w:r w:rsidRPr="00FA482B">
              <w:rPr>
                <w:rFonts w:ascii="Times New Roman" w:hAnsi="Times New Roman"/>
                <w:b/>
                <w:sz w:val="24"/>
                <w:szCs w:val="24"/>
              </w:rPr>
              <w:t>Pettenkofer-Institute</w:t>
            </w:r>
            <w:r>
              <w:rPr>
                <w:rFonts w:ascii="Times New Roman" w:hAnsi="Times New Roman"/>
                <w:sz w:val="24"/>
                <w:szCs w:val="24"/>
              </w:rPr>
              <w:t>, Ludwig Maximilian</w:t>
            </w:r>
            <w:r w:rsidRPr="00FA482B">
              <w:rPr>
                <w:rFonts w:ascii="Times New Roman" w:hAnsi="Times New Roman"/>
                <w:sz w:val="24"/>
                <w:szCs w:val="24"/>
              </w:rPr>
              <w:t xml:space="preserve"> University, December 19,</w:t>
            </w:r>
            <w:r>
              <w:rPr>
                <w:rFonts w:ascii="Times New Roman" w:hAnsi="Times New Roman"/>
                <w:sz w:val="24"/>
                <w:szCs w:val="24"/>
              </w:rPr>
              <w:t xml:space="preserve"> </w:t>
            </w:r>
            <w:r w:rsidRPr="00FA482B">
              <w:rPr>
                <w:rFonts w:ascii="Times New Roman" w:hAnsi="Times New Roman"/>
                <w:sz w:val="24"/>
                <w:szCs w:val="24"/>
              </w:rPr>
              <w:t>2008, Munich,</w:t>
            </w:r>
            <w:r>
              <w:rPr>
                <w:rFonts w:ascii="Times New Roman" w:hAnsi="Times New Roman"/>
                <w:sz w:val="24"/>
                <w:szCs w:val="24"/>
              </w:rPr>
              <w:t xml:space="preserve"> </w:t>
            </w:r>
            <w:r w:rsidRPr="00FA482B">
              <w:rPr>
                <w:rFonts w:ascii="Times New Roman" w:hAnsi="Times New Roman"/>
                <w:sz w:val="24"/>
                <w:szCs w:val="24"/>
              </w:rPr>
              <w:t xml:space="preserve">Germany </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Regulation of</w:t>
            </w:r>
            <w:r>
              <w:rPr>
                <w:rFonts w:ascii="Times New Roman" w:hAnsi="Times New Roman"/>
                <w:sz w:val="24"/>
                <w:szCs w:val="24"/>
              </w:rPr>
              <w:t xml:space="preserve"> </w:t>
            </w:r>
            <w:r w:rsidRPr="00FA482B">
              <w:rPr>
                <w:rFonts w:ascii="Times New Roman" w:hAnsi="Times New Roman"/>
                <w:sz w:val="24"/>
                <w:szCs w:val="24"/>
              </w:rPr>
              <w:t xml:space="preserve">NK </w:t>
            </w:r>
            <w:r>
              <w:rPr>
                <w:rFonts w:ascii="Times New Roman" w:hAnsi="Times New Roman"/>
                <w:sz w:val="24"/>
                <w:szCs w:val="24"/>
              </w:rPr>
              <w:t>cell response by cy</w:t>
            </w:r>
            <w:r w:rsidRPr="00FA482B">
              <w:rPr>
                <w:rFonts w:ascii="Times New Roman" w:hAnsi="Times New Roman"/>
                <w:sz w:val="24"/>
                <w:szCs w:val="24"/>
              </w:rPr>
              <w:t>tomegalovirus -</w:t>
            </w:r>
            <w:r>
              <w:rPr>
                <w:rFonts w:ascii="Times New Roman" w:hAnsi="Times New Roman"/>
                <w:sz w:val="24"/>
                <w:szCs w:val="24"/>
              </w:rPr>
              <w:t xml:space="preserve"> </w:t>
            </w:r>
            <w:r w:rsidRPr="00FA482B">
              <w:rPr>
                <w:rFonts w:ascii="Times New Roman" w:hAnsi="Times New Roman"/>
                <w:sz w:val="24"/>
                <w:szCs w:val="24"/>
              </w:rPr>
              <w:t>implications on viral pathogenesis</w:t>
            </w:r>
            <w:r>
              <w:rPr>
                <w:rFonts w:ascii="Times New Roman" w:hAnsi="Times New Roman"/>
                <w:sz w:val="24"/>
                <w:szCs w:val="24"/>
              </w:rPr>
              <w:t>"</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b/>
                <w:sz w:val="24"/>
                <w:szCs w:val="24"/>
              </w:rPr>
              <w:t>Institut de Bacteriologie</w:t>
            </w:r>
            <w:r w:rsidRPr="00FA482B">
              <w:rPr>
                <w:rFonts w:ascii="Times New Roman" w:hAnsi="Times New Roman"/>
                <w:sz w:val="24"/>
                <w:szCs w:val="24"/>
              </w:rPr>
              <w:t>, Faculty of Medicine, University Louis Pasteur, November 27 –28, 2008, Strasbourg, France</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The MCMV m04 protein plays a role in both the inhibition and activation of NK cells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11</w:t>
            </w:r>
            <w:r w:rsidRPr="00810A62">
              <w:rPr>
                <w:rFonts w:ascii="Times New Roman" w:hAnsi="Times New Roman"/>
                <w:b/>
                <w:sz w:val="24"/>
                <w:szCs w:val="24"/>
                <w:vertAlign w:val="superscript"/>
              </w:rPr>
              <w:t>th</w:t>
            </w:r>
            <w:r>
              <w:rPr>
                <w:rFonts w:ascii="Times New Roman" w:hAnsi="Times New Roman"/>
                <w:b/>
                <w:sz w:val="24"/>
                <w:szCs w:val="24"/>
              </w:rPr>
              <w:t xml:space="preserve"> </w:t>
            </w:r>
            <w:r w:rsidRPr="00FA482B">
              <w:rPr>
                <w:rFonts w:ascii="Times New Roman" w:hAnsi="Times New Roman"/>
                <w:b/>
                <w:sz w:val="24"/>
                <w:szCs w:val="24"/>
              </w:rPr>
              <w:t xml:space="preserve">Meeting of the Society for Natural Immunity:NK2008, </w:t>
            </w:r>
            <w:r w:rsidRPr="00FA482B">
              <w:rPr>
                <w:rFonts w:ascii="Times New Roman" w:hAnsi="Times New Roman"/>
                <w:sz w:val="24"/>
                <w:szCs w:val="24"/>
              </w:rPr>
              <w:t>October 26 - 30, 2008,</w:t>
            </w:r>
            <w:r>
              <w:rPr>
                <w:rFonts w:ascii="Times New Roman" w:hAnsi="Times New Roman"/>
                <w:sz w:val="24"/>
                <w:szCs w:val="24"/>
              </w:rPr>
              <w:t xml:space="preserve"> </w:t>
            </w:r>
            <w:r w:rsidRPr="00FA482B">
              <w:rPr>
                <w:rFonts w:ascii="Times New Roman" w:hAnsi="Times New Roman"/>
                <w:sz w:val="24"/>
                <w:szCs w:val="24"/>
              </w:rPr>
              <w:t>Fremantle, Western Australia, Perth, Australia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Activation and inhibition of</w:t>
            </w:r>
            <w:r>
              <w:rPr>
                <w:rFonts w:ascii="Times New Roman" w:hAnsi="Times New Roman"/>
                <w:sz w:val="24"/>
                <w:szCs w:val="24"/>
              </w:rPr>
              <w:t xml:space="preserve"> </w:t>
            </w:r>
            <w:r w:rsidRPr="00FA482B">
              <w:rPr>
                <w:rFonts w:ascii="Times New Roman" w:hAnsi="Times New Roman"/>
                <w:sz w:val="24"/>
                <w:szCs w:val="24"/>
              </w:rPr>
              <w:t>NK cells by murine cytomegalovirus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Microbiology Seminar</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Raine Medical Research Foundation, University of Western Australia,</w:t>
            </w:r>
            <w:r w:rsidRPr="00A4497F">
              <w:rPr>
                <w:rFonts w:ascii="Times New Roman" w:hAnsi="Times New Roman"/>
                <w:sz w:val="24"/>
                <w:szCs w:val="24"/>
              </w:rPr>
              <w:t xml:space="preserve"> </w:t>
            </w:r>
            <w:r w:rsidRPr="00FA482B">
              <w:rPr>
                <w:rFonts w:ascii="Times New Roman" w:hAnsi="Times New Roman"/>
                <w:sz w:val="24"/>
                <w:szCs w:val="24"/>
              </w:rPr>
              <w:t>October 24, 2008, Perth, Australia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Pathogenesis of congenital cytomegalovirus infection of the central nervous system; insights</w:t>
            </w:r>
            <w:r>
              <w:rPr>
                <w:rFonts w:ascii="Times New Roman" w:hAnsi="Times New Roman"/>
                <w:sz w:val="24"/>
                <w:szCs w:val="24"/>
              </w:rPr>
              <w:t xml:space="preserve"> </w:t>
            </w:r>
            <w:r w:rsidRPr="00FA482B">
              <w:rPr>
                <w:rFonts w:ascii="Times New Roman" w:hAnsi="Times New Roman"/>
                <w:sz w:val="24"/>
                <w:szCs w:val="24"/>
              </w:rPr>
              <w:t>from an animal model</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Raine</w:t>
            </w:r>
            <w:r>
              <w:rPr>
                <w:rFonts w:ascii="Times New Roman" w:hAnsi="Times New Roman"/>
                <w:b/>
                <w:sz w:val="24"/>
                <w:szCs w:val="24"/>
              </w:rPr>
              <w:t xml:space="preserve"> </w:t>
            </w:r>
            <w:r w:rsidRPr="00FA482B">
              <w:rPr>
                <w:rFonts w:ascii="Times New Roman" w:hAnsi="Times New Roman"/>
                <w:b/>
                <w:sz w:val="24"/>
                <w:szCs w:val="24"/>
              </w:rPr>
              <w:t>Lecture,</w:t>
            </w:r>
            <w:r w:rsidRPr="00FA482B">
              <w:rPr>
                <w:rFonts w:ascii="Times New Roman" w:hAnsi="Times New Roman"/>
                <w:sz w:val="24"/>
                <w:szCs w:val="24"/>
              </w:rPr>
              <w:t xml:space="preserve"> Raine Medical Research</w:t>
            </w:r>
            <w:r>
              <w:rPr>
                <w:rFonts w:ascii="Times New Roman" w:hAnsi="Times New Roman"/>
                <w:sz w:val="24"/>
                <w:szCs w:val="24"/>
              </w:rPr>
              <w:t xml:space="preserve"> </w:t>
            </w:r>
            <w:r w:rsidRPr="00FA482B">
              <w:rPr>
                <w:rFonts w:ascii="Times New Roman" w:hAnsi="Times New Roman"/>
                <w:sz w:val="24"/>
                <w:szCs w:val="24"/>
              </w:rPr>
              <w:t>Foundation, University of Western</w:t>
            </w:r>
            <w:r>
              <w:rPr>
                <w:rFonts w:ascii="Times New Roman" w:hAnsi="Times New Roman"/>
                <w:sz w:val="24"/>
                <w:szCs w:val="24"/>
              </w:rPr>
              <w:t xml:space="preserve"> </w:t>
            </w:r>
            <w:r w:rsidRPr="00FA482B">
              <w:rPr>
                <w:rFonts w:ascii="Times New Roman" w:hAnsi="Times New Roman"/>
                <w:sz w:val="24"/>
                <w:szCs w:val="24"/>
              </w:rPr>
              <w:t>Australia, October 22, 2008,</w:t>
            </w:r>
            <w:r>
              <w:rPr>
                <w:rFonts w:ascii="Times New Roman" w:hAnsi="Times New Roman"/>
                <w:sz w:val="24"/>
                <w:szCs w:val="24"/>
              </w:rPr>
              <w:t xml:space="preserve"> </w:t>
            </w:r>
            <w:r w:rsidRPr="00FA482B">
              <w:rPr>
                <w:rFonts w:ascii="Times New Roman" w:hAnsi="Times New Roman"/>
                <w:sz w:val="24"/>
                <w:szCs w:val="24"/>
              </w:rPr>
              <w:t>Perth, Australia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Activation and inhibition of NK cells by murine cytomegalovirus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2008 Annual Meeting</w:t>
            </w:r>
            <w:r>
              <w:rPr>
                <w:rFonts w:ascii="Times New Roman" w:hAnsi="Times New Roman"/>
                <w:b/>
                <w:sz w:val="24"/>
                <w:szCs w:val="24"/>
              </w:rPr>
              <w:t xml:space="preserve"> </w:t>
            </w:r>
            <w:r w:rsidRPr="00FA482B">
              <w:rPr>
                <w:rFonts w:ascii="Times New Roman" w:hAnsi="Times New Roman"/>
                <w:b/>
                <w:sz w:val="24"/>
                <w:szCs w:val="24"/>
              </w:rPr>
              <w:t>of the Croatian Immunological Society</w:t>
            </w:r>
            <w:r w:rsidRPr="00FA482B">
              <w:rPr>
                <w:rFonts w:ascii="Times New Roman" w:hAnsi="Times New Roman"/>
                <w:sz w:val="24"/>
                <w:szCs w:val="24"/>
              </w:rPr>
              <w:t>,October 9 – 12, 2008, Sibenik, Croatia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Activation and inhibition of NK cells by murine cytomegalovirus</w:t>
            </w:r>
            <w:r>
              <w:rPr>
                <w:rFonts w:ascii="Times New Roman" w:hAnsi="Times New Roman"/>
                <w:sz w:val="24"/>
                <w:szCs w:val="24"/>
              </w:rPr>
              <w:t>"</w:t>
            </w:r>
            <w:r w:rsidRPr="00FA482B">
              <w:rPr>
                <w:rFonts w:ascii="Times New Roman" w:hAnsi="Times New Roman"/>
                <w:sz w:val="24"/>
                <w:szCs w:val="24"/>
              </w:rPr>
              <w:t xml:space="preserve">, </w:t>
            </w:r>
            <w:r>
              <w:rPr>
                <w:rFonts w:ascii="Times New Roman" w:hAnsi="Times New Roman"/>
                <w:b/>
                <w:sz w:val="24"/>
                <w:szCs w:val="24"/>
              </w:rPr>
              <w:t>2</w:t>
            </w:r>
            <w:r w:rsidRPr="00810A62">
              <w:rPr>
                <w:rFonts w:ascii="Times New Roman" w:hAnsi="Times New Roman"/>
                <w:b/>
                <w:sz w:val="24"/>
                <w:szCs w:val="24"/>
                <w:vertAlign w:val="superscript"/>
              </w:rPr>
              <w:t>nd</w:t>
            </w:r>
            <w:r w:rsidRPr="00FA482B">
              <w:rPr>
                <w:rFonts w:ascii="Times New Roman" w:hAnsi="Times New Roman"/>
                <w:b/>
                <w:sz w:val="24"/>
                <w:szCs w:val="24"/>
              </w:rPr>
              <w:t xml:space="preserve"> EFIS / EJI</w:t>
            </w:r>
            <w:r>
              <w:rPr>
                <w:rFonts w:ascii="Times New Roman" w:hAnsi="Times New Roman"/>
                <w:b/>
                <w:sz w:val="24"/>
                <w:szCs w:val="24"/>
              </w:rPr>
              <w:t xml:space="preserve"> </w:t>
            </w:r>
            <w:r w:rsidRPr="00FA482B">
              <w:rPr>
                <w:rFonts w:ascii="Times New Roman" w:hAnsi="Times New Roman"/>
                <w:b/>
                <w:sz w:val="24"/>
                <w:szCs w:val="24"/>
              </w:rPr>
              <w:t>Belgrade Symposium</w:t>
            </w:r>
            <w:r w:rsidRPr="00FA482B">
              <w:rPr>
                <w:rFonts w:ascii="Times New Roman" w:hAnsi="Times New Roman"/>
                <w:sz w:val="24"/>
                <w:szCs w:val="24"/>
              </w:rPr>
              <w:t xml:space="preserve"> (Inflamation at the</w:t>
            </w:r>
            <w:r>
              <w:rPr>
                <w:rFonts w:ascii="Times New Roman" w:hAnsi="Times New Roman"/>
                <w:sz w:val="24"/>
                <w:szCs w:val="24"/>
              </w:rPr>
              <w:t xml:space="preserve"> </w:t>
            </w:r>
            <w:r w:rsidRPr="00FA482B">
              <w:rPr>
                <w:rFonts w:ascii="Times New Roman" w:hAnsi="Times New Roman"/>
                <w:sz w:val="24"/>
                <w:szCs w:val="24"/>
              </w:rPr>
              <w:t>Interface of Innate and Acquired Immunity),</w:t>
            </w:r>
            <w:r>
              <w:rPr>
                <w:rFonts w:ascii="Times New Roman" w:hAnsi="Times New Roman"/>
                <w:sz w:val="24"/>
                <w:szCs w:val="24"/>
              </w:rPr>
              <w:t xml:space="preserve"> </w:t>
            </w:r>
            <w:r w:rsidRPr="00FA482B">
              <w:rPr>
                <w:rFonts w:ascii="Times New Roman" w:hAnsi="Times New Roman"/>
                <w:sz w:val="24"/>
                <w:szCs w:val="24"/>
              </w:rPr>
              <w:t>September 7 – 10, 2008, Belgrade, Serbia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Pathogenesis of congenital CMV infection:animal model</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20</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Annual Meeting of the</w:t>
            </w:r>
            <w:r>
              <w:rPr>
                <w:rFonts w:ascii="Times New Roman" w:hAnsi="Times New Roman"/>
                <w:b/>
                <w:sz w:val="24"/>
                <w:szCs w:val="24"/>
              </w:rPr>
              <w:t xml:space="preserve"> </w:t>
            </w:r>
            <w:r w:rsidRPr="00FA482B">
              <w:rPr>
                <w:rFonts w:ascii="Times New Roman" w:hAnsi="Times New Roman"/>
                <w:b/>
                <w:sz w:val="24"/>
                <w:szCs w:val="24"/>
              </w:rPr>
              <w:t xml:space="preserve">EACD (European Academy of Childhood Disability), </w:t>
            </w:r>
            <w:r w:rsidRPr="00FA482B">
              <w:rPr>
                <w:rFonts w:ascii="Times New Roman" w:hAnsi="Times New Roman"/>
                <w:sz w:val="24"/>
                <w:szCs w:val="24"/>
              </w:rPr>
              <w:lastRenderedPageBreak/>
              <w:t>June 5-7,</w:t>
            </w:r>
            <w:r>
              <w:rPr>
                <w:rFonts w:ascii="Times New Roman" w:hAnsi="Times New Roman"/>
                <w:sz w:val="24"/>
                <w:szCs w:val="24"/>
              </w:rPr>
              <w:t xml:space="preserve"> </w:t>
            </w:r>
            <w:r w:rsidRPr="00FA482B">
              <w:rPr>
                <w:rFonts w:ascii="Times New Roman" w:hAnsi="Times New Roman"/>
                <w:sz w:val="24"/>
                <w:szCs w:val="24"/>
              </w:rPr>
              <w:t>2008,</w:t>
            </w:r>
            <w:r>
              <w:rPr>
                <w:rFonts w:ascii="Times New Roman" w:hAnsi="Times New Roman"/>
                <w:sz w:val="24"/>
                <w:szCs w:val="24"/>
              </w:rPr>
              <w:t xml:space="preserve"> </w:t>
            </w:r>
            <w:r w:rsidRPr="00FA482B">
              <w:rPr>
                <w:rFonts w:ascii="Times New Roman" w:hAnsi="Times New Roman"/>
                <w:sz w:val="24"/>
                <w:szCs w:val="24"/>
              </w:rPr>
              <w:t>Zagreb, Croatia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Activation and inhibition of NK cell responses by murine cytomegalovirus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EFIS – EJI</w:t>
            </w:r>
            <w:r>
              <w:rPr>
                <w:rFonts w:ascii="Times New Roman" w:hAnsi="Times New Roman"/>
                <w:b/>
                <w:sz w:val="24"/>
                <w:szCs w:val="24"/>
              </w:rPr>
              <w:t xml:space="preserve"> </w:t>
            </w:r>
            <w:r w:rsidRPr="00FA482B">
              <w:rPr>
                <w:rFonts w:ascii="Times New Roman" w:hAnsi="Times New Roman"/>
                <w:b/>
                <w:sz w:val="24"/>
                <w:szCs w:val="24"/>
              </w:rPr>
              <w:t>Natural Killer Cell Symposium</w:t>
            </w:r>
            <w:r w:rsidRPr="00FA482B">
              <w:rPr>
                <w:rFonts w:ascii="Times New Roman" w:hAnsi="Times New Roman"/>
                <w:sz w:val="24"/>
                <w:szCs w:val="24"/>
              </w:rPr>
              <w:t>, Bad Herrenalb, May 21-23, 2008, 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Viral evasion of NK cell response</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ETH Institute of Microbiology</w:t>
            </w:r>
            <w:r w:rsidRPr="00FA482B">
              <w:rPr>
                <w:rFonts w:ascii="Times New Roman" w:hAnsi="Times New Roman"/>
                <w:sz w:val="24"/>
                <w:szCs w:val="24"/>
              </w:rPr>
              <w:t>, April 01,</w:t>
            </w:r>
            <w:r>
              <w:rPr>
                <w:rFonts w:ascii="Times New Roman" w:hAnsi="Times New Roman"/>
                <w:sz w:val="24"/>
                <w:szCs w:val="24"/>
              </w:rPr>
              <w:t xml:space="preserve"> </w:t>
            </w:r>
            <w:r w:rsidRPr="00FA482B">
              <w:rPr>
                <w:rFonts w:ascii="Times New Roman" w:hAnsi="Times New Roman"/>
                <w:sz w:val="24"/>
                <w:szCs w:val="24"/>
              </w:rPr>
              <w:t>2008,</w:t>
            </w:r>
            <w:r>
              <w:rPr>
                <w:rFonts w:ascii="Times New Roman" w:hAnsi="Times New Roman"/>
                <w:sz w:val="24"/>
                <w:szCs w:val="24"/>
              </w:rPr>
              <w:t xml:space="preserve"> </w:t>
            </w:r>
            <w:r w:rsidRPr="00FA482B">
              <w:rPr>
                <w:rFonts w:ascii="Times New Roman" w:hAnsi="Times New Roman"/>
                <w:sz w:val="24"/>
                <w:szCs w:val="24"/>
              </w:rPr>
              <w:t>Zurich, Switzerland</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NK cell immune evasion by murine cytomegalovirus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Keystone Symposia,</w:t>
            </w:r>
            <w:r w:rsidRPr="00FA482B">
              <w:rPr>
                <w:rFonts w:ascii="Times New Roman" w:hAnsi="Times New Roman"/>
                <w:sz w:val="24"/>
                <w:szCs w:val="24"/>
              </w:rPr>
              <w:t xml:space="preserve"> February 24-29, 2008, Keystone, Colorado</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Downregulation of NKG2D ligands by CMV</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Annual Meeting of the French</w:t>
            </w:r>
            <w:r>
              <w:rPr>
                <w:rFonts w:ascii="Times New Roman" w:hAnsi="Times New Roman"/>
                <w:b/>
                <w:sz w:val="24"/>
                <w:szCs w:val="24"/>
              </w:rPr>
              <w:t xml:space="preserve"> </w:t>
            </w:r>
            <w:r w:rsidRPr="00FA482B">
              <w:rPr>
                <w:rFonts w:ascii="Times New Roman" w:hAnsi="Times New Roman"/>
                <w:b/>
                <w:sz w:val="24"/>
                <w:szCs w:val="24"/>
              </w:rPr>
              <w:t>Society for</w:t>
            </w:r>
            <w:r>
              <w:rPr>
                <w:rFonts w:ascii="Times New Roman" w:hAnsi="Times New Roman"/>
                <w:b/>
                <w:sz w:val="24"/>
                <w:szCs w:val="24"/>
              </w:rPr>
              <w:t xml:space="preserve"> </w:t>
            </w:r>
            <w:r w:rsidRPr="00FA482B">
              <w:rPr>
                <w:rFonts w:ascii="Times New Roman" w:hAnsi="Times New Roman"/>
                <w:b/>
                <w:sz w:val="24"/>
                <w:szCs w:val="24"/>
              </w:rPr>
              <w:t>Immunology: Immunity Infection and Vaccination</w:t>
            </w:r>
            <w:r w:rsidRPr="00FA482B">
              <w:rPr>
                <w:rFonts w:ascii="Times New Roman" w:hAnsi="Times New Roman"/>
                <w:sz w:val="24"/>
                <w:szCs w:val="24"/>
              </w:rPr>
              <w:t>, November 26 – 29, 2007, Lyon,</w:t>
            </w:r>
            <w:r>
              <w:rPr>
                <w:rFonts w:ascii="Times New Roman" w:hAnsi="Times New Roman"/>
                <w:sz w:val="24"/>
                <w:szCs w:val="24"/>
              </w:rPr>
              <w:t xml:space="preserve">  </w:t>
            </w:r>
            <w:r w:rsidRPr="00FA482B">
              <w:rPr>
                <w:rFonts w:ascii="Times New Roman" w:hAnsi="Times New Roman"/>
                <w:sz w:val="24"/>
                <w:szCs w:val="24"/>
              </w:rPr>
              <w:t>France</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Altered development and immune response of the brain following cytomegalovirus</w:t>
            </w:r>
            <w:r>
              <w:rPr>
                <w:rFonts w:ascii="Times New Roman" w:hAnsi="Times New Roman"/>
                <w:sz w:val="24"/>
                <w:szCs w:val="24"/>
              </w:rPr>
              <w:t xml:space="preserve"> </w:t>
            </w:r>
            <w:r w:rsidRPr="00FA482B">
              <w:rPr>
                <w:rFonts w:ascii="Times New Roman" w:hAnsi="Times New Roman"/>
                <w:sz w:val="24"/>
                <w:szCs w:val="24"/>
              </w:rPr>
              <w:t>infection in newborn mice</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Centre d’Immunologie de Marseille-Luminy (CIML),</w:t>
            </w:r>
            <w:r>
              <w:rPr>
                <w:rFonts w:ascii="Times New Roman" w:hAnsi="Times New Roman"/>
                <w:b/>
                <w:sz w:val="24"/>
                <w:szCs w:val="24"/>
              </w:rPr>
              <w:t xml:space="preserve"> </w:t>
            </w:r>
            <w:r w:rsidRPr="00FA482B">
              <w:rPr>
                <w:rFonts w:ascii="Times New Roman" w:hAnsi="Times New Roman"/>
                <w:sz w:val="24"/>
                <w:szCs w:val="24"/>
              </w:rPr>
              <w:t>November 23, 2007, Marseille, France</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Viral regulation of innate immunity</w:t>
            </w:r>
            <w:r>
              <w:rPr>
                <w:rFonts w:ascii="Times New Roman" w:hAnsi="Times New Roman"/>
                <w:sz w:val="24"/>
                <w:szCs w:val="24"/>
              </w:rPr>
              <w:t xml:space="preserve">", </w:t>
            </w:r>
            <w:r w:rsidRPr="00FA482B">
              <w:rPr>
                <w:rFonts w:ascii="Times New Roman" w:hAnsi="Times New Roman"/>
                <w:b/>
                <w:sz w:val="24"/>
                <w:szCs w:val="24"/>
              </w:rPr>
              <w:t>Waldthausen Castle Symposium</w:t>
            </w:r>
            <w:r>
              <w:rPr>
                <w:rFonts w:ascii="Times New Roman" w:hAnsi="Times New Roman"/>
                <w:b/>
                <w:sz w:val="24"/>
                <w:szCs w:val="24"/>
              </w:rPr>
              <w:t xml:space="preserve"> </w:t>
            </w:r>
            <w:r w:rsidRPr="00FA482B">
              <w:rPr>
                <w:rFonts w:ascii="Times New Roman" w:hAnsi="Times New Roman"/>
                <w:b/>
                <w:sz w:val="24"/>
                <w:szCs w:val="24"/>
              </w:rPr>
              <w:t>Cytomegalovirus,</w:t>
            </w:r>
            <w:r>
              <w:rPr>
                <w:rFonts w:ascii="Times New Roman" w:hAnsi="Times New Roman"/>
                <w:b/>
                <w:sz w:val="24"/>
                <w:szCs w:val="24"/>
              </w:rPr>
              <w:t xml:space="preserve"> </w:t>
            </w:r>
            <w:r w:rsidRPr="00FA482B">
              <w:rPr>
                <w:rFonts w:ascii="Times New Roman" w:hAnsi="Times New Roman"/>
                <w:sz w:val="24"/>
                <w:szCs w:val="24"/>
              </w:rPr>
              <w:t>Collaborative Research Centre 490, Gutenberg University, October 19 -20, 2007, Mainz,</w:t>
            </w:r>
            <w:r>
              <w:rPr>
                <w:rFonts w:ascii="Times New Roman" w:hAnsi="Times New Roman"/>
                <w:sz w:val="24"/>
                <w:szCs w:val="24"/>
              </w:rPr>
              <w:t xml:space="preserve"> </w:t>
            </w:r>
            <w:r w:rsidRPr="00FA482B">
              <w:rPr>
                <w:rFonts w:ascii="Times New Roman" w:hAnsi="Times New Roman"/>
                <w:sz w:val="24"/>
                <w:szCs w:val="24"/>
              </w:rPr>
              <w:t xml:space="preserve">Germany </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U.S. – Croatian scientific collaboration: the importance of the joint NIH funding</w:t>
            </w:r>
            <w:r>
              <w:rPr>
                <w:rFonts w:ascii="Times New Roman" w:hAnsi="Times New Roman"/>
                <w:sz w:val="24"/>
                <w:szCs w:val="24"/>
              </w:rPr>
              <w:t>"</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b/>
                <w:sz w:val="24"/>
                <w:szCs w:val="24"/>
              </w:rPr>
              <w:t>Conference: Increasing U.S. – Croatian Cooperation in the ICT, Biotechnology and</w:t>
            </w:r>
            <w:r>
              <w:rPr>
                <w:rFonts w:ascii="Times New Roman" w:hAnsi="Times New Roman"/>
                <w:b/>
                <w:sz w:val="24"/>
                <w:szCs w:val="24"/>
              </w:rPr>
              <w:t xml:space="preserve"> </w:t>
            </w:r>
            <w:r w:rsidRPr="00FA482B">
              <w:rPr>
                <w:rFonts w:ascii="Times New Roman" w:hAnsi="Times New Roman"/>
                <w:b/>
                <w:sz w:val="24"/>
                <w:szCs w:val="24"/>
              </w:rPr>
              <w:t>Pharmaceutical Industry</w:t>
            </w:r>
            <w:r w:rsidRPr="00FA482B">
              <w:rPr>
                <w:rFonts w:ascii="Times New Roman" w:hAnsi="Times New Roman"/>
                <w:sz w:val="24"/>
                <w:szCs w:val="24"/>
              </w:rPr>
              <w:t>, October 1 – 4, 2007, Split, Croatia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Regulation of NK cell responses by murine cytomegaloviruses</w:t>
            </w:r>
            <w:r>
              <w:rPr>
                <w:rFonts w:ascii="Times New Roman" w:hAnsi="Times New Roman"/>
                <w:sz w:val="24"/>
                <w:szCs w:val="24"/>
              </w:rPr>
              <w:t>"</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b/>
                <w:sz w:val="24"/>
                <w:szCs w:val="24"/>
              </w:rPr>
              <w:t>Medical UniversityVienna</w:t>
            </w:r>
            <w:r>
              <w:rPr>
                <w:rFonts w:ascii="Times New Roman" w:hAnsi="Times New Roman"/>
                <w:sz w:val="24"/>
                <w:szCs w:val="24"/>
              </w:rPr>
              <w:t xml:space="preserve"> </w:t>
            </w:r>
            <w:r w:rsidRPr="00FA482B">
              <w:rPr>
                <w:rFonts w:ascii="Times New Roman" w:hAnsi="Times New Roman"/>
                <w:sz w:val="24"/>
                <w:szCs w:val="24"/>
              </w:rPr>
              <w:t>Vienna Competence Center, June 29, 2007, Vienna, Austria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Regualtion of NK cell responses by cytomegaloviruses</w:t>
            </w:r>
            <w:r>
              <w:rPr>
                <w:rFonts w:ascii="Times New Roman" w:hAnsi="Times New Roman"/>
                <w:sz w:val="24"/>
                <w:szCs w:val="24"/>
              </w:rPr>
              <w:t>"</w:t>
            </w:r>
            <w:r w:rsidRPr="00FA482B">
              <w:rPr>
                <w:rFonts w:ascii="Times New Roman" w:hAnsi="Times New Roman"/>
                <w:sz w:val="24"/>
                <w:szCs w:val="24"/>
              </w:rPr>
              <w:t xml:space="preserve">, </w:t>
            </w:r>
            <w:r w:rsidRPr="00810A62">
              <w:rPr>
                <w:rFonts w:ascii="Times New Roman" w:hAnsi="Times New Roman"/>
                <w:b/>
                <w:sz w:val="24"/>
                <w:szCs w:val="24"/>
              </w:rPr>
              <w:t>5</w:t>
            </w:r>
            <w:r w:rsidRPr="00810A62">
              <w:rPr>
                <w:rFonts w:ascii="Times New Roman" w:hAnsi="Times New Roman"/>
                <w:b/>
                <w:sz w:val="24"/>
                <w:szCs w:val="24"/>
                <w:vertAlign w:val="superscript"/>
              </w:rPr>
              <w:t>th</w:t>
            </w:r>
            <w:r>
              <w:rPr>
                <w:rFonts w:ascii="Times New Roman" w:hAnsi="Times New Roman"/>
                <w:b/>
                <w:sz w:val="24"/>
                <w:szCs w:val="24"/>
              </w:rPr>
              <w:t xml:space="preserve"> </w:t>
            </w:r>
            <w:r w:rsidRPr="00FA482B">
              <w:rPr>
                <w:rFonts w:ascii="Times New Roman" w:hAnsi="Times New Roman"/>
                <w:b/>
                <w:sz w:val="24"/>
                <w:szCs w:val="24"/>
              </w:rPr>
              <w:t>National</w:t>
            </w:r>
            <w:r>
              <w:rPr>
                <w:rFonts w:ascii="Times New Roman" w:hAnsi="Times New Roman"/>
                <w:b/>
                <w:sz w:val="24"/>
                <w:szCs w:val="24"/>
              </w:rPr>
              <w:t xml:space="preserve"> </w:t>
            </w:r>
            <w:r w:rsidRPr="00FA482B">
              <w:rPr>
                <w:rFonts w:ascii="Times New Roman" w:hAnsi="Times New Roman"/>
                <w:b/>
                <w:sz w:val="24"/>
                <w:szCs w:val="24"/>
              </w:rPr>
              <w:t>Conference SIICA</w:t>
            </w:r>
            <w:r>
              <w:rPr>
                <w:rFonts w:ascii="Times New Roman" w:hAnsi="Times New Roman"/>
                <w:b/>
                <w:sz w:val="24"/>
                <w:szCs w:val="24"/>
              </w:rPr>
              <w:t xml:space="preserve"> </w:t>
            </w:r>
            <w:r w:rsidRPr="00FA482B">
              <w:rPr>
                <w:rFonts w:ascii="Times New Roman" w:hAnsi="Times New Roman"/>
                <w:b/>
                <w:sz w:val="24"/>
                <w:szCs w:val="24"/>
              </w:rPr>
              <w:t>Italian Society of Immunology, clinical immunology and</w:t>
            </w:r>
            <w:r>
              <w:rPr>
                <w:rFonts w:ascii="Times New Roman" w:hAnsi="Times New Roman"/>
                <w:b/>
                <w:sz w:val="24"/>
                <w:szCs w:val="24"/>
              </w:rPr>
              <w:t xml:space="preserve"> </w:t>
            </w:r>
            <w:r w:rsidRPr="00FA482B">
              <w:rPr>
                <w:rFonts w:ascii="Times New Roman" w:hAnsi="Times New Roman"/>
                <w:b/>
                <w:sz w:val="24"/>
                <w:szCs w:val="24"/>
              </w:rPr>
              <w:t>allergology</w:t>
            </w:r>
            <w:r w:rsidRPr="00FA482B">
              <w:rPr>
                <w:rFonts w:ascii="Times New Roman" w:hAnsi="Times New Roman"/>
                <w:sz w:val="24"/>
                <w:szCs w:val="24"/>
              </w:rPr>
              <w:t>, June 6 – 9, 2007,</w:t>
            </w:r>
            <w:r>
              <w:rPr>
                <w:rFonts w:ascii="Times New Roman" w:hAnsi="Times New Roman"/>
                <w:sz w:val="24"/>
                <w:szCs w:val="24"/>
              </w:rPr>
              <w:t xml:space="preserve"> </w:t>
            </w:r>
            <w:r w:rsidRPr="00FA482B">
              <w:rPr>
                <w:rFonts w:ascii="Times New Roman" w:hAnsi="Times New Roman"/>
                <w:sz w:val="24"/>
                <w:szCs w:val="24"/>
              </w:rPr>
              <w:t>Trieste, Italy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Viral immune evasion of NKG2D</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94</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Annual Meeting of the AAI:</w:t>
            </w:r>
            <w:r>
              <w:rPr>
                <w:rFonts w:ascii="Times New Roman" w:hAnsi="Times New Roman"/>
                <w:b/>
                <w:sz w:val="24"/>
                <w:szCs w:val="24"/>
              </w:rPr>
              <w:t xml:space="preserve"> </w:t>
            </w:r>
            <w:r w:rsidRPr="00FA482B">
              <w:rPr>
                <w:rFonts w:ascii="Times New Roman" w:hAnsi="Times New Roman"/>
                <w:b/>
                <w:sz w:val="24"/>
                <w:szCs w:val="24"/>
              </w:rPr>
              <w:t>Immunology 2007,</w:t>
            </w:r>
            <w:r>
              <w:rPr>
                <w:rFonts w:ascii="Times New Roman" w:hAnsi="Times New Roman"/>
                <w:b/>
                <w:sz w:val="24"/>
                <w:szCs w:val="24"/>
              </w:rPr>
              <w:t xml:space="preserve"> </w:t>
            </w:r>
            <w:r w:rsidRPr="00FA482B">
              <w:rPr>
                <w:rFonts w:ascii="Times New Roman" w:hAnsi="Times New Roman"/>
                <w:sz w:val="24"/>
                <w:szCs w:val="24"/>
              </w:rPr>
              <w:t>May 18 – 22, 2007, Miami – Florida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Regulation of NK cell response by MCMV</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11</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International CMV &amp;</w:t>
            </w:r>
            <w:r>
              <w:rPr>
                <w:rFonts w:ascii="Times New Roman" w:hAnsi="Times New Roman"/>
                <w:b/>
                <w:sz w:val="24"/>
                <w:szCs w:val="24"/>
              </w:rPr>
              <w:t xml:space="preserve"> </w:t>
            </w:r>
            <w:r w:rsidRPr="00FA482B">
              <w:rPr>
                <w:rFonts w:ascii="Times New Roman" w:hAnsi="Times New Roman"/>
                <w:b/>
                <w:sz w:val="24"/>
                <w:szCs w:val="24"/>
              </w:rPr>
              <w:t>Betaherpesvirus workshop</w:t>
            </w:r>
            <w:r w:rsidRPr="00FA482B">
              <w:rPr>
                <w:rFonts w:ascii="Times New Roman" w:hAnsi="Times New Roman"/>
                <w:sz w:val="24"/>
                <w:szCs w:val="24"/>
              </w:rPr>
              <w:t>, May 13 – 17, 2007, Toulouse, France</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Differential</w:t>
            </w:r>
            <w:r>
              <w:rPr>
                <w:rFonts w:ascii="Times New Roman" w:hAnsi="Times New Roman"/>
                <w:sz w:val="24"/>
                <w:szCs w:val="24"/>
              </w:rPr>
              <w:t xml:space="preserve"> </w:t>
            </w:r>
            <w:r w:rsidRPr="00FA482B">
              <w:rPr>
                <w:rFonts w:ascii="Times New Roman" w:hAnsi="Times New Roman"/>
                <w:sz w:val="24"/>
                <w:szCs w:val="24"/>
              </w:rPr>
              <w:t>regulation of NKG2D ligands by MCMV</w:t>
            </w:r>
            <w:r>
              <w:rPr>
                <w:rFonts w:ascii="Times New Roman" w:hAnsi="Times New Roman"/>
                <w:sz w:val="24"/>
                <w:szCs w:val="24"/>
              </w:rPr>
              <w:t>"</w:t>
            </w:r>
            <w:r w:rsidRPr="00FA482B">
              <w:rPr>
                <w:rFonts w:ascii="Times New Roman" w:hAnsi="Times New Roman"/>
                <w:sz w:val="24"/>
                <w:szCs w:val="24"/>
              </w:rPr>
              <w:t xml:space="preserve">, </w:t>
            </w:r>
            <w:r w:rsidRPr="00810A62">
              <w:rPr>
                <w:rFonts w:ascii="Times New Roman" w:hAnsi="Times New Roman"/>
                <w:b/>
                <w:sz w:val="24"/>
                <w:szCs w:val="24"/>
              </w:rPr>
              <w:t>Croatian – Israeli</w:t>
            </w:r>
            <w:r>
              <w:rPr>
                <w:rFonts w:ascii="Times New Roman" w:hAnsi="Times New Roman"/>
                <w:b/>
                <w:sz w:val="24"/>
                <w:szCs w:val="24"/>
              </w:rPr>
              <w:t xml:space="preserve"> </w:t>
            </w:r>
            <w:r w:rsidRPr="00810A62">
              <w:rPr>
                <w:rFonts w:ascii="Times New Roman" w:hAnsi="Times New Roman"/>
                <w:b/>
                <w:sz w:val="24"/>
                <w:szCs w:val="24"/>
              </w:rPr>
              <w:t>Kick</w:t>
            </w:r>
            <w:r w:rsidRPr="00FA482B">
              <w:rPr>
                <w:rFonts w:ascii="Times New Roman" w:hAnsi="Times New Roman"/>
                <w:b/>
                <w:sz w:val="24"/>
                <w:szCs w:val="24"/>
              </w:rPr>
              <w:t>-off</w:t>
            </w:r>
            <w:r>
              <w:rPr>
                <w:rFonts w:ascii="Times New Roman" w:hAnsi="Times New Roman"/>
                <w:b/>
                <w:sz w:val="24"/>
                <w:szCs w:val="24"/>
              </w:rPr>
              <w:t xml:space="preserve"> </w:t>
            </w:r>
            <w:r w:rsidRPr="00FA482B">
              <w:rPr>
                <w:rFonts w:ascii="Times New Roman" w:hAnsi="Times New Roman"/>
                <w:b/>
                <w:sz w:val="24"/>
                <w:szCs w:val="24"/>
              </w:rPr>
              <w:t>Meeting on Viral Immunology and Pathogenesis</w:t>
            </w:r>
            <w:r w:rsidRPr="00FA482B">
              <w:rPr>
                <w:rFonts w:ascii="Times New Roman" w:hAnsi="Times New Roman"/>
                <w:sz w:val="24"/>
                <w:szCs w:val="24"/>
              </w:rPr>
              <w:t xml:space="preserve">, March 23, 2007, Rijeka, Croatia </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Regulation of NK cell responses by murine cytomegalovirus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Institut für Virologie</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February 05, 2007, Düsseldorf, 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Different modes of NK cell regulation by MCMV</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Seminar SFB 455, Gene Center,</w:t>
            </w:r>
            <w:r>
              <w:rPr>
                <w:rFonts w:ascii="Times New Roman" w:hAnsi="Times New Roman"/>
                <w:b/>
                <w:sz w:val="24"/>
                <w:szCs w:val="24"/>
              </w:rPr>
              <w:t xml:space="preserve"> </w:t>
            </w:r>
            <w:r w:rsidRPr="00FA482B">
              <w:rPr>
                <w:rFonts w:ascii="Times New Roman" w:hAnsi="Times New Roman"/>
                <w:sz w:val="24"/>
                <w:szCs w:val="24"/>
              </w:rPr>
              <w:t>December 13, 2006, Munich, 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Murine CMV infection models and potential therapies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2</w:t>
            </w:r>
            <w:r w:rsidRPr="00810A62">
              <w:rPr>
                <w:rFonts w:ascii="Times New Roman" w:hAnsi="Times New Roman"/>
                <w:b/>
                <w:sz w:val="24"/>
                <w:szCs w:val="24"/>
                <w:vertAlign w:val="superscript"/>
              </w:rPr>
              <w:t>nd</w:t>
            </w:r>
            <w:r w:rsidRPr="00FA482B">
              <w:rPr>
                <w:rFonts w:ascii="Times New Roman" w:hAnsi="Times New Roman"/>
                <w:b/>
                <w:sz w:val="24"/>
                <w:szCs w:val="24"/>
              </w:rPr>
              <w:t xml:space="preserve"> Consortium meeting EC</w:t>
            </w:r>
            <w:r>
              <w:rPr>
                <w:rFonts w:ascii="Times New Roman" w:hAnsi="Times New Roman"/>
                <w:b/>
                <w:sz w:val="24"/>
                <w:szCs w:val="24"/>
              </w:rPr>
              <w:t xml:space="preserve"> </w:t>
            </w:r>
            <w:r w:rsidRPr="00FA482B">
              <w:rPr>
                <w:rFonts w:ascii="Times New Roman" w:hAnsi="Times New Roman"/>
                <w:b/>
                <w:sz w:val="24"/>
                <w:szCs w:val="24"/>
              </w:rPr>
              <w:t xml:space="preserve">project </w:t>
            </w:r>
            <w:r>
              <w:rPr>
                <w:rFonts w:ascii="Times New Roman" w:hAnsi="Times New Roman"/>
                <w:b/>
                <w:sz w:val="24"/>
                <w:szCs w:val="24"/>
              </w:rPr>
              <w:t>"</w:t>
            </w:r>
            <w:r w:rsidRPr="00FA482B">
              <w:rPr>
                <w:rFonts w:ascii="Times New Roman" w:hAnsi="Times New Roman"/>
                <w:b/>
                <w:sz w:val="24"/>
                <w:szCs w:val="24"/>
              </w:rPr>
              <w:t>NK defense and therapy</w:t>
            </w:r>
            <w:r>
              <w:rPr>
                <w:rFonts w:ascii="Times New Roman" w:hAnsi="Times New Roman"/>
                <w:b/>
                <w:sz w:val="24"/>
                <w:szCs w:val="24"/>
              </w:rPr>
              <w:t>"</w:t>
            </w:r>
            <w:r w:rsidRPr="00FA482B">
              <w:rPr>
                <w:rFonts w:ascii="Times New Roman" w:hAnsi="Times New Roman"/>
                <w:b/>
                <w:sz w:val="24"/>
                <w:szCs w:val="24"/>
              </w:rPr>
              <w:t>,</w:t>
            </w:r>
            <w:r w:rsidRPr="00FA482B">
              <w:rPr>
                <w:rFonts w:ascii="Times New Roman" w:hAnsi="Times New Roman"/>
                <w:sz w:val="24"/>
                <w:szCs w:val="24"/>
              </w:rPr>
              <w:t xml:space="preserve"> November </w:t>
            </w:r>
            <w:r>
              <w:rPr>
                <w:rFonts w:ascii="Times New Roman" w:hAnsi="Times New Roman"/>
                <w:sz w:val="24"/>
                <w:szCs w:val="24"/>
              </w:rPr>
              <w:t>17 - 18, 2006,Vienna, Austria</w:t>
            </w:r>
          </w:p>
          <w:p w:rsidR="00B879A0" w:rsidRPr="00AE1025"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Down-regulation of</w:t>
            </w:r>
            <w:r>
              <w:rPr>
                <w:rFonts w:ascii="Times New Roman" w:hAnsi="Times New Roman"/>
                <w:sz w:val="24"/>
                <w:szCs w:val="24"/>
              </w:rPr>
              <w:t xml:space="preserve"> </w:t>
            </w:r>
            <w:r w:rsidRPr="00FA482B">
              <w:rPr>
                <w:rFonts w:ascii="Times New Roman" w:hAnsi="Times New Roman"/>
                <w:sz w:val="24"/>
                <w:szCs w:val="24"/>
              </w:rPr>
              <w:t>NKG2D ligands by CMV</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6</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Louis Pasteur </w:t>
            </w:r>
            <w:r w:rsidRPr="00FA482B">
              <w:rPr>
                <w:rFonts w:ascii="Times New Roman" w:hAnsi="Times New Roman"/>
                <w:b/>
                <w:sz w:val="24"/>
                <w:szCs w:val="24"/>
              </w:rPr>
              <w:lastRenderedPageBreak/>
              <w:t>Conference on</w:t>
            </w:r>
            <w:r>
              <w:rPr>
                <w:rFonts w:ascii="Times New Roman" w:hAnsi="Times New Roman"/>
                <w:b/>
                <w:sz w:val="24"/>
                <w:szCs w:val="24"/>
              </w:rPr>
              <w:t xml:space="preserve"> </w:t>
            </w:r>
            <w:r w:rsidRPr="00FA482B">
              <w:rPr>
                <w:rFonts w:ascii="Times New Roman" w:hAnsi="Times New Roman"/>
                <w:b/>
                <w:sz w:val="24"/>
                <w:szCs w:val="24"/>
              </w:rPr>
              <w:t xml:space="preserve">Infectious Diseases, </w:t>
            </w:r>
            <w:r>
              <w:rPr>
                <w:rFonts w:ascii="Times New Roman" w:hAnsi="Times New Roman"/>
                <w:sz w:val="24"/>
                <w:szCs w:val="24"/>
              </w:rPr>
              <w:t>"</w:t>
            </w:r>
            <w:r w:rsidRPr="00FA482B">
              <w:rPr>
                <w:rFonts w:ascii="Times New Roman" w:hAnsi="Times New Roman"/>
                <w:sz w:val="24"/>
                <w:szCs w:val="24"/>
              </w:rPr>
              <w:t>Shaping and Subversion of the immune system by Microbe</w:t>
            </w:r>
            <w:r>
              <w:rPr>
                <w:rFonts w:ascii="Times New Roman" w:hAnsi="Times New Roman"/>
                <w:sz w:val="24"/>
                <w:szCs w:val="24"/>
              </w:rPr>
              <w:t>"</w:t>
            </w:r>
            <w:r w:rsidRPr="00FA482B">
              <w:rPr>
                <w:rFonts w:ascii="Times New Roman" w:hAnsi="Times New Roman"/>
                <w:sz w:val="24"/>
                <w:szCs w:val="24"/>
              </w:rPr>
              <w:t>, The</w:t>
            </w:r>
            <w:r>
              <w:rPr>
                <w:rFonts w:ascii="Times New Roman" w:hAnsi="Times New Roman"/>
                <w:sz w:val="24"/>
                <w:szCs w:val="24"/>
              </w:rPr>
              <w:t xml:space="preserve"> </w:t>
            </w:r>
            <w:r w:rsidRPr="00FA482B">
              <w:rPr>
                <w:rFonts w:ascii="Times New Roman" w:hAnsi="Times New Roman"/>
                <w:sz w:val="24"/>
                <w:szCs w:val="24"/>
              </w:rPr>
              <w:t>Institute Pasteur, November 15 – 17, 2006, Paris, France</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Activation and inhibition of</w:t>
            </w:r>
            <w:r>
              <w:rPr>
                <w:rFonts w:ascii="Times New Roman" w:hAnsi="Times New Roman"/>
                <w:sz w:val="24"/>
                <w:szCs w:val="24"/>
              </w:rPr>
              <w:t xml:space="preserve"> </w:t>
            </w:r>
            <w:r w:rsidRPr="00FA482B">
              <w:rPr>
                <w:rFonts w:ascii="Times New Roman" w:hAnsi="Times New Roman"/>
                <w:sz w:val="24"/>
                <w:szCs w:val="24"/>
              </w:rPr>
              <w:t>NK cells by murine cytomegalovirus</w:t>
            </w:r>
            <w:r>
              <w:rPr>
                <w:rFonts w:ascii="Times New Roman" w:hAnsi="Times New Roman"/>
                <w:sz w:val="24"/>
                <w:szCs w:val="24"/>
              </w:rPr>
              <w:t xml:space="preserve">", </w:t>
            </w:r>
            <w:r w:rsidRPr="00FA482B">
              <w:rPr>
                <w:rFonts w:ascii="Times New Roman" w:hAnsi="Times New Roman"/>
                <w:b/>
                <w:sz w:val="24"/>
                <w:szCs w:val="24"/>
              </w:rPr>
              <w:t>1</w:t>
            </w:r>
            <w:r w:rsidRPr="00810A62">
              <w:rPr>
                <w:rFonts w:ascii="Times New Roman" w:hAnsi="Times New Roman"/>
                <w:b/>
                <w:sz w:val="24"/>
                <w:szCs w:val="24"/>
                <w:vertAlign w:val="superscript"/>
              </w:rPr>
              <w:t>st</w:t>
            </w:r>
            <w:r w:rsidRPr="00FA482B">
              <w:rPr>
                <w:rFonts w:ascii="Times New Roman" w:hAnsi="Times New Roman"/>
                <w:b/>
                <w:sz w:val="24"/>
                <w:szCs w:val="24"/>
              </w:rPr>
              <w:t xml:space="preserve"> Mini-Herpesvirus</w:t>
            </w:r>
            <w:r>
              <w:rPr>
                <w:rFonts w:ascii="Times New Roman" w:hAnsi="Times New Roman"/>
                <w:b/>
                <w:sz w:val="24"/>
                <w:szCs w:val="24"/>
              </w:rPr>
              <w:t xml:space="preserve"> </w:t>
            </w:r>
            <w:r w:rsidRPr="00FA482B">
              <w:rPr>
                <w:rFonts w:ascii="Times New Roman" w:hAnsi="Times New Roman"/>
                <w:b/>
                <w:sz w:val="24"/>
                <w:szCs w:val="24"/>
              </w:rPr>
              <w:t>Workshop</w:t>
            </w:r>
            <w:r w:rsidRPr="00FA482B">
              <w:rPr>
                <w:rFonts w:ascii="Times New Roman" w:hAnsi="Times New Roman"/>
                <w:sz w:val="24"/>
                <w:szCs w:val="24"/>
              </w:rPr>
              <w:t xml:space="preserve">, September 29, 2006, Berlin </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Perinatal brain infection caused by cytomegalovirus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5</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Croatian Congress on Infectious</w:t>
            </w:r>
            <w:r>
              <w:rPr>
                <w:rFonts w:ascii="Times New Roman" w:hAnsi="Times New Roman"/>
                <w:b/>
                <w:sz w:val="24"/>
                <w:szCs w:val="24"/>
              </w:rPr>
              <w:t xml:space="preserve"> </w:t>
            </w:r>
            <w:r w:rsidRPr="00FA482B">
              <w:rPr>
                <w:rFonts w:ascii="Times New Roman" w:hAnsi="Times New Roman"/>
                <w:b/>
                <w:sz w:val="24"/>
                <w:szCs w:val="24"/>
              </w:rPr>
              <w:t>Diseases</w:t>
            </w:r>
            <w:r w:rsidRPr="00FA482B">
              <w:rPr>
                <w:rFonts w:ascii="Times New Roman" w:hAnsi="Times New Roman"/>
                <w:sz w:val="24"/>
                <w:szCs w:val="24"/>
              </w:rPr>
              <w:t>, September 23 – 27, 2006, Zadar, Croatia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Subversion of</w:t>
            </w:r>
            <w:r>
              <w:rPr>
                <w:rFonts w:ascii="Times New Roman" w:hAnsi="Times New Roman"/>
                <w:sz w:val="24"/>
                <w:szCs w:val="24"/>
              </w:rPr>
              <w:t xml:space="preserve"> </w:t>
            </w:r>
            <w:r w:rsidRPr="00FA482B">
              <w:rPr>
                <w:rFonts w:ascii="Times New Roman" w:hAnsi="Times New Roman"/>
                <w:sz w:val="24"/>
                <w:szCs w:val="24"/>
              </w:rPr>
              <w:t>NK cell activation by murine cytomegalovirus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Department of Molecular</w:t>
            </w:r>
            <w:r>
              <w:rPr>
                <w:rFonts w:ascii="Times New Roman" w:hAnsi="Times New Roman"/>
                <w:b/>
                <w:sz w:val="24"/>
                <w:szCs w:val="24"/>
              </w:rPr>
              <w:t xml:space="preserve"> </w:t>
            </w:r>
            <w:r w:rsidRPr="00FA482B">
              <w:rPr>
                <w:rFonts w:ascii="Times New Roman" w:hAnsi="Times New Roman"/>
                <w:b/>
                <w:sz w:val="24"/>
                <w:szCs w:val="24"/>
              </w:rPr>
              <w:t>and Cellular Biology, Centro Nacional de Biotecnologia</w:t>
            </w:r>
            <w:r w:rsidRPr="00FA482B">
              <w:rPr>
                <w:rFonts w:ascii="Times New Roman" w:hAnsi="Times New Roman"/>
                <w:sz w:val="24"/>
                <w:szCs w:val="24"/>
              </w:rPr>
              <w:t xml:space="preserve"> (CSIC), July 05, 2006, Madrid,</w:t>
            </w:r>
            <w:r>
              <w:rPr>
                <w:rFonts w:ascii="Times New Roman" w:hAnsi="Times New Roman"/>
                <w:sz w:val="24"/>
                <w:szCs w:val="24"/>
              </w:rPr>
              <w:t xml:space="preserve"> </w:t>
            </w:r>
            <w:r w:rsidRPr="00FA482B">
              <w:rPr>
                <w:rFonts w:ascii="Times New Roman" w:hAnsi="Times New Roman"/>
                <w:sz w:val="24"/>
                <w:szCs w:val="24"/>
              </w:rPr>
              <w:t>Spain</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Murine cytomegalovirus inhibits NK cell activation by down – modulation</w:t>
            </w:r>
            <w:r>
              <w:rPr>
                <w:rFonts w:ascii="Times New Roman" w:hAnsi="Times New Roman"/>
                <w:sz w:val="24"/>
                <w:szCs w:val="24"/>
              </w:rPr>
              <w:t xml:space="preserve"> </w:t>
            </w:r>
            <w:r w:rsidRPr="00FA482B">
              <w:rPr>
                <w:rFonts w:ascii="Times New Roman" w:hAnsi="Times New Roman"/>
                <w:sz w:val="24"/>
                <w:szCs w:val="24"/>
              </w:rPr>
              <w:t>of cellular</w:t>
            </w:r>
            <w:r>
              <w:rPr>
                <w:rFonts w:ascii="Times New Roman" w:hAnsi="Times New Roman"/>
                <w:sz w:val="24"/>
                <w:szCs w:val="24"/>
              </w:rPr>
              <w:t xml:space="preserve"> </w:t>
            </w:r>
            <w:r w:rsidRPr="00FA482B">
              <w:rPr>
                <w:rFonts w:ascii="Times New Roman" w:hAnsi="Times New Roman"/>
                <w:sz w:val="24"/>
                <w:szCs w:val="24"/>
              </w:rPr>
              <w:t>ligands for NKG2D receptor</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2</w:t>
            </w:r>
            <w:r w:rsidRPr="00810A62">
              <w:rPr>
                <w:rFonts w:ascii="Times New Roman" w:hAnsi="Times New Roman"/>
                <w:b/>
                <w:sz w:val="24"/>
                <w:szCs w:val="24"/>
                <w:vertAlign w:val="superscript"/>
              </w:rPr>
              <w:t>nd</w:t>
            </w:r>
            <w:r w:rsidRPr="00FA482B">
              <w:rPr>
                <w:rFonts w:ascii="Times New Roman" w:hAnsi="Times New Roman"/>
                <w:b/>
                <w:sz w:val="24"/>
                <w:szCs w:val="24"/>
              </w:rPr>
              <w:t xml:space="preserve"> FEMS</w:t>
            </w:r>
            <w:r>
              <w:rPr>
                <w:rFonts w:ascii="Times New Roman" w:hAnsi="Times New Roman"/>
                <w:b/>
                <w:sz w:val="24"/>
                <w:szCs w:val="24"/>
              </w:rPr>
              <w:t xml:space="preserve"> </w:t>
            </w:r>
            <w:r w:rsidRPr="00FA482B">
              <w:rPr>
                <w:rFonts w:ascii="Times New Roman" w:hAnsi="Times New Roman"/>
                <w:b/>
                <w:sz w:val="24"/>
                <w:szCs w:val="24"/>
              </w:rPr>
              <w:t>Congress of European Microbiologists</w:t>
            </w:r>
            <w:r w:rsidRPr="00FA482B">
              <w:rPr>
                <w:rFonts w:ascii="Times New Roman" w:hAnsi="Times New Roman"/>
                <w:sz w:val="24"/>
                <w:szCs w:val="24"/>
              </w:rPr>
              <w:t>, July 04– 08, 2006, Madrid, Spain</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Murine CMV as a model for human CMV infection:</w:t>
            </w:r>
            <w:r>
              <w:rPr>
                <w:rFonts w:ascii="Times New Roman" w:hAnsi="Times New Roman"/>
                <w:sz w:val="24"/>
                <w:szCs w:val="24"/>
              </w:rPr>
              <w:t xml:space="preserve"> </w:t>
            </w:r>
            <w:r w:rsidRPr="00FA482B">
              <w:rPr>
                <w:rFonts w:ascii="Times New Roman" w:hAnsi="Times New Roman"/>
                <w:sz w:val="24"/>
                <w:szCs w:val="24"/>
              </w:rPr>
              <w:t>principles of immunosurveillance and</w:t>
            </w:r>
            <w:r>
              <w:rPr>
                <w:rFonts w:ascii="Times New Roman" w:hAnsi="Times New Roman"/>
                <w:sz w:val="24"/>
                <w:szCs w:val="24"/>
              </w:rPr>
              <w:t xml:space="preserve"> </w:t>
            </w:r>
            <w:r w:rsidRPr="00FA482B">
              <w:rPr>
                <w:rFonts w:ascii="Times New Roman" w:hAnsi="Times New Roman"/>
                <w:sz w:val="24"/>
                <w:szCs w:val="24"/>
              </w:rPr>
              <w:t>viral immunoevasion</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2006 NIAID</w:t>
            </w:r>
            <w:r>
              <w:rPr>
                <w:rFonts w:ascii="Times New Roman" w:hAnsi="Times New Roman"/>
                <w:b/>
                <w:sz w:val="24"/>
                <w:szCs w:val="24"/>
              </w:rPr>
              <w:t xml:space="preserve"> research conference</w:t>
            </w:r>
            <w:r w:rsidRPr="00FA482B">
              <w:rPr>
                <w:rFonts w:ascii="Times New Roman" w:hAnsi="Times New Roman"/>
                <w:b/>
                <w:sz w:val="24"/>
                <w:szCs w:val="24"/>
              </w:rPr>
              <w:t>,</w:t>
            </w:r>
            <w:r w:rsidRPr="00FA482B">
              <w:rPr>
                <w:rFonts w:ascii="Times New Roman" w:hAnsi="Times New Roman"/>
                <w:sz w:val="24"/>
                <w:szCs w:val="24"/>
              </w:rPr>
              <w:t xml:space="preserve"> June 24 – 25, 2006,</w:t>
            </w:r>
            <w:r>
              <w:rPr>
                <w:rFonts w:ascii="Times New Roman" w:hAnsi="Times New Roman"/>
                <w:sz w:val="24"/>
                <w:szCs w:val="24"/>
              </w:rPr>
              <w:t xml:space="preserve"> </w:t>
            </w:r>
            <w:r w:rsidRPr="00FA482B">
              <w:rPr>
                <w:rFonts w:ascii="Times New Roman" w:hAnsi="Times New Roman"/>
                <w:sz w:val="24"/>
                <w:szCs w:val="24"/>
              </w:rPr>
              <w:t>Opatija, Croatia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Innate immunity to cytomegalovirus and viral evasion of NK cell response</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Virus and</w:t>
            </w:r>
            <w:r>
              <w:rPr>
                <w:rFonts w:ascii="Times New Roman" w:hAnsi="Times New Roman"/>
                <w:b/>
                <w:sz w:val="24"/>
                <w:szCs w:val="24"/>
              </w:rPr>
              <w:t xml:space="preserve"> </w:t>
            </w:r>
            <w:r w:rsidRPr="00FA482B">
              <w:rPr>
                <w:rFonts w:ascii="Times New Roman" w:hAnsi="Times New Roman"/>
                <w:b/>
                <w:sz w:val="24"/>
                <w:szCs w:val="24"/>
              </w:rPr>
              <w:t>Immunity</w:t>
            </w:r>
            <w:r w:rsidRPr="00FA482B">
              <w:rPr>
                <w:rFonts w:ascii="Times New Roman" w:hAnsi="Times New Roman"/>
                <w:sz w:val="24"/>
                <w:szCs w:val="24"/>
              </w:rPr>
              <w:t xml:space="preserve"> 2006, Febuary 6, 2006, Lyon, France</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Evasion of NK cell control by murine cytomegalovirus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The Institute for Microbiology</w:t>
            </w:r>
            <w:r>
              <w:rPr>
                <w:rFonts w:ascii="Times New Roman" w:hAnsi="Times New Roman"/>
                <w:b/>
                <w:sz w:val="24"/>
                <w:szCs w:val="24"/>
              </w:rPr>
              <w:t xml:space="preserve"> </w:t>
            </w:r>
            <w:r w:rsidRPr="00FA482B">
              <w:rPr>
                <w:rFonts w:ascii="Times New Roman" w:hAnsi="Times New Roman"/>
                <w:b/>
                <w:sz w:val="24"/>
                <w:szCs w:val="24"/>
              </w:rPr>
              <w:t>and Hygiene,</w:t>
            </w:r>
            <w:r w:rsidRPr="00FA482B">
              <w:rPr>
                <w:rFonts w:ascii="Times New Roman" w:hAnsi="Times New Roman"/>
                <w:sz w:val="24"/>
                <w:szCs w:val="24"/>
              </w:rPr>
              <w:t xml:space="preserve"> University of Freiburg, January 23, 2006, Freiburg, 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Evasion of NK cells by murine cytomegalovirus</w:t>
            </w:r>
            <w:r>
              <w:rPr>
                <w:rFonts w:ascii="Times New Roman" w:hAnsi="Times New Roman"/>
                <w:sz w:val="24"/>
                <w:szCs w:val="24"/>
              </w:rPr>
              <w:t xml:space="preserve">", </w:t>
            </w:r>
            <w:r w:rsidRPr="00FA482B">
              <w:rPr>
                <w:rFonts w:ascii="Times New Roman" w:hAnsi="Times New Roman"/>
                <w:b/>
                <w:sz w:val="24"/>
                <w:szCs w:val="24"/>
              </w:rPr>
              <w:t>Institut für Klinische und Molekulare</w:t>
            </w:r>
            <w:r>
              <w:rPr>
                <w:rFonts w:ascii="Times New Roman" w:hAnsi="Times New Roman"/>
                <w:b/>
                <w:sz w:val="24"/>
                <w:szCs w:val="24"/>
              </w:rPr>
              <w:t xml:space="preserve"> </w:t>
            </w:r>
            <w:r w:rsidRPr="00FA482B">
              <w:rPr>
                <w:rFonts w:ascii="Times New Roman" w:hAnsi="Times New Roman"/>
                <w:b/>
                <w:sz w:val="24"/>
                <w:szCs w:val="24"/>
              </w:rPr>
              <w:t>Virologie Nationales Referenzzentrum für Retroviren Friedrich-Alexander-Universität</w:t>
            </w:r>
            <w:r>
              <w:rPr>
                <w:rFonts w:ascii="Times New Roman" w:hAnsi="Times New Roman"/>
                <w:b/>
                <w:sz w:val="24"/>
                <w:szCs w:val="24"/>
              </w:rPr>
              <w:t xml:space="preserve"> </w:t>
            </w:r>
            <w:r w:rsidRPr="00FA482B">
              <w:rPr>
                <w:rFonts w:ascii="Times New Roman" w:hAnsi="Times New Roman"/>
                <w:b/>
                <w:sz w:val="24"/>
                <w:szCs w:val="24"/>
              </w:rPr>
              <w:t>Erlangen-Nürnberg</w:t>
            </w:r>
            <w:r w:rsidRPr="00FA482B">
              <w:rPr>
                <w:rFonts w:ascii="Times New Roman" w:hAnsi="Times New Roman"/>
                <w:sz w:val="24"/>
                <w:szCs w:val="24"/>
              </w:rPr>
              <w:t>, January 20, 2006, Erlangen, 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Molecular and cellular approaches to microbial pathogenesis</w:t>
            </w:r>
            <w:r>
              <w:rPr>
                <w:rFonts w:ascii="Times New Roman" w:hAnsi="Times New Roman"/>
                <w:sz w:val="24"/>
                <w:szCs w:val="24"/>
              </w:rPr>
              <w:t xml:space="preserve">", </w:t>
            </w:r>
            <w:r w:rsidRPr="00FA482B">
              <w:rPr>
                <w:rFonts w:ascii="Times New Roman" w:hAnsi="Times New Roman"/>
                <w:b/>
                <w:sz w:val="24"/>
                <w:szCs w:val="24"/>
              </w:rPr>
              <w:t>Summer school, The</w:t>
            </w:r>
            <w:r>
              <w:rPr>
                <w:rFonts w:ascii="Times New Roman" w:hAnsi="Times New Roman"/>
                <w:b/>
                <w:sz w:val="24"/>
                <w:szCs w:val="24"/>
              </w:rPr>
              <w:t xml:space="preserve"> </w:t>
            </w:r>
            <w:r w:rsidRPr="00FA482B">
              <w:rPr>
                <w:rFonts w:ascii="Times New Roman" w:hAnsi="Times New Roman"/>
                <w:b/>
                <w:sz w:val="24"/>
                <w:szCs w:val="24"/>
              </w:rPr>
              <w:t xml:space="preserve">Graduate College </w:t>
            </w:r>
            <w:r>
              <w:rPr>
                <w:rFonts w:ascii="Times New Roman" w:hAnsi="Times New Roman"/>
                <w:b/>
                <w:sz w:val="24"/>
                <w:szCs w:val="24"/>
              </w:rPr>
              <w:t>"</w:t>
            </w:r>
            <w:r w:rsidRPr="00FA482B">
              <w:rPr>
                <w:rFonts w:ascii="Times New Roman" w:hAnsi="Times New Roman"/>
                <w:b/>
                <w:sz w:val="24"/>
                <w:szCs w:val="24"/>
              </w:rPr>
              <w:t>Mucosal Host-Pathogen- Interactions</w:t>
            </w:r>
            <w:r>
              <w:rPr>
                <w:rFonts w:ascii="Times New Roman" w:hAnsi="Times New Roman"/>
                <w:sz w:val="24"/>
                <w:szCs w:val="24"/>
              </w:rPr>
              <w:t>”</w:t>
            </w:r>
            <w:r w:rsidRPr="00FA482B">
              <w:rPr>
                <w:rFonts w:ascii="Times New Roman" w:hAnsi="Times New Roman"/>
                <w:sz w:val="24"/>
                <w:szCs w:val="24"/>
              </w:rPr>
              <w:t xml:space="preserve"> of the School of Veterinary</w:t>
            </w:r>
            <w:r>
              <w:rPr>
                <w:rFonts w:ascii="Times New Roman" w:hAnsi="Times New Roman"/>
                <w:sz w:val="24"/>
                <w:szCs w:val="24"/>
              </w:rPr>
              <w:t xml:space="preserve"> </w:t>
            </w:r>
            <w:r w:rsidRPr="00FA482B">
              <w:rPr>
                <w:rFonts w:ascii="Times New Roman" w:hAnsi="Times New Roman"/>
                <w:sz w:val="24"/>
                <w:szCs w:val="24"/>
              </w:rPr>
              <w:t>Medicine Hannover and the Med</w:t>
            </w:r>
            <w:r>
              <w:rPr>
                <w:rFonts w:ascii="Times New Roman" w:hAnsi="Times New Roman"/>
                <w:sz w:val="24"/>
                <w:szCs w:val="24"/>
              </w:rPr>
              <w:t xml:space="preserve">ical School Hannover, October 4 </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6, 2005, Hannover,</w:t>
            </w:r>
            <w:r>
              <w:rPr>
                <w:rFonts w:ascii="Times New Roman" w:hAnsi="Times New Roman"/>
                <w:sz w:val="24"/>
                <w:szCs w:val="24"/>
              </w:rPr>
              <w:t xml:space="preserve"> </w:t>
            </w:r>
            <w:r w:rsidRPr="00FA482B">
              <w:rPr>
                <w:rFonts w:ascii="Times New Roman" w:hAnsi="Times New Roman"/>
                <w:sz w:val="24"/>
                <w:szCs w:val="24"/>
              </w:rPr>
              <w:t>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Immune reaction to viruses</w:t>
            </w:r>
            <w:r>
              <w:rPr>
                <w:rFonts w:ascii="Times New Roman" w:hAnsi="Times New Roman"/>
                <w:sz w:val="24"/>
                <w:szCs w:val="24"/>
              </w:rPr>
              <w:t xml:space="preserve">" </w:t>
            </w:r>
            <w:r w:rsidRPr="00FA482B">
              <w:rPr>
                <w:rFonts w:ascii="Times New Roman" w:hAnsi="Times New Roman"/>
                <w:b/>
                <w:sz w:val="24"/>
                <w:szCs w:val="24"/>
              </w:rPr>
              <w:t>Croatian spring pediatric school</w:t>
            </w:r>
            <w:r w:rsidRPr="00FA482B">
              <w:rPr>
                <w:rFonts w:ascii="Times New Roman" w:hAnsi="Times New Roman"/>
                <w:sz w:val="24"/>
                <w:szCs w:val="24"/>
              </w:rPr>
              <w:t>, April 12,2005, Split,</w:t>
            </w:r>
            <w:r>
              <w:rPr>
                <w:rFonts w:ascii="Times New Roman" w:hAnsi="Times New Roman"/>
                <w:sz w:val="24"/>
                <w:szCs w:val="24"/>
              </w:rPr>
              <w:t xml:space="preserve"> </w:t>
            </w:r>
            <w:r w:rsidRPr="00FA482B">
              <w:rPr>
                <w:rFonts w:ascii="Times New Roman" w:hAnsi="Times New Roman"/>
                <w:sz w:val="24"/>
                <w:szCs w:val="24"/>
              </w:rPr>
              <w:t xml:space="preserve">Croatia </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MCMV proteins which interfere with the expression of NKG2D ligands</w:t>
            </w:r>
            <w:r>
              <w:rPr>
                <w:rFonts w:ascii="Times New Roman" w:hAnsi="Times New Roman"/>
                <w:sz w:val="24"/>
                <w:szCs w:val="24"/>
              </w:rPr>
              <w:t>"</w:t>
            </w:r>
            <w:r w:rsidRPr="00FA482B">
              <w:rPr>
                <w:rFonts w:ascii="Times New Roman" w:hAnsi="Times New Roman"/>
                <w:b/>
                <w:sz w:val="24"/>
                <w:szCs w:val="24"/>
              </w:rPr>
              <w:t xml:space="preserve"> International</w:t>
            </w:r>
            <w:r>
              <w:rPr>
                <w:rFonts w:ascii="Times New Roman" w:hAnsi="Times New Roman"/>
                <w:b/>
                <w:sz w:val="24"/>
                <w:szCs w:val="24"/>
              </w:rPr>
              <w:t xml:space="preserve"> </w:t>
            </w:r>
            <w:r w:rsidRPr="00FA482B">
              <w:rPr>
                <w:rFonts w:ascii="Times New Roman" w:hAnsi="Times New Roman"/>
                <w:b/>
                <w:sz w:val="24"/>
                <w:szCs w:val="24"/>
              </w:rPr>
              <w:t>Titisee Conferences – Cell biology meets the immune system: molecular aspects of host</w:t>
            </w:r>
            <w:r>
              <w:rPr>
                <w:rFonts w:ascii="Times New Roman" w:hAnsi="Times New Roman"/>
                <w:b/>
                <w:sz w:val="24"/>
                <w:szCs w:val="24"/>
              </w:rPr>
              <w:t xml:space="preserve"> </w:t>
            </w:r>
            <w:r w:rsidRPr="00FA482B">
              <w:rPr>
                <w:rFonts w:ascii="Times New Roman" w:hAnsi="Times New Roman"/>
                <w:b/>
                <w:sz w:val="24"/>
                <w:szCs w:val="24"/>
              </w:rPr>
              <w:t>pathogen interactions</w:t>
            </w:r>
            <w:r w:rsidRPr="00FA482B">
              <w:rPr>
                <w:rFonts w:ascii="Times New Roman" w:hAnsi="Times New Roman"/>
                <w:sz w:val="24"/>
                <w:szCs w:val="24"/>
              </w:rPr>
              <w:t>, April 6 – 10, 2005, Schwarzwald</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Multiple strategies to evade NKG2D by MCMV</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Keystone Symposia – Innate Immunity</w:t>
            </w:r>
            <w:r>
              <w:rPr>
                <w:rFonts w:ascii="Times New Roman" w:hAnsi="Times New Roman"/>
                <w:b/>
                <w:sz w:val="24"/>
                <w:szCs w:val="24"/>
              </w:rPr>
              <w:t xml:space="preserve"> </w:t>
            </w:r>
            <w:r w:rsidRPr="00FA482B">
              <w:rPr>
                <w:rFonts w:ascii="Times New Roman" w:hAnsi="Times New Roman"/>
                <w:b/>
                <w:sz w:val="24"/>
                <w:szCs w:val="24"/>
              </w:rPr>
              <w:t>to Pathogens,</w:t>
            </w:r>
            <w:r w:rsidRPr="00FA482B">
              <w:rPr>
                <w:rFonts w:ascii="Times New Roman" w:hAnsi="Times New Roman"/>
                <w:sz w:val="24"/>
                <w:szCs w:val="24"/>
              </w:rPr>
              <w:t xml:space="preserve"> January 8 –</w:t>
            </w:r>
            <w:r>
              <w:rPr>
                <w:rFonts w:ascii="Times New Roman" w:hAnsi="Times New Roman"/>
                <w:sz w:val="24"/>
                <w:szCs w:val="24"/>
              </w:rPr>
              <w:t xml:space="preserve"> </w:t>
            </w:r>
            <w:r w:rsidRPr="00FA482B">
              <w:rPr>
                <w:rFonts w:ascii="Times New Roman" w:hAnsi="Times New Roman"/>
                <w:sz w:val="24"/>
                <w:szCs w:val="24"/>
              </w:rPr>
              <w:t>13, 2005, Keystone,</w:t>
            </w:r>
            <w:r>
              <w:rPr>
                <w:rFonts w:ascii="Times New Roman" w:hAnsi="Times New Roman"/>
                <w:sz w:val="24"/>
                <w:szCs w:val="24"/>
              </w:rPr>
              <w:t xml:space="preserve"> </w:t>
            </w:r>
            <w:r w:rsidRPr="00FA482B">
              <w:rPr>
                <w:rFonts w:ascii="Times New Roman" w:hAnsi="Times New Roman"/>
                <w:sz w:val="24"/>
                <w:szCs w:val="24"/>
              </w:rPr>
              <w:t xml:space="preserve">Colorado, USA </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Interplay of MCMV with NK cell response</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Max von Pettenkofer Institut</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December 9, 2004, Munich, Germany</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Immune evasion of viruses and tumors by downregulations of cellular ligands for NKG2D</w:t>
            </w:r>
            <w:r>
              <w:rPr>
                <w:rFonts w:ascii="Times New Roman" w:hAnsi="Times New Roman"/>
                <w:sz w:val="24"/>
                <w:szCs w:val="24"/>
              </w:rPr>
              <w:t xml:space="preserve"> </w:t>
            </w:r>
            <w:r w:rsidRPr="00FA482B">
              <w:rPr>
                <w:rFonts w:ascii="Times New Roman" w:hAnsi="Times New Roman"/>
                <w:sz w:val="24"/>
                <w:szCs w:val="24"/>
              </w:rPr>
              <w:t>receptor</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2</w:t>
            </w:r>
            <w:r w:rsidRPr="00810A62">
              <w:rPr>
                <w:rFonts w:ascii="Times New Roman" w:hAnsi="Times New Roman"/>
                <w:b/>
                <w:sz w:val="24"/>
                <w:szCs w:val="24"/>
                <w:vertAlign w:val="superscript"/>
              </w:rPr>
              <w:t>nd</w:t>
            </w:r>
            <w:r w:rsidRPr="00FA482B">
              <w:rPr>
                <w:rFonts w:ascii="Times New Roman" w:hAnsi="Times New Roman"/>
                <w:b/>
                <w:sz w:val="24"/>
                <w:szCs w:val="24"/>
              </w:rPr>
              <w:t xml:space="preserve"> Slovenian Immunology Congress</w:t>
            </w:r>
            <w:r>
              <w:rPr>
                <w:rFonts w:ascii="Times New Roman" w:hAnsi="Times New Roman"/>
                <w:b/>
                <w:sz w:val="24"/>
                <w:szCs w:val="24"/>
              </w:rPr>
              <w:t xml:space="preserve"> </w:t>
            </w:r>
            <w:r w:rsidRPr="00FA482B">
              <w:rPr>
                <w:rFonts w:ascii="Times New Roman" w:hAnsi="Times New Roman"/>
                <w:b/>
                <w:sz w:val="24"/>
                <w:szCs w:val="24"/>
              </w:rPr>
              <w:t>with International Participation</w:t>
            </w:r>
            <w:r w:rsidRPr="00FA482B">
              <w:rPr>
                <w:rFonts w:ascii="Times New Roman" w:hAnsi="Times New Roman"/>
                <w:sz w:val="24"/>
                <w:szCs w:val="24"/>
              </w:rPr>
              <w:t>,</w:t>
            </w:r>
            <w:r>
              <w:rPr>
                <w:rFonts w:ascii="Times New Roman" w:hAnsi="Times New Roman"/>
                <w:sz w:val="24"/>
                <w:szCs w:val="24"/>
              </w:rPr>
              <w:t xml:space="preserve"> </w:t>
            </w:r>
            <w:r w:rsidRPr="00FA482B">
              <w:rPr>
                <w:rFonts w:ascii="Times New Roman" w:hAnsi="Times New Roman"/>
                <w:sz w:val="24"/>
                <w:szCs w:val="24"/>
              </w:rPr>
              <w:t>October 20 – 22, 2004, Portorož, Slovenia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lastRenderedPageBreak/>
              <w:t>"</w:t>
            </w:r>
            <w:r w:rsidRPr="00FA482B">
              <w:rPr>
                <w:rFonts w:ascii="Times New Roman" w:hAnsi="Times New Roman"/>
                <w:sz w:val="24"/>
                <w:szCs w:val="24"/>
              </w:rPr>
              <w:t>The importance of</w:t>
            </w:r>
            <w:r>
              <w:rPr>
                <w:rFonts w:ascii="Times New Roman" w:hAnsi="Times New Roman"/>
                <w:sz w:val="24"/>
                <w:szCs w:val="24"/>
              </w:rPr>
              <w:t xml:space="preserve"> </w:t>
            </w:r>
            <w:r w:rsidRPr="00FA482B">
              <w:rPr>
                <w:rFonts w:ascii="Times New Roman" w:hAnsi="Times New Roman"/>
                <w:sz w:val="24"/>
                <w:szCs w:val="24"/>
              </w:rPr>
              <w:t>NK cell in transplantation</w:t>
            </w:r>
            <w:r>
              <w:rPr>
                <w:rFonts w:ascii="Times New Roman" w:hAnsi="Times New Roman"/>
                <w:sz w:val="24"/>
                <w:szCs w:val="24"/>
              </w:rPr>
              <w:t>”</w:t>
            </w:r>
            <w:r w:rsidRPr="00FA482B">
              <w:rPr>
                <w:rFonts w:ascii="Times New Roman" w:hAnsi="Times New Roman"/>
                <w:sz w:val="24"/>
                <w:szCs w:val="24"/>
              </w:rPr>
              <w:t xml:space="preserve">, </w:t>
            </w:r>
            <w:r>
              <w:rPr>
                <w:rFonts w:ascii="Times New Roman" w:hAnsi="Times New Roman"/>
                <w:b/>
                <w:sz w:val="24"/>
                <w:szCs w:val="24"/>
              </w:rPr>
              <w:t>4</w:t>
            </w:r>
            <w:r w:rsidRPr="00810A62">
              <w:rPr>
                <w:rFonts w:ascii="Times New Roman" w:hAnsi="Times New Roman"/>
                <w:b/>
                <w:sz w:val="24"/>
                <w:szCs w:val="24"/>
                <w:vertAlign w:val="superscript"/>
              </w:rPr>
              <w:t>th</w:t>
            </w:r>
            <w:r w:rsidRPr="00FA482B">
              <w:rPr>
                <w:rFonts w:ascii="Times New Roman" w:hAnsi="Times New Roman"/>
                <w:b/>
                <w:sz w:val="24"/>
                <w:szCs w:val="24"/>
              </w:rPr>
              <w:t xml:space="preserve"> Croatian Congress of Infectious</w:t>
            </w:r>
            <w:r>
              <w:rPr>
                <w:rFonts w:ascii="Times New Roman" w:hAnsi="Times New Roman"/>
                <w:b/>
                <w:sz w:val="24"/>
                <w:szCs w:val="24"/>
              </w:rPr>
              <w:t xml:space="preserve"> </w:t>
            </w:r>
            <w:r w:rsidRPr="00FA482B">
              <w:rPr>
                <w:rFonts w:ascii="Times New Roman" w:hAnsi="Times New Roman"/>
                <w:b/>
                <w:sz w:val="24"/>
                <w:szCs w:val="24"/>
              </w:rPr>
              <w:t>Diseases</w:t>
            </w:r>
            <w:r w:rsidRPr="00FA482B">
              <w:rPr>
                <w:rFonts w:ascii="Times New Roman" w:hAnsi="Times New Roman"/>
                <w:sz w:val="24"/>
                <w:szCs w:val="24"/>
              </w:rPr>
              <w:t>, October 2 – 6, 2004, Opatija, Croatia</w:t>
            </w:r>
          </w:p>
          <w:p w:rsidR="00B879A0" w:rsidRPr="00FA482B" w:rsidRDefault="00B879A0" w:rsidP="00B879A0">
            <w:pPr>
              <w:pStyle w:val="ListParagraph"/>
              <w:numPr>
                <w:ilvl w:val="0"/>
                <w:numId w:val="33"/>
              </w:numPr>
              <w:spacing w:after="120" w:line="240" w:lineRule="auto"/>
              <w:ind w:hanging="862"/>
              <w:contextualSpacing w:val="0"/>
              <w:jc w:val="both"/>
              <w:rPr>
                <w:rFonts w:ascii="Times New Roman" w:hAnsi="Times New Roman"/>
                <w:b/>
                <w:sz w:val="24"/>
                <w:szCs w:val="24"/>
              </w:rPr>
            </w:pPr>
            <w:r>
              <w:rPr>
                <w:rFonts w:ascii="Times New Roman" w:hAnsi="Times New Roman"/>
                <w:sz w:val="24"/>
                <w:szCs w:val="24"/>
              </w:rPr>
              <w:t>"</w:t>
            </w:r>
            <w:r w:rsidRPr="00FA482B">
              <w:rPr>
                <w:rFonts w:ascii="Times New Roman" w:hAnsi="Times New Roman"/>
                <w:sz w:val="24"/>
                <w:szCs w:val="24"/>
              </w:rPr>
              <w:t>Characterisation of cytomegalovirus genes involved in modulation of cellular ligands for</w:t>
            </w:r>
            <w:r>
              <w:rPr>
                <w:rFonts w:ascii="Times New Roman" w:hAnsi="Times New Roman"/>
                <w:sz w:val="24"/>
                <w:szCs w:val="24"/>
              </w:rPr>
              <w:t xml:space="preserve"> </w:t>
            </w:r>
            <w:r w:rsidRPr="00FA482B">
              <w:rPr>
                <w:rFonts w:ascii="Times New Roman" w:hAnsi="Times New Roman"/>
                <w:sz w:val="24"/>
                <w:szCs w:val="24"/>
              </w:rPr>
              <w:t>NK cell receptors</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Congress of the Croatian Society of Biochemistry and Molecular</w:t>
            </w:r>
            <w:r>
              <w:rPr>
                <w:rFonts w:ascii="Times New Roman" w:hAnsi="Times New Roman"/>
                <w:b/>
                <w:sz w:val="24"/>
                <w:szCs w:val="24"/>
              </w:rPr>
              <w:t xml:space="preserve"> </w:t>
            </w:r>
            <w:r w:rsidRPr="00FA482B">
              <w:rPr>
                <w:rFonts w:ascii="Times New Roman" w:hAnsi="Times New Roman"/>
                <w:b/>
                <w:sz w:val="24"/>
                <w:szCs w:val="24"/>
              </w:rPr>
              <w:t>Biology,</w:t>
            </w:r>
            <w:r w:rsidRPr="00FA482B">
              <w:rPr>
                <w:rFonts w:ascii="Times New Roman" w:hAnsi="Times New Roman"/>
                <w:sz w:val="24"/>
                <w:szCs w:val="24"/>
              </w:rPr>
              <w:t xml:space="preserve"> September 30, 2004,</w:t>
            </w:r>
            <w:r>
              <w:rPr>
                <w:rFonts w:ascii="Times New Roman" w:hAnsi="Times New Roman"/>
                <w:sz w:val="24"/>
                <w:szCs w:val="24"/>
              </w:rPr>
              <w:t xml:space="preserve"> </w:t>
            </w:r>
            <w:r w:rsidRPr="00FA482B">
              <w:rPr>
                <w:rFonts w:ascii="Times New Roman" w:hAnsi="Times New Roman"/>
                <w:sz w:val="24"/>
                <w:szCs w:val="24"/>
              </w:rPr>
              <w:t>Bjelolasica, Croatia</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Pr>
                <w:rFonts w:ascii="Times New Roman" w:hAnsi="Times New Roman"/>
                <w:sz w:val="24"/>
                <w:szCs w:val="24"/>
              </w:rPr>
              <w:t>"</w:t>
            </w:r>
            <w:r w:rsidRPr="00FA482B">
              <w:rPr>
                <w:rFonts w:ascii="Times New Roman" w:hAnsi="Times New Roman"/>
                <w:sz w:val="24"/>
                <w:szCs w:val="24"/>
              </w:rPr>
              <w:t>Molecular and functional characterisation of mouse cytomegalovirus genes involved in</w:t>
            </w:r>
            <w:r>
              <w:rPr>
                <w:rFonts w:ascii="Times New Roman" w:hAnsi="Times New Roman"/>
                <w:sz w:val="24"/>
                <w:szCs w:val="24"/>
              </w:rPr>
              <w:t xml:space="preserve"> </w:t>
            </w:r>
            <w:r w:rsidRPr="00FA482B">
              <w:rPr>
                <w:rFonts w:ascii="Times New Roman" w:hAnsi="Times New Roman"/>
                <w:sz w:val="24"/>
                <w:szCs w:val="24"/>
              </w:rPr>
              <w:t>regulation of</w:t>
            </w:r>
            <w:r>
              <w:rPr>
                <w:rFonts w:ascii="Times New Roman" w:hAnsi="Times New Roman"/>
                <w:sz w:val="24"/>
                <w:szCs w:val="24"/>
              </w:rPr>
              <w:t xml:space="preserve"> </w:t>
            </w:r>
            <w:r w:rsidRPr="00FA482B">
              <w:rPr>
                <w:rFonts w:ascii="Times New Roman" w:hAnsi="Times New Roman"/>
                <w:sz w:val="24"/>
                <w:szCs w:val="24"/>
              </w:rPr>
              <w:t>NK cell response</w:t>
            </w:r>
            <w:r>
              <w:rPr>
                <w:rFonts w:ascii="Times New Roman" w:hAnsi="Times New Roman"/>
                <w:sz w:val="24"/>
                <w:szCs w:val="24"/>
              </w:rPr>
              <w:t>”</w:t>
            </w:r>
            <w:r w:rsidRPr="00FA482B">
              <w:rPr>
                <w:rFonts w:ascii="Times New Roman" w:hAnsi="Times New Roman"/>
                <w:sz w:val="24"/>
                <w:szCs w:val="24"/>
              </w:rPr>
              <w:t xml:space="preserve">, </w:t>
            </w:r>
            <w:r w:rsidRPr="00FA482B">
              <w:rPr>
                <w:rFonts w:ascii="Times New Roman" w:hAnsi="Times New Roman"/>
                <w:b/>
                <w:sz w:val="24"/>
                <w:szCs w:val="24"/>
              </w:rPr>
              <w:t>EMBO Practical Course, Anatomy and Embryology of</w:t>
            </w:r>
            <w:r>
              <w:rPr>
                <w:rFonts w:ascii="Times New Roman" w:hAnsi="Times New Roman"/>
                <w:b/>
                <w:sz w:val="24"/>
                <w:szCs w:val="24"/>
              </w:rPr>
              <w:t xml:space="preserve"> </w:t>
            </w:r>
            <w:r w:rsidRPr="00FA482B">
              <w:rPr>
                <w:rFonts w:ascii="Times New Roman" w:hAnsi="Times New Roman"/>
                <w:b/>
                <w:sz w:val="24"/>
                <w:szCs w:val="24"/>
              </w:rPr>
              <w:t>the Mouse</w:t>
            </w:r>
            <w:r w:rsidRPr="00FA482B">
              <w:rPr>
                <w:rFonts w:ascii="Times New Roman" w:hAnsi="Times New Roman"/>
                <w:sz w:val="24"/>
                <w:szCs w:val="24"/>
              </w:rPr>
              <w:t>, September11–19, 2004, Zagreb, Croatia</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"Murine cytomegalovirus subvert NK cell control by interfering with expression of NKG2D ligands”, </w:t>
            </w:r>
            <w:r w:rsidRPr="00513E81">
              <w:rPr>
                <w:rFonts w:ascii="Times New Roman" w:hAnsi="Times New Roman"/>
                <w:b/>
                <w:sz w:val="24"/>
                <w:szCs w:val="24"/>
              </w:rPr>
              <w:t>Institute Pasteur</w:t>
            </w:r>
            <w:r w:rsidRPr="00513E81">
              <w:rPr>
                <w:rFonts w:ascii="Times New Roman" w:hAnsi="Times New Roman"/>
                <w:sz w:val="24"/>
                <w:szCs w:val="24"/>
              </w:rPr>
              <w:t>, June 25, 2004, Paris, France</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"Regulation of NK cell response by BY murine cytomegalovirus", </w:t>
            </w:r>
            <w:r w:rsidRPr="00513E81">
              <w:rPr>
                <w:rFonts w:ascii="Times New Roman" w:hAnsi="Times New Roman"/>
                <w:b/>
                <w:sz w:val="24"/>
                <w:szCs w:val="24"/>
              </w:rPr>
              <w:t>Rudolf Virchow Center for Experimental Biomedicine</w:t>
            </w:r>
            <w:r w:rsidRPr="00513E81">
              <w:rPr>
                <w:rFonts w:ascii="Times New Roman" w:hAnsi="Times New Roman"/>
                <w:sz w:val="24"/>
                <w:szCs w:val="24"/>
              </w:rPr>
              <w:t>, University of Würzburg, February 26, 2004</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"Modulation of NK cell response by murine cytomegalovirus”, </w:t>
            </w:r>
            <w:r w:rsidRPr="00513E81">
              <w:rPr>
                <w:rFonts w:ascii="Times New Roman" w:hAnsi="Times New Roman"/>
                <w:b/>
                <w:sz w:val="24"/>
                <w:szCs w:val="24"/>
              </w:rPr>
              <w:t>Centro Nacional de Microbiología</w:t>
            </w:r>
            <w:r w:rsidRPr="00513E81">
              <w:rPr>
                <w:rFonts w:ascii="Times New Roman" w:hAnsi="Times New Roman"/>
                <w:sz w:val="24"/>
                <w:szCs w:val="24"/>
              </w:rPr>
              <w:t>, Instituto de Salud Carlos III, Majadahonda, January 22, 2004, Madrid, Spain</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"Deletion of MCMV m157 gene reveals the function of NKG2D silencing viral genes also in CMV1 positive mice”, </w:t>
            </w:r>
            <w:r w:rsidRPr="00513E81">
              <w:rPr>
                <w:rFonts w:ascii="Times New Roman" w:hAnsi="Times New Roman"/>
                <w:b/>
                <w:sz w:val="24"/>
                <w:szCs w:val="24"/>
              </w:rPr>
              <w:t>Stimulatory and Inhibitory Receptors of the Innate Immune System,</w:t>
            </w:r>
            <w:r w:rsidRPr="00513E81">
              <w:rPr>
                <w:rFonts w:ascii="Times New Roman" w:hAnsi="Times New Roman"/>
                <w:sz w:val="24"/>
                <w:szCs w:val="24"/>
              </w:rPr>
              <w:t xml:space="preserve"> Instituto Juan March de Estudios e Investigaciones, Madrid, January 19 – 21, 2004, Madrid, Spain </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"Significance of stress-induced ligands for NKG2D receptor in NK cell- mediated surveillance of tumors and viral infectins”, </w:t>
            </w:r>
            <w:r w:rsidRPr="00513E81">
              <w:rPr>
                <w:rFonts w:ascii="Times New Roman" w:hAnsi="Times New Roman"/>
                <w:b/>
                <w:sz w:val="24"/>
                <w:szCs w:val="24"/>
              </w:rPr>
              <w:t xml:space="preserve">Stress and immunoreactivity, </w:t>
            </w:r>
            <w:r w:rsidRPr="00513E81">
              <w:rPr>
                <w:rFonts w:ascii="Times New Roman" w:hAnsi="Times New Roman"/>
                <w:sz w:val="24"/>
                <w:szCs w:val="24"/>
              </w:rPr>
              <w:t xml:space="preserve">HAZU, October 20, 2003, Zagreb, Croatia </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"Murine cytomegalovirus-mediated regulation of NK cell response”, </w:t>
            </w:r>
            <w:r w:rsidRPr="00513E81">
              <w:rPr>
                <w:rFonts w:ascii="Times New Roman" w:hAnsi="Times New Roman"/>
                <w:b/>
                <w:sz w:val="24"/>
                <w:szCs w:val="24"/>
              </w:rPr>
              <w:t xml:space="preserve">University of Alabama, </w:t>
            </w:r>
            <w:r w:rsidRPr="00ED1510">
              <w:rPr>
                <w:rFonts w:ascii="Times New Roman" w:hAnsi="Times New Roman"/>
                <w:sz w:val="24"/>
                <w:szCs w:val="24"/>
              </w:rPr>
              <w:t>August</w:t>
            </w:r>
            <w:r w:rsidRPr="00513E81">
              <w:rPr>
                <w:rFonts w:ascii="Times New Roman" w:hAnsi="Times New Roman"/>
                <w:sz w:val="24"/>
                <w:szCs w:val="24"/>
              </w:rPr>
              <w:t xml:space="preserve"> 2003, Birmingham, Alabama, USA </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"Regulation of NK cell function by MCMV”, </w:t>
            </w:r>
            <w:r w:rsidRPr="00513E81">
              <w:rPr>
                <w:rFonts w:ascii="Times New Roman" w:hAnsi="Times New Roman"/>
                <w:b/>
                <w:sz w:val="24"/>
                <w:szCs w:val="24"/>
              </w:rPr>
              <w:t>Department of Pathology, College of Medicine and Public health</w:t>
            </w:r>
            <w:r w:rsidRPr="00513E81">
              <w:rPr>
                <w:rFonts w:ascii="Times New Roman" w:hAnsi="Times New Roman"/>
                <w:sz w:val="24"/>
                <w:szCs w:val="24"/>
              </w:rPr>
              <w:t xml:space="preserve">, The Ohio State University, July 25, 2003, Columbus, Ohio, USA </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"Immune evasion by cytomegaloviruses”, </w:t>
            </w:r>
            <w:r w:rsidRPr="00513E81">
              <w:rPr>
                <w:rFonts w:ascii="Times New Roman" w:hAnsi="Times New Roman"/>
                <w:b/>
                <w:sz w:val="24"/>
                <w:szCs w:val="24"/>
              </w:rPr>
              <w:t>1</w:t>
            </w:r>
            <w:r w:rsidRPr="00513E81">
              <w:rPr>
                <w:rFonts w:ascii="Times New Roman" w:hAnsi="Times New Roman"/>
                <w:b/>
                <w:sz w:val="24"/>
                <w:szCs w:val="24"/>
                <w:vertAlign w:val="superscript"/>
              </w:rPr>
              <w:t>st</w:t>
            </w:r>
            <w:r w:rsidRPr="00513E81">
              <w:rPr>
                <w:rFonts w:ascii="Times New Roman" w:hAnsi="Times New Roman"/>
                <w:b/>
                <w:sz w:val="24"/>
                <w:szCs w:val="24"/>
              </w:rPr>
              <w:t xml:space="preserve"> Croatian Congress on Molecular Life Sciences,</w:t>
            </w:r>
            <w:r w:rsidRPr="00513E81">
              <w:rPr>
                <w:rFonts w:ascii="Times New Roman" w:hAnsi="Times New Roman"/>
                <w:sz w:val="24"/>
                <w:szCs w:val="24"/>
              </w:rPr>
              <w:t xml:space="preserve"> June 9 – 13, 2002, Opatija, Croatia</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"Regulation of NK cell activity by murine cytomegalovirus”, </w:t>
            </w:r>
            <w:r w:rsidRPr="00513E81">
              <w:rPr>
                <w:rFonts w:ascii="Times New Roman" w:hAnsi="Times New Roman"/>
                <w:b/>
                <w:sz w:val="24"/>
                <w:szCs w:val="24"/>
              </w:rPr>
              <w:t>Veterinary University of Vienna,</w:t>
            </w:r>
            <w:r w:rsidRPr="00513E81">
              <w:rPr>
                <w:rFonts w:ascii="Times New Roman" w:hAnsi="Times New Roman"/>
                <w:sz w:val="24"/>
                <w:szCs w:val="24"/>
              </w:rPr>
              <w:t xml:space="preserve"> October 25, 2002, Vienna, Austria</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"The MCMV m152/GP40 glycoprotein downregulates expression of a cellular ligand for the NKG2D receptor and inhibits NK cell-mediated virus control in vivo”, </w:t>
            </w:r>
            <w:r w:rsidRPr="00513E81">
              <w:rPr>
                <w:rFonts w:ascii="Times New Roman" w:hAnsi="Times New Roman"/>
                <w:b/>
                <w:sz w:val="24"/>
                <w:szCs w:val="24"/>
              </w:rPr>
              <w:t>Molecular Mechanisms of Immune Modulation: lessons from Viruses,</w:t>
            </w:r>
            <w:r w:rsidRPr="00513E81">
              <w:rPr>
                <w:rFonts w:ascii="Times New Roman" w:hAnsi="Times New Roman"/>
                <w:sz w:val="24"/>
                <w:szCs w:val="24"/>
              </w:rPr>
              <w:t xml:space="preserve"> February 25 – 27, 2002, Madrid, Spain</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"In vivo significance of MCMVevasion genes (M152, M06 AND M04) in regulation ofCD8</w:t>
            </w:r>
            <w:r w:rsidRPr="00513E81">
              <w:rPr>
                <w:rFonts w:ascii="Times New Roman" w:hAnsi="Times New Roman"/>
                <w:sz w:val="24"/>
                <w:szCs w:val="24"/>
                <w:vertAlign w:val="superscript"/>
              </w:rPr>
              <w:t>+</w:t>
            </w:r>
            <w:r w:rsidRPr="00513E81">
              <w:rPr>
                <w:rFonts w:ascii="Times New Roman" w:hAnsi="Times New Roman"/>
                <w:sz w:val="24"/>
                <w:szCs w:val="24"/>
              </w:rPr>
              <w:t xml:space="preserve"> T cells response”, </w:t>
            </w:r>
            <w:r w:rsidRPr="00513E81">
              <w:rPr>
                <w:rFonts w:ascii="Times New Roman" w:hAnsi="Times New Roman"/>
                <w:b/>
                <w:sz w:val="24"/>
                <w:szCs w:val="24"/>
              </w:rPr>
              <w:t xml:space="preserve">Department of Microbiology &amp; Immunology, </w:t>
            </w:r>
            <w:r w:rsidRPr="00513E81">
              <w:rPr>
                <w:rFonts w:ascii="Times New Roman" w:hAnsi="Times New Roman"/>
                <w:sz w:val="24"/>
                <w:szCs w:val="24"/>
              </w:rPr>
              <w:t>Fairchild Science Building, Stanford University School of Medicine, May 9, 2001, Stanford, CA, USA</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lastRenderedPageBreak/>
              <w:t xml:space="preserve">"In vivo significance of MCMV evasion genes for MHC I”, </w:t>
            </w:r>
            <w:r w:rsidRPr="00513E81">
              <w:rPr>
                <w:rFonts w:ascii="Times New Roman" w:hAnsi="Times New Roman"/>
                <w:b/>
                <w:sz w:val="24"/>
                <w:szCs w:val="24"/>
              </w:rPr>
              <w:t>Department of Pathology, College of Medicine and Public health</w:t>
            </w:r>
            <w:r w:rsidRPr="00513E81">
              <w:rPr>
                <w:rFonts w:ascii="Times New Roman" w:hAnsi="Times New Roman"/>
                <w:sz w:val="24"/>
                <w:szCs w:val="24"/>
              </w:rPr>
              <w:t>, The Ohio State University, June 5, 2001, Columbus, Ohio, USA</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"Immune evasion of T cell and NK response by cytomegalovirus proteins”, </w:t>
            </w:r>
            <w:r w:rsidRPr="00513E81">
              <w:rPr>
                <w:rFonts w:ascii="Times New Roman" w:hAnsi="Times New Roman"/>
                <w:b/>
                <w:sz w:val="24"/>
                <w:szCs w:val="24"/>
              </w:rPr>
              <w:t>1st Slovenian Immunology Meeting - Immunology and Clinic III, Immunity inInfection</w:t>
            </w:r>
            <w:r w:rsidRPr="00513E81">
              <w:rPr>
                <w:rFonts w:ascii="Times New Roman" w:hAnsi="Times New Roman"/>
                <w:sz w:val="24"/>
                <w:szCs w:val="24"/>
              </w:rPr>
              <w:t xml:space="preserve">, October 26 –28, 2000, Portorož, Slovenia </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"Cytomegaloviral evasion of T cell and NK cell responses”, </w:t>
            </w:r>
            <w:r w:rsidRPr="00513E81">
              <w:rPr>
                <w:rFonts w:ascii="Times New Roman" w:hAnsi="Times New Roman"/>
                <w:b/>
                <w:sz w:val="24"/>
                <w:szCs w:val="24"/>
              </w:rPr>
              <w:t>2</w:t>
            </w:r>
            <w:r w:rsidRPr="00513E81">
              <w:rPr>
                <w:rFonts w:ascii="Times New Roman" w:hAnsi="Times New Roman"/>
                <w:b/>
                <w:sz w:val="24"/>
                <w:szCs w:val="24"/>
                <w:vertAlign w:val="superscript"/>
              </w:rPr>
              <w:t>nd</w:t>
            </w:r>
            <w:r w:rsidRPr="00513E81">
              <w:rPr>
                <w:rFonts w:ascii="Times New Roman" w:hAnsi="Times New Roman"/>
                <w:b/>
                <w:sz w:val="24"/>
                <w:szCs w:val="24"/>
              </w:rPr>
              <w:t xml:space="preserve"> Croatian Congress of Microbiology with International Participation, </w:t>
            </w:r>
            <w:r w:rsidRPr="00513E81">
              <w:rPr>
                <w:rFonts w:ascii="Times New Roman" w:hAnsi="Times New Roman"/>
                <w:sz w:val="24"/>
                <w:szCs w:val="24"/>
              </w:rPr>
              <w:t>October 3 – 6, 2000, Brijuni, Croatia</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"Immunobiology and pathogenesis of murine cytomegalovirus deletion mutants”, </w:t>
            </w:r>
            <w:r w:rsidRPr="00513E81">
              <w:rPr>
                <w:rFonts w:ascii="Times New Roman" w:hAnsi="Times New Roman"/>
                <w:b/>
                <w:sz w:val="24"/>
                <w:szCs w:val="24"/>
              </w:rPr>
              <w:t>Department of Immunology</w:t>
            </w:r>
            <w:r w:rsidRPr="00513E81">
              <w:rPr>
                <w:rFonts w:ascii="Times New Roman" w:hAnsi="Times New Roman"/>
                <w:sz w:val="24"/>
                <w:szCs w:val="24"/>
              </w:rPr>
              <w:t>, The Scrips Research Institute, La Jolla, March 31, 1998, CA, USA</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"In vivo significance of murine cytomegalovirus immunoevasion genes”, </w:t>
            </w:r>
            <w:r w:rsidRPr="00513E81">
              <w:rPr>
                <w:rFonts w:ascii="Times New Roman" w:hAnsi="Times New Roman"/>
                <w:b/>
                <w:sz w:val="24"/>
                <w:szCs w:val="24"/>
              </w:rPr>
              <w:t>Department of Microbiology &amp; Immunology, Fairchild Science Building</w:t>
            </w:r>
            <w:r w:rsidRPr="00513E81">
              <w:rPr>
                <w:rFonts w:ascii="Times New Roman" w:hAnsi="Times New Roman"/>
                <w:sz w:val="24"/>
                <w:szCs w:val="24"/>
              </w:rPr>
              <w:t>, Stanford University School of Medicine, Stanford, March 23, 1998, Stanford, CA, USA</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"MCMV: true molecular latency or low-level persistence? The role ofT cell subsets andcytokines.”, </w:t>
            </w:r>
            <w:r w:rsidRPr="00513E81">
              <w:rPr>
                <w:rFonts w:ascii="Times New Roman" w:hAnsi="Times New Roman"/>
                <w:b/>
                <w:sz w:val="24"/>
                <w:szCs w:val="24"/>
              </w:rPr>
              <w:t>Human Cytomegalovirus Latencyand Reactivation,</w:t>
            </w:r>
            <w:r w:rsidRPr="00513E81">
              <w:rPr>
                <w:rFonts w:ascii="Times New Roman" w:hAnsi="Times New Roman"/>
                <w:sz w:val="24"/>
                <w:szCs w:val="24"/>
              </w:rPr>
              <w:t xml:space="preserve"> Weston La Paloma, March 20 – 21, 1998, Tuscon, USA </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"Immunopathology and TNF-alpha involvment in MCMV infection in newborn mice” </w:t>
            </w:r>
            <w:r w:rsidRPr="00513E81">
              <w:rPr>
                <w:rFonts w:ascii="Times New Roman" w:hAnsi="Times New Roman"/>
                <w:b/>
                <w:sz w:val="24"/>
                <w:szCs w:val="24"/>
              </w:rPr>
              <w:t>1</w:t>
            </w:r>
            <w:r w:rsidRPr="00513E81">
              <w:rPr>
                <w:rFonts w:ascii="Times New Roman" w:hAnsi="Times New Roman"/>
                <w:b/>
                <w:sz w:val="24"/>
                <w:szCs w:val="24"/>
                <w:vertAlign w:val="superscript"/>
              </w:rPr>
              <w:t xml:space="preserve">st </w:t>
            </w:r>
            <w:r w:rsidRPr="00513E81">
              <w:rPr>
                <w:rFonts w:ascii="Times New Roman" w:hAnsi="Times New Roman"/>
                <w:b/>
                <w:sz w:val="24"/>
                <w:szCs w:val="24"/>
              </w:rPr>
              <w:t xml:space="preserve">International Consensus Round Table Meeting on CMV Related Immunopathology, </w:t>
            </w:r>
            <w:r w:rsidRPr="00513E81">
              <w:rPr>
                <w:rFonts w:ascii="Times New Roman" w:hAnsi="Times New Roman"/>
                <w:sz w:val="24"/>
                <w:szCs w:val="24"/>
              </w:rPr>
              <w:t>August 28 – 30, 1997, Frankfurt, Germany</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"Characterization of immune mechanisms controlling recurrent cytomegalovirus infection”, </w:t>
            </w:r>
            <w:r w:rsidRPr="00513E81">
              <w:rPr>
                <w:rFonts w:ascii="Times New Roman" w:hAnsi="Times New Roman"/>
                <w:b/>
                <w:sz w:val="24"/>
                <w:szCs w:val="24"/>
              </w:rPr>
              <w:t>The 3</w:t>
            </w:r>
            <w:r w:rsidRPr="00513E81">
              <w:rPr>
                <w:rFonts w:ascii="Times New Roman" w:hAnsi="Times New Roman"/>
                <w:b/>
                <w:sz w:val="24"/>
                <w:szCs w:val="24"/>
                <w:vertAlign w:val="superscript"/>
              </w:rPr>
              <w:t>rd</w:t>
            </w:r>
            <w:r w:rsidRPr="00513E81">
              <w:rPr>
                <w:rFonts w:ascii="Times New Roman" w:hAnsi="Times New Roman"/>
                <w:b/>
                <w:sz w:val="24"/>
                <w:szCs w:val="24"/>
              </w:rPr>
              <w:t xml:space="preserve"> International Meeting "Mechanisms in Local Immunity</w:t>
            </w:r>
            <w:r w:rsidRPr="00513E81">
              <w:rPr>
                <w:rFonts w:ascii="Times New Roman" w:hAnsi="Times New Roman"/>
                <w:sz w:val="24"/>
                <w:szCs w:val="24"/>
              </w:rPr>
              <w:t xml:space="preserve">”, September 25 – 28, 1996, Opatija, Croatia </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"Control of recurrent CMV by T cells, NK cells and cytokines", </w:t>
            </w:r>
            <w:r w:rsidRPr="00513E81">
              <w:rPr>
                <w:rFonts w:ascii="Times New Roman" w:hAnsi="Times New Roman"/>
                <w:b/>
                <w:sz w:val="24"/>
                <w:szCs w:val="24"/>
              </w:rPr>
              <w:t xml:space="preserve">Virologisches Seminar, </w:t>
            </w:r>
            <w:r w:rsidRPr="00513E81">
              <w:rPr>
                <w:rFonts w:ascii="Times New Roman" w:hAnsi="Times New Roman"/>
                <w:sz w:val="24"/>
                <w:szCs w:val="24"/>
              </w:rPr>
              <w:t>Institut for Medical Virology, University of Heidelberg, August 31, 1995, Heidelberg, Germany</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"Plasticity of immune response", </w:t>
            </w:r>
            <w:r w:rsidRPr="00513E81">
              <w:rPr>
                <w:rFonts w:ascii="Times New Roman" w:hAnsi="Times New Roman"/>
                <w:b/>
                <w:sz w:val="24"/>
                <w:szCs w:val="24"/>
              </w:rPr>
              <w:t xml:space="preserve">The Annual Meeting - League for the development of molecular biology and biotechnology </w:t>
            </w:r>
            <w:r w:rsidRPr="00513E81">
              <w:rPr>
                <w:rFonts w:ascii="Times New Roman" w:hAnsi="Times New Roman"/>
                <w:sz w:val="24"/>
                <w:szCs w:val="24"/>
              </w:rPr>
              <w:t>(MoBBEL), October, 6 -9, 1995, Tübingen</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"Cytomegalovirus persistance in salivary glands by evasion from immune control", </w:t>
            </w:r>
            <w:r w:rsidRPr="00513E81">
              <w:rPr>
                <w:rFonts w:ascii="Times New Roman" w:hAnsi="Times New Roman"/>
                <w:b/>
                <w:sz w:val="24"/>
                <w:szCs w:val="24"/>
              </w:rPr>
              <w:t>Mechanisms in Local Immunity, 2</w:t>
            </w:r>
            <w:r w:rsidRPr="00513E81">
              <w:rPr>
                <w:rFonts w:ascii="Times New Roman" w:hAnsi="Times New Roman"/>
                <w:b/>
                <w:sz w:val="24"/>
                <w:szCs w:val="24"/>
                <w:vertAlign w:val="superscript"/>
              </w:rPr>
              <w:t>nd</w:t>
            </w:r>
            <w:r w:rsidRPr="00513E81">
              <w:rPr>
                <w:rFonts w:ascii="Times New Roman" w:hAnsi="Times New Roman"/>
                <w:b/>
                <w:sz w:val="24"/>
                <w:szCs w:val="24"/>
              </w:rPr>
              <w:t xml:space="preserve"> Alpe-Adria Immunology and Allergology Meeting</w:t>
            </w:r>
            <w:r w:rsidRPr="00513E81">
              <w:rPr>
                <w:rFonts w:ascii="Times New Roman" w:hAnsi="Times New Roman"/>
                <w:sz w:val="24"/>
                <w:szCs w:val="24"/>
              </w:rPr>
              <w:t>, September 26 – 28, 1994, Opatija, Croatia</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"Adoptive transfer of immunity against cytomegalic virus infection and implication for otherinfections", </w:t>
            </w:r>
            <w:r w:rsidRPr="00513E81">
              <w:rPr>
                <w:rFonts w:ascii="Times New Roman" w:hAnsi="Times New Roman"/>
                <w:b/>
                <w:sz w:val="24"/>
                <w:szCs w:val="24"/>
              </w:rPr>
              <w:t>European Association for Study of the Liver (EASL) Meeting,</w:t>
            </w:r>
            <w:r w:rsidRPr="00513E81">
              <w:rPr>
                <w:rFonts w:ascii="Times New Roman" w:hAnsi="Times New Roman"/>
                <w:sz w:val="24"/>
                <w:szCs w:val="24"/>
              </w:rPr>
              <w:t xml:space="preserve"> Atena Symposia: "Potentials of adoptive immunotherapy in the treatment of viral and neoplastic diseases of the liver”, September 6 – 10, 1994, Athena, Greece</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"Antiviral antibodies are not essential for resolution of primary cytomegalovirus infection", </w:t>
            </w:r>
            <w:r w:rsidRPr="00513E81">
              <w:rPr>
                <w:rFonts w:ascii="Times New Roman" w:hAnsi="Times New Roman"/>
                <w:b/>
                <w:sz w:val="24"/>
                <w:szCs w:val="24"/>
              </w:rPr>
              <w:t>Hadassah Medical Organization</w:t>
            </w:r>
            <w:r w:rsidRPr="00513E81">
              <w:rPr>
                <w:rFonts w:ascii="Times New Roman" w:hAnsi="Times New Roman"/>
                <w:sz w:val="24"/>
                <w:szCs w:val="24"/>
              </w:rPr>
              <w:t>, Liver unit, University of Jerusalem, Israel, April 1994, Jerusalem, Israel</w:t>
            </w:r>
          </w:p>
          <w:p w:rsidR="00B879A0" w:rsidRDefault="00B879A0" w:rsidP="00B879A0">
            <w:pPr>
              <w:pStyle w:val="ListParagraph"/>
              <w:numPr>
                <w:ilvl w:val="0"/>
                <w:numId w:val="33"/>
              </w:numPr>
              <w:spacing w:after="120" w:line="240" w:lineRule="auto"/>
              <w:ind w:hanging="862"/>
              <w:contextualSpacing w:val="0"/>
              <w:jc w:val="both"/>
              <w:rPr>
                <w:rFonts w:ascii="Times New Roman" w:hAnsi="Times New Roman"/>
                <w:sz w:val="24"/>
                <w:szCs w:val="24"/>
              </w:rPr>
            </w:pPr>
            <w:r w:rsidRPr="00513E81">
              <w:rPr>
                <w:rFonts w:ascii="Times New Roman" w:hAnsi="Times New Roman"/>
                <w:sz w:val="24"/>
                <w:szCs w:val="24"/>
              </w:rPr>
              <w:t xml:space="preserve">"The componenets of the immune response in control of viral infections", </w:t>
            </w:r>
            <w:r w:rsidRPr="00513E81">
              <w:rPr>
                <w:rFonts w:ascii="Times New Roman" w:hAnsi="Times New Roman"/>
                <w:b/>
                <w:sz w:val="24"/>
                <w:szCs w:val="24"/>
              </w:rPr>
              <w:lastRenderedPageBreak/>
              <w:t>Annual Meeting of Israeli Microbiological Society, Department of Microbiology and Immunology,</w:t>
            </w:r>
            <w:r w:rsidRPr="00513E81">
              <w:rPr>
                <w:rFonts w:ascii="Times New Roman" w:hAnsi="Times New Roman"/>
                <w:sz w:val="24"/>
                <w:szCs w:val="24"/>
              </w:rPr>
              <w:t xml:space="preserve"> Faculty of Health Science, Ben-Gurion University, April 1994, Beer-Sheva, Israel</w:t>
            </w:r>
          </w:p>
          <w:p w:rsidR="00B879A0" w:rsidRPr="00B879A0" w:rsidRDefault="00B879A0" w:rsidP="00B879A0">
            <w:pPr>
              <w:pStyle w:val="ListParagraph"/>
              <w:spacing w:after="120" w:line="240" w:lineRule="auto"/>
              <w:contextualSpacing w:val="0"/>
              <w:jc w:val="both"/>
              <w:rPr>
                <w:rFonts w:ascii="Times New Roman" w:hAnsi="Times New Roman"/>
                <w:sz w:val="24"/>
                <w:szCs w:val="24"/>
              </w:rPr>
            </w:pPr>
          </w:p>
          <w:p w:rsidR="00B879A0" w:rsidRPr="00B879A0" w:rsidRDefault="00B879A0" w:rsidP="00B879A0">
            <w:pPr>
              <w:spacing w:after="0" w:line="240" w:lineRule="auto"/>
              <w:jc w:val="both"/>
              <w:rPr>
                <w:rFonts w:ascii="Times New Roman" w:hAnsi="Times New Roman"/>
                <w:caps/>
                <w:sz w:val="24"/>
                <w:szCs w:val="24"/>
              </w:rPr>
            </w:pPr>
          </w:p>
        </w:tc>
      </w:tr>
      <w:tr w:rsidR="0028123E" w:rsidRPr="00B309E0" w:rsidTr="000C77D7">
        <w:tc>
          <w:tcPr>
            <w:tcW w:w="8330" w:type="dxa"/>
            <w:gridSpan w:val="2"/>
            <w:shd w:val="clear" w:color="auto" w:fill="auto"/>
            <w:tcMar>
              <w:top w:w="28" w:type="dxa"/>
              <w:bottom w:w="28" w:type="dxa"/>
            </w:tcMar>
          </w:tcPr>
          <w:p w:rsidR="00A102E3" w:rsidRPr="000A0E93" w:rsidRDefault="00A102E3" w:rsidP="00B52A78">
            <w:pPr>
              <w:spacing w:after="0" w:line="240" w:lineRule="auto"/>
              <w:jc w:val="both"/>
              <w:rPr>
                <w:rFonts w:ascii="Times New Roman" w:hAnsi="Times New Roman"/>
                <w:b/>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0607B7">
            <w:pPr>
              <w:spacing w:after="0" w:line="240" w:lineRule="auto"/>
              <w:rPr>
                <w:rFonts w:ascii="Times New Roman" w:hAnsi="Times New Roman"/>
                <w:b/>
                <w:sz w:val="24"/>
                <w:szCs w:val="24"/>
              </w:rPr>
            </w:pPr>
            <w:r w:rsidRPr="00B309E0">
              <w:rPr>
                <w:rFonts w:ascii="Times New Roman" w:hAnsi="Times New Roman"/>
                <w:b/>
                <w:spacing w:val="-3"/>
                <w:sz w:val="24"/>
                <w:szCs w:val="24"/>
              </w:rPr>
              <w:t>MEĐUNARODNA ZNANSTVENA SURADNJA</w:t>
            </w:r>
          </w:p>
        </w:tc>
      </w:tr>
      <w:tr w:rsidR="0028123E" w:rsidRPr="00B309E0" w:rsidTr="000C77D7">
        <w:tc>
          <w:tcPr>
            <w:tcW w:w="8330" w:type="dxa"/>
            <w:gridSpan w:val="2"/>
            <w:shd w:val="clear" w:color="auto" w:fill="auto"/>
            <w:tcMar>
              <w:top w:w="28" w:type="dxa"/>
              <w:bottom w:w="28" w:type="dxa"/>
            </w:tcMar>
          </w:tcPr>
          <w:p w:rsidR="0028123E" w:rsidRDefault="0028123E" w:rsidP="000607B7">
            <w:pPr>
              <w:spacing w:after="0" w:line="240" w:lineRule="auto"/>
              <w:rPr>
                <w:rFonts w:ascii="Times New Roman" w:hAnsi="Times New Roman"/>
                <w:spacing w:val="-3"/>
                <w:sz w:val="24"/>
                <w:szCs w:val="24"/>
              </w:rPr>
            </w:pPr>
            <w:r w:rsidRPr="00D6558D">
              <w:rPr>
                <w:rFonts w:ascii="Times New Roman" w:hAnsi="Times New Roman"/>
                <w:b/>
                <w:spacing w:val="-3"/>
                <w:sz w:val="24"/>
                <w:szCs w:val="24"/>
              </w:rPr>
              <w:t>Dr. Ulrich H. Koszinowski</w:t>
            </w:r>
            <w:r w:rsidRPr="00B309E0">
              <w:rPr>
                <w:rFonts w:ascii="Times New Roman" w:hAnsi="Times New Roman"/>
                <w:spacing w:val="-3"/>
                <w:sz w:val="24"/>
                <w:szCs w:val="24"/>
              </w:rPr>
              <w:t xml:space="preserve">, Max von Pettenkofer-Institute, München; </w:t>
            </w:r>
          </w:p>
          <w:p w:rsidR="00E061D0" w:rsidRPr="00E061D0" w:rsidRDefault="00E061D0" w:rsidP="000607B7">
            <w:pPr>
              <w:spacing w:after="0" w:line="240" w:lineRule="auto"/>
              <w:rPr>
                <w:rFonts w:ascii="Times New Roman" w:hAnsi="Times New Roman"/>
                <w:b/>
                <w:spacing w:val="-3"/>
                <w:sz w:val="24"/>
                <w:szCs w:val="24"/>
              </w:rPr>
            </w:pPr>
            <w:r w:rsidRPr="00E061D0">
              <w:rPr>
                <w:rFonts w:ascii="Times New Roman" w:hAnsi="Times New Roman"/>
                <w:b/>
                <w:spacing w:val="-3"/>
                <w:sz w:val="24"/>
                <w:szCs w:val="24"/>
              </w:rPr>
              <w:t xml:space="preserve">Dr. Barbara Adler, </w:t>
            </w:r>
            <w:r w:rsidRPr="00B309E0">
              <w:rPr>
                <w:rFonts w:ascii="Times New Roman" w:hAnsi="Times New Roman"/>
                <w:spacing w:val="-3"/>
                <w:sz w:val="24"/>
                <w:szCs w:val="24"/>
              </w:rPr>
              <w:t>Max von Pettenkofer-Institute, München</w:t>
            </w:r>
          </w:p>
          <w:p w:rsidR="0028123E" w:rsidRPr="00B309E0" w:rsidRDefault="0028123E" w:rsidP="000607B7">
            <w:pPr>
              <w:spacing w:after="0" w:line="240" w:lineRule="auto"/>
              <w:rPr>
                <w:rFonts w:ascii="Times New Roman" w:hAnsi="Times New Roman"/>
                <w:spacing w:val="-3"/>
                <w:sz w:val="24"/>
                <w:szCs w:val="24"/>
              </w:rPr>
            </w:pPr>
            <w:r w:rsidRPr="00D6558D">
              <w:rPr>
                <w:rFonts w:ascii="Times New Roman" w:hAnsi="Times New Roman"/>
                <w:b/>
                <w:spacing w:val="-3"/>
                <w:sz w:val="24"/>
                <w:szCs w:val="24"/>
              </w:rPr>
              <w:t>Dr. William J. Britt</w:t>
            </w:r>
            <w:r w:rsidRPr="00B309E0">
              <w:rPr>
                <w:rFonts w:ascii="Times New Roman" w:hAnsi="Times New Roman"/>
                <w:spacing w:val="-3"/>
                <w:sz w:val="24"/>
                <w:szCs w:val="24"/>
              </w:rPr>
              <w:t>, UAB, Birmingham;</w:t>
            </w:r>
          </w:p>
          <w:p w:rsidR="0028123E" w:rsidRPr="00B309E0" w:rsidRDefault="0028123E" w:rsidP="000607B7">
            <w:pPr>
              <w:spacing w:after="0" w:line="240" w:lineRule="auto"/>
              <w:rPr>
                <w:rFonts w:ascii="Times New Roman" w:hAnsi="Times New Roman"/>
                <w:spacing w:val="-3"/>
                <w:sz w:val="24"/>
                <w:szCs w:val="24"/>
              </w:rPr>
            </w:pPr>
            <w:r w:rsidRPr="00D6558D">
              <w:rPr>
                <w:rFonts w:ascii="Times New Roman" w:hAnsi="Times New Roman"/>
                <w:b/>
                <w:spacing w:val="-3"/>
                <w:sz w:val="24"/>
                <w:szCs w:val="24"/>
              </w:rPr>
              <w:t>Dr. Mathias Müller</w:t>
            </w:r>
            <w:r w:rsidRPr="00B309E0">
              <w:rPr>
                <w:rFonts w:ascii="Times New Roman" w:hAnsi="Times New Roman"/>
                <w:spacing w:val="-3"/>
                <w:sz w:val="24"/>
                <w:szCs w:val="24"/>
              </w:rPr>
              <w:t xml:space="preserve">, Veterinary University of Vienna; </w:t>
            </w:r>
          </w:p>
          <w:p w:rsidR="0028123E" w:rsidRPr="00B309E0" w:rsidRDefault="0028123E" w:rsidP="000607B7">
            <w:pPr>
              <w:spacing w:after="0" w:line="240" w:lineRule="auto"/>
              <w:rPr>
                <w:rFonts w:ascii="Times New Roman" w:hAnsi="Times New Roman"/>
                <w:spacing w:val="-3"/>
                <w:sz w:val="24"/>
                <w:szCs w:val="24"/>
              </w:rPr>
            </w:pPr>
            <w:r w:rsidRPr="00D6558D">
              <w:rPr>
                <w:rFonts w:ascii="Times New Roman" w:hAnsi="Times New Roman"/>
                <w:b/>
                <w:spacing w:val="-3"/>
                <w:sz w:val="24"/>
                <w:szCs w:val="24"/>
              </w:rPr>
              <w:t>Dr. Hartmut Hengel</w:t>
            </w:r>
            <w:r w:rsidRPr="00B309E0">
              <w:rPr>
                <w:rFonts w:ascii="Times New Roman" w:hAnsi="Times New Roman"/>
                <w:spacing w:val="-3"/>
                <w:sz w:val="24"/>
                <w:szCs w:val="24"/>
              </w:rPr>
              <w:t xml:space="preserve">,  </w:t>
            </w:r>
            <w:r w:rsidR="005D6F60">
              <w:rPr>
                <w:rFonts w:ascii="Times New Roman" w:hAnsi="Times New Roman"/>
                <w:sz w:val="24"/>
                <w:szCs w:val="24"/>
              </w:rPr>
              <w:t>University clinic Freiburg</w:t>
            </w:r>
            <w:r w:rsidRPr="00B309E0">
              <w:rPr>
                <w:rFonts w:ascii="Times New Roman" w:hAnsi="Times New Roman"/>
                <w:spacing w:val="-3"/>
                <w:sz w:val="24"/>
                <w:szCs w:val="24"/>
              </w:rPr>
              <w:t xml:space="preserve">; </w:t>
            </w:r>
          </w:p>
          <w:p w:rsidR="0028123E" w:rsidRPr="00A951BE" w:rsidRDefault="0028123E" w:rsidP="000607B7">
            <w:pPr>
              <w:spacing w:after="0" w:line="240" w:lineRule="auto"/>
              <w:rPr>
                <w:rFonts w:ascii="Times New Roman" w:hAnsi="Times New Roman"/>
                <w:spacing w:val="-3"/>
                <w:sz w:val="24"/>
                <w:szCs w:val="24"/>
              </w:rPr>
            </w:pPr>
            <w:r w:rsidRPr="00D6558D">
              <w:rPr>
                <w:rFonts w:ascii="Times New Roman" w:hAnsi="Times New Roman"/>
                <w:b/>
                <w:spacing w:val="-3"/>
                <w:sz w:val="24"/>
                <w:szCs w:val="24"/>
              </w:rPr>
              <w:t>Dr. Martin Messerle</w:t>
            </w:r>
            <w:r w:rsidRPr="00B309E0">
              <w:rPr>
                <w:rFonts w:ascii="Times New Roman" w:hAnsi="Times New Roman"/>
                <w:spacing w:val="-3"/>
                <w:sz w:val="24"/>
                <w:szCs w:val="24"/>
              </w:rPr>
              <w:t xml:space="preserve">, </w:t>
            </w:r>
            <w:r>
              <w:rPr>
                <w:rFonts w:ascii="Times New Roman" w:hAnsi="Times New Roman"/>
                <w:spacing w:val="-3"/>
                <w:sz w:val="24"/>
                <w:szCs w:val="24"/>
              </w:rPr>
              <w:t>Hannover Medical School;</w:t>
            </w:r>
          </w:p>
          <w:p w:rsidR="0028123E" w:rsidRPr="00B309E0" w:rsidRDefault="0028123E" w:rsidP="000607B7">
            <w:pPr>
              <w:spacing w:after="0" w:line="240" w:lineRule="auto"/>
              <w:rPr>
                <w:rFonts w:ascii="Times New Roman" w:hAnsi="Times New Roman"/>
                <w:spacing w:val="-3"/>
                <w:sz w:val="24"/>
                <w:szCs w:val="24"/>
              </w:rPr>
            </w:pPr>
            <w:r w:rsidRPr="00D6558D">
              <w:rPr>
                <w:rFonts w:ascii="Times New Roman" w:hAnsi="Times New Roman"/>
                <w:b/>
                <w:spacing w:val="-3"/>
                <w:sz w:val="24"/>
                <w:szCs w:val="24"/>
              </w:rPr>
              <w:t>Dr. Wayne M. Yokoyama</w:t>
            </w:r>
            <w:r w:rsidRPr="00B309E0">
              <w:rPr>
                <w:rFonts w:ascii="Times New Roman" w:hAnsi="Times New Roman"/>
                <w:spacing w:val="-3"/>
                <w:sz w:val="24"/>
                <w:szCs w:val="24"/>
              </w:rPr>
              <w:t xml:space="preserve">, Washington University Medical Centre, St. Louis; </w:t>
            </w:r>
            <w:r w:rsidR="004C7332" w:rsidRPr="00F8121F">
              <w:rPr>
                <w:rFonts w:ascii="Times New Roman" w:hAnsi="Times New Roman"/>
                <w:spacing w:val="-3"/>
                <w:sz w:val="24"/>
                <w:szCs w:val="24"/>
              </w:rPr>
              <w:t>USA</w:t>
            </w:r>
          </w:p>
          <w:p w:rsidR="0028123E" w:rsidRPr="00B309E0" w:rsidRDefault="0028123E" w:rsidP="000607B7">
            <w:pPr>
              <w:spacing w:after="0" w:line="240" w:lineRule="auto"/>
              <w:rPr>
                <w:rFonts w:ascii="Times New Roman" w:hAnsi="Times New Roman"/>
                <w:spacing w:val="-3"/>
                <w:sz w:val="24"/>
                <w:szCs w:val="24"/>
              </w:rPr>
            </w:pPr>
            <w:r w:rsidRPr="00D6558D">
              <w:rPr>
                <w:rFonts w:ascii="Times New Roman" w:hAnsi="Times New Roman"/>
                <w:b/>
                <w:spacing w:val="-3"/>
                <w:sz w:val="24"/>
                <w:szCs w:val="24"/>
              </w:rPr>
              <w:t>Dr. Dirk Busch</w:t>
            </w:r>
            <w:r w:rsidRPr="00B309E0">
              <w:rPr>
                <w:rFonts w:ascii="Times New Roman" w:hAnsi="Times New Roman"/>
                <w:spacing w:val="-3"/>
                <w:sz w:val="24"/>
                <w:szCs w:val="24"/>
              </w:rPr>
              <w:t xml:space="preserve">, Technical University München; </w:t>
            </w:r>
          </w:p>
          <w:p w:rsidR="0028123E" w:rsidRPr="00B309E0" w:rsidRDefault="0028123E" w:rsidP="000607B7">
            <w:pPr>
              <w:spacing w:after="0" w:line="240" w:lineRule="auto"/>
              <w:rPr>
                <w:rFonts w:ascii="Times New Roman" w:hAnsi="Times New Roman"/>
                <w:spacing w:val="-3"/>
                <w:sz w:val="24"/>
                <w:szCs w:val="24"/>
              </w:rPr>
            </w:pPr>
            <w:r w:rsidRPr="00D6558D">
              <w:rPr>
                <w:rFonts w:ascii="Times New Roman" w:hAnsi="Times New Roman"/>
                <w:b/>
                <w:spacing w:val="-3"/>
                <w:sz w:val="24"/>
                <w:szCs w:val="24"/>
              </w:rPr>
              <w:t xml:space="preserve">Dr. </w:t>
            </w:r>
            <w:r w:rsidR="007046C0">
              <w:rPr>
                <w:rFonts w:ascii="Times New Roman" w:hAnsi="Times New Roman"/>
                <w:b/>
                <w:spacing w:val="-3"/>
                <w:sz w:val="24"/>
                <w:szCs w:val="24"/>
              </w:rPr>
              <w:t>Alec Redwood</w:t>
            </w:r>
            <w:r w:rsidRPr="00B309E0">
              <w:rPr>
                <w:rFonts w:ascii="Times New Roman" w:hAnsi="Times New Roman"/>
                <w:spacing w:val="-3"/>
                <w:sz w:val="24"/>
                <w:szCs w:val="24"/>
              </w:rPr>
              <w:t xml:space="preserve">, University of Western Australia; </w:t>
            </w:r>
          </w:p>
          <w:p w:rsidR="004C7332" w:rsidRPr="00B309E0" w:rsidRDefault="0028123E" w:rsidP="004C7332">
            <w:pPr>
              <w:spacing w:after="0" w:line="240" w:lineRule="auto"/>
              <w:rPr>
                <w:rFonts w:ascii="Times New Roman" w:hAnsi="Times New Roman"/>
                <w:spacing w:val="-3"/>
                <w:sz w:val="24"/>
                <w:szCs w:val="24"/>
              </w:rPr>
            </w:pPr>
            <w:r w:rsidRPr="00D6558D">
              <w:rPr>
                <w:rFonts w:ascii="Times New Roman" w:hAnsi="Times New Roman"/>
                <w:b/>
                <w:spacing w:val="-3"/>
                <w:sz w:val="24"/>
                <w:szCs w:val="24"/>
              </w:rPr>
              <w:t>Dr. Francesco Colucci</w:t>
            </w:r>
            <w:r w:rsidRPr="00B309E0">
              <w:rPr>
                <w:rFonts w:ascii="Times New Roman" w:hAnsi="Times New Roman"/>
                <w:spacing w:val="-3"/>
                <w:sz w:val="24"/>
                <w:szCs w:val="24"/>
              </w:rPr>
              <w:t>, The Babrah</w:t>
            </w:r>
            <w:r w:rsidR="004C7332" w:rsidRPr="00B309E0">
              <w:rPr>
                <w:rFonts w:ascii="Times New Roman" w:hAnsi="Times New Roman"/>
                <w:spacing w:val="-3"/>
                <w:sz w:val="24"/>
                <w:szCs w:val="24"/>
              </w:rPr>
              <w:t>am Institute, Cambridge;</w:t>
            </w:r>
          </w:p>
          <w:p w:rsidR="0028123E" w:rsidRPr="00B309E0" w:rsidRDefault="0028123E" w:rsidP="000607B7">
            <w:pPr>
              <w:spacing w:after="0" w:line="240" w:lineRule="auto"/>
              <w:rPr>
                <w:rFonts w:ascii="Times New Roman" w:hAnsi="Times New Roman"/>
                <w:spacing w:val="-3"/>
                <w:sz w:val="24"/>
                <w:szCs w:val="24"/>
              </w:rPr>
            </w:pPr>
            <w:r w:rsidRPr="00D6558D">
              <w:rPr>
                <w:rFonts w:ascii="Times New Roman" w:hAnsi="Times New Roman"/>
                <w:b/>
                <w:spacing w:val="-3"/>
                <w:sz w:val="24"/>
                <w:szCs w:val="24"/>
              </w:rPr>
              <w:t>Dr. Matthias Reddehase</w:t>
            </w:r>
            <w:r w:rsidRPr="00B309E0">
              <w:rPr>
                <w:rFonts w:ascii="Times New Roman" w:hAnsi="Times New Roman"/>
                <w:spacing w:val="-3"/>
                <w:sz w:val="24"/>
                <w:szCs w:val="24"/>
              </w:rPr>
              <w:t xml:space="preserve">, University of Mainz; </w:t>
            </w:r>
          </w:p>
          <w:p w:rsidR="0028123E" w:rsidRPr="00F8121F" w:rsidRDefault="0028123E" w:rsidP="000607B7">
            <w:pPr>
              <w:spacing w:after="0" w:line="240" w:lineRule="auto"/>
              <w:rPr>
                <w:rFonts w:ascii="Times New Roman" w:hAnsi="Times New Roman"/>
                <w:sz w:val="24"/>
                <w:szCs w:val="24"/>
              </w:rPr>
            </w:pPr>
            <w:r w:rsidRPr="00D6558D">
              <w:rPr>
                <w:rFonts w:ascii="Times New Roman" w:hAnsi="Times New Roman"/>
                <w:b/>
                <w:spacing w:val="-3"/>
                <w:sz w:val="24"/>
                <w:szCs w:val="24"/>
              </w:rPr>
              <w:t>Dr. Joanne Trgovcich</w:t>
            </w:r>
            <w:r w:rsidRPr="00B309E0">
              <w:rPr>
                <w:rFonts w:ascii="Times New Roman" w:hAnsi="Times New Roman"/>
                <w:spacing w:val="-3"/>
                <w:sz w:val="24"/>
                <w:szCs w:val="24"/>
              </w:rPr>
              <w:t xml:space="preserve">, </w:t>
            </w:r>
            <w:r w:rsidR="00A66D1E" w:rsidRPr="00F8121F">
              <w:rPr>
                <w:rFonts w:ascii="Times New Roman" w:hAnsi="Times New Roman"/>
                <w:spacing w:val="-3"/>
                <w:sz w:val="24"/>
                <w:szCs w:val="24"/>
              </w:rPr>
              <w:t>Ohio State University;</w:t>
            </w:r>
            <w:r w:rsidR="00A00E59">
              <w:rPr>
                <w:rFonts w:ascii="Times New Roman" w:hAnsi="Times New Roman"/>
                <w:spacing w:val="-3"/>
                <w:sz w:val="24"/>
                <w:szCs w:val="24"/>
              </w:rPr>
              <w:t xml:space="preserve"> USA</w:t>
            </w:r>
          </w:p>
          <w:p w:rsidR="0028123E" w:rsidRDefault="0028123E" w:rsidP="000607B7">
            <w:pPr>
              <w:spacing w:after="0" w:line="240" w:lineRule="auto"/>
              <w:rPr>
                <w:rFonts w:ascii="Times New Roman" w:hAnsi="Times New Roman"/>
                <w:sz w:val="24"/>
                <w:szCs w:val="24"/>
              </w:rPr>
            </w:pPr>
            <w:r w:rsidRPr="00D6558D">
              <w:rPr>
                <w:rFonts w:ascii="Times New Roman" w:hAnsi="Times New Roman"/>
                <w:b/>
                <w:sz w:val="24"/>
                <w:szCs w:val="24"/>
              </w:rPr>
              <w:t>Dr. Silvia Vidal</w:t>
            </w:r>
            <w:r w:rsidRPr="00C47C85">
              <w:rPr>
                <w:rFonts w:ascii="Times New Roman" w:hAnsi="Times New Roman"/>
                <w:sz w:val="24"/>
                <w:szCs w:val="24"/>
              </w:rPr>
              <w:t>, McGill University</w:t>
            </w:r>
            <w:r w:rsidR="00BD671E">
              <w:rPr>
                <w:rFonts w:ascii="Times New Roman" w:hAnsi="Times New Roman"/>
                <w:sz w:val="24"/>
                <w:szCs w:val="24"/>
              </w:rPr>
              <w:t>;</w:t>
            </w:r>
            <w:r w:rsidR="004C7332">
              <w:rPr>
                <w:rFonts w:ascii="Times New Roman" w:hAnsi="Times New Roman"/>
                <w:sz w:val="24"/>
                <w:szCs w:val="24"/>
              </w:rPr>
              <w:t xml:space="preserve"> Canada</w:t>
            </w:r>
          </w:p>
          <w:p w:rsidR="00E061D0" w:rsidRPr="00E061D0" w:rsidRDefault="00E061D0" w:rsidP="000607B7">
            <w:pPr>
              <w:spacing w:after="0" w:line="240" w:lineRule="auto"/>
              <w:rPr>
                <w:rFonts w:ascii="Times New Roman" w:hAnsi="Times New Roman"/>
                <w:b/>
                <w:sz w:val="24"/>
                <w:szCs w:val="24"/>
              </w:rPr>
            </w:pPr>
            <w:r w:rsidRPr="00E061D0">
              <w:rPr>
                <w:rFonts w:ascii="Times New Roman" w:hAnsi="Times New Roman"/>
                <w:b/>
                <w:sz w:val="24"/>
                <w:szCs w:val="24"/>
              </w:rPr>
              <w:t xml:space="preserve">Dr. Lars Dölken, </w:t>
            </w:r>
            <w:r w:rsidRPr="00E061D0">
              <w:rPr>
                <w:rFonts w:ascii="Times New Roman" w:hAnsi="Times New Roman"/>
                <w:sz w:val="24"/>
                <w:szCs w:val="24"/>
              </w:rPr>
              <w:t xml:space="preserve">University of </w:t>
            </w:r>
            <w:r w:rsidR="00F8121F">
              <w:rPr>
                <w:rFonts w:ascii="Times New Roman" w:hAnsi="Times New Roman"/>
                <w:sz w:val="24"/>
                <w:szCs w:val="24"/>
              </w:rPr>
              <w:t>Wuerzburg</w:t>
            </w:r>
          </w:p>
          <w:p w:rsidR="00BD671E" w:rsidRDefault="007046C0" w:rsidP="000607B7">
            <w:pPr>
              <w:spacing w:after="0" w:line="240" w:lineRule="auto"/>
              <w:rPr>
                <w:rFonts w:ascii="Times New Roman" w:hAnsi="Times New Roman"/>
                <w:spacing w:val="-3"/>
                <w:sz w:val="24"/>
                <w:szCs w:val="24"/>
              </w:rPr>
            </w:pPr>
            <w:r>
              <w:rPr>
                <w:rFonts w:ascii="Times New Roman" w:hAnsi="Times New Roman"/>
                <w:b/>
                <w:sz w:val="24"/>
                <w:szCs w:val="24"/>
              </w:rPr>
              <w:t>Dr. Luka Čičin Šai</w:t>
            </w:r>
            <w:r w:rsidR="00BD671E" w:rsidRPr="00BD671E">
              <w:rPr>
                <w:rFonts w:ascii="Times New Roman" w:hAnsi="Times New Roman"/>
                <w:b/>
                <w:sz w:val="24"/>
                <w:szCs w:val="24"/>
              </w:rPr>
              <w:t>n</w:t>
            </w:r>
            <w:r w:rsidR="00BD671E">
              <w:rPr>
                <w:rFonts w:ascii="Times New Roman" w:hAnsi="Times New Roman"/>
                <w:sz w:val="24"/>
                <w:szCs w:val="24"/>
              </w:rPr>
              <w:t xml:space="preserve">, </w:t>
            </w:r>
            <w:r w:rsidR="00BD671E" w:rsidRPr="00BD671E">
              <w:rPr>
                <w:rFonts w:ascii="Times New Roman" w:hAnsi="Times New Roman"/>
                <w:spacing w:val="-3"/>
                <w:sz w:val="24"/>
                <w:szCs w:val="24"/>
              </w:rPr>
              <w:t>Helmholtz-Zent</w:t>
            </w:r>
            <w:r w:rsidR="00BD671E">
              <w:rPr>
                <w:rFonts w:ascii="Times New Roman" w:hAnsi="Times New Roman"/>
                <w:spacing w:val="-3"/>
                <w:sz w:val="24"/>
                <w:szCs w:val="24"/>
              </w:rPr>
              <w:t>rum für Infektionsforschung,</w:t>
            </w:r>
            <w:r w:rsidR="00BD671E" w:rsidRPr="00BD671E">
              <w:rPr>
                <w:rFonts w:ascii="Times New Roman" w:hAnsi="Times New Roman"/>
                <w:spacing w:val="-3"/>
                <w:sz w:val="24"/>
                <w:szCs w:val="24"/>
              </w:rPr>
              <w:t xml:space="preserve"> Braunschweig</w:t>
            </w:r>
          </w:p>
          <w:p w:rsidR="004C7332" w:rsidRPr="00BD671E" w:rsidRDefault="004C7332" w:rsidP="000607B7">
            <w:pPr>
              <w:spacing w:after="0" w:line="240" w:lineRule="auto"/>
              <w:rPr>
                <w:rFonts w:ascii="Times New Roman" w:hAnsi="Times New Roman"/>
                <w:spacing w:val="-3"/>
                <w:sz w:val="24"/>
                <w:szCs w:val="24"/>
              </w:rPr>
            </w:pPr>
            <w:r w:rsidRPr="00A00E59">
              <w:rPr>
                <w:rFonts w:ascii="Times New Roman" w:hAnsi="Times New Roman"/>
                <w:b/>
                <w:spacing w:val="-3"/>
                <w:sz w:val="24"/>
                <w:szCs w:val="24"/>
              </w:rPr>
              <w:t>Dr. Ofer Mandelboim</w:t>
            </w:r>
            <w:r>
              <w:rPr>
                <w:rFonts w:ascii="Times New Roman" w:hAnsi="Times New Roman"/>
                <w:spacing w:val="-3"/>
                <w:sz w:val="24"/>
                <w:szCs w:val="24"/>
              </w:rPr>
              <w:t>, The Hebrew University of Jerusalem, Izrael</w:t>
            </w:r>
          </w:p>
          <w:p w:rsidR="004C7332" w:rsidRDefault="004C7332" w:rsidP="004C7332">
            <w:pPr>
              <w:spacing w:after="0" w:line="240" w:lineRule="auto"/>
              <w:rPr>
                <w:rFonts w:ascii="Times New Roman" w:hAnsi="Times New Roman"/>
                <w:b/>
                <w:sz w:val="24"/>
                <w:szCs w:val="24"/>
              </w:rPr>
            </w:pPr>
          </w:p>
          <w:p w:rsidR="004F6E64" w:rsidRDefault="004F6E64" w:rsidP="004C7332">
            <w:pPr>
              <w:spacing w:after="0" w:line="240" w:lineRule="auto"/>
              <w:rPr>
                <w:rFonts w:ascii="Times New Roman" w:hAnsi="Times New Roman"/>
                <w:sz w:val="24"/>
                <w:szCs w:val="24"/>
              </w:rPr>
            </w:pPr>
          </w:p>
          <w:p w:rsidR="00235FB8" w:rsidRDefault="00235FB8" w:rsidP="004C7332">
            <w:pPr>
              <w:spacing w:after="0" w:line="240" w:lineRule="auto"/>
              <w:rPr>
                <w:rFonts w:ascii="Times New Roman" w:hAnsi="Times New Roman"/>
                <w:sz w:val="24"/>
                <w:szCs w:val="24"/>
              </w:rPr>
            </w:pPr>
          </w:p>
          <w:p w:rsidR="00235FB8" w:rsidRDefault="00235FB8" w:rsidP="004C7332">
            <w:pPr>
              <w:spacing w:after="0" w:line="240" w:lineRule="auto"/>
              <w:rPr>
                <w:rFonts w:ascii="Times New Roman" w:hAnsi="Times New Roman"/>
                <w:sz w:val="24"/>
                <w:szCs w:val="24"/>
              </w:rPr>
            </w:pPr>
          </w:p>
          <w:p w:rsidR="00235FB8" w:rsidRDefault="00235FB8" w:rsidP="004C7332">
            <w:pPr>
              <w:spacing w:after="0" w:line="240" w:lineRule="auto"/>
              <w:rPr>
                <w:rFonts w:ascii="Times New Roman" w:hAnsi="Times New Roman"/>
                <w:sz w:val="24"/>
                <w:szCs w:val="24"/>
              </w:rPr>
            </w:pPr>
          </w:p>
          <w:p w:rsidR="00235FB8" w:rsidRDefault="00235FB8" w:rsidP="004C7332">
            <w:pPr>
              <w:spacing w:after="0" w:line="240" w:lineRule="auto"/>
              <w:rPr>
                <w:rFonts w:ascii="Times New Roman" w:hAnsi="Times New Roman"/>
                <w:sz w:val="24"/>
                <w:szCs w:val="24"/>
              </w:rPr>
            </w:pPr>
          </w:p>
          <w:p w:rsidR="00235FB8" w:rsidRPr="00B309E0" w:rsidRDefault="00235FB8" w:rsidP="004C7332">
            <w:pPr>
              <w:spacing w:after="0" w:line="240" w:lineRule="auto"/>
              <w:rPr>
                <w:rFonts w:ascii="Times New Roman" w:hAnsi="Times New Roman"/>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294FFD">
            <w:pPr>
              <w:spacing w:after="0" w:line="240" w:lineRule="auto"/>
              <w:rPr>
                <w:rFonts w:ascii="Times New Roman" w:hAnsi="Times New Roman"/>
                <w:b/>
                <w:sz w:val="24"/>
                <w:szCs w:val="24"/>
              </w:rPr>
            </w:pPr>
            <w:r>
              <w:rPr>
                <w:rFonts w:ascii="Times New Roman" w:hAnsi="Times New Roman"/>
                <w:b/>
                <w:sz w:val="24"/>
                <w:szCs w:val="24"/>
              </w:rPr>
              <w:t>MENTORSTVA</w:t>
            </w:r>
          </w:p>
        </w:tc>
      </w:tr>
      <w:tr w:rsidR="0028123E" w:rsidRPr="00B309E0" w:rsidTr="000C77D7">
        <w:tc>
          <w:tcPr>
            <w:tcW w:w="8330" w:type="dxa"/>
            <w:gridSpan w:val="2"/>
            <w:shd w:val="clear" w:color="auto" w:fill="auto"/>
            <w:tcMar>
              <w:top w:w="28" w:type="dxa"/>
              <w:bottom w:w="28" w:type="dxa"/>
            </w:tcMar>
          </w:tcPr>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Pero Lucin</w:t>
            </w:r>
            <w:r w:rsidRPr="00FA482B">
              <w:rPr>
                <w:rFonts w:ascii="Times New Roman" w:hAnsi="Times New Roman"/>
                <w:sz w:val="24"/>
                <w:szCs w:val="24"/>
              </w:rPr>
              <w:tab/>
            </w:r>
            <w:r w:rsidRPr="00FA482B">
              <w:rPr>
                <w:rFonts w:ascii="Times New Roman" w:hAnsi="Times New Roman"/>
                <w:sz w:val="24"/>
                <w:szCs w:val="24"/>
              </w:rPr>
              <w:tab/>
              <w:t xml:space="preserve">M.sc. </w:t>
            </w:r>
            <w:r w:rsidRPr="00FA482B">
              <w:rPr>
                <w:rFonts w:ascii="Times New Roman" w:hAnsi="Times New Roman"/>
                <w:sz w:val="24"/>
                <w:szCs w:val="24"/>
              </w:rPr>
              <w:tab/>
              <w:t>1989</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Pero Lucin</w:t>
            </w:r>
            <w:r w:rsidRPr="00FA482B">
              <w:rPr>
                <w:rFonts w:ascii="Times New Roman" w:hAnsi="Times New Roman"/>
                <w:sz w:val="24"/>
                <w:szCs w:val="24"/>
              </w:rPr>
              <w:tab/>
            </w:r>
            <w:r w:rsidRPr="00FA482B">
              <w:rPr>
                <w:rFonts w:ascii="Times New Roman" w:hAnsi="Times New Roman"/>
                <w:sz w:val="24"/>
                <w:szCs w:val="24"/>
              </w:rPr>
              <w:tab/>
              <w:t xml:space="preserve">Ph.D. </w:t>
            </w:r>
            <w:r w:rsidRPr="00FA482B">
              <w:rPr>
                <w:rFonts w:ascii="Times New Roman" w:hAnsi="Times New Roman"/>
                <w:sz w:val="24"/>
                <w:szCs w:val="24"/>
              </w:rPr>
              <w:tab/>
              <w:t>1991</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Ivica Pavic</w:t>
            </w:r>
            <w:r w:rsidRPr="00FA482B">
              <w:rPr>
                <w:rFonts w:ascii="Times New Roman" w:hAnsi="Times New Roman"/>
                <w:sz w:val="24"/>
                <w:szCs w:val="24"/>
              </w:rPr>
              <w:tab/>
            </w:r>
            <w:r w:rsidRPr="00FA482B">
              <w:rPr>
                <w:rFonts w:ascii="Times New Roman" w:hAnsi="Times New Roman"/>
                <w:sz w:val="24"/>
                <w:szCs w:val="24"/>
              </w:rPr>
              <w:tab/>
              <w:t xml:space="preserve">M.sc. </w:t>
            </w:r>
            <w:r w:rsidRPr="00FA482B">
              <w:rPr>
                <w:rFonts w:ascii="Times New Roman" w:hAnsi="Times New Roman"/>
                <w:sz w:val="24"/>
                <w:szCs w:val="24"/>
              </w:rPr>
              <w:tab/>
              <w:t>1992</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Bojan Polic</w:t>
            </w:r>
            <w:r w:rsidRPr="00FA482B">
              <w:rPr>
                <w:rFonts w:ascii="Times New Roman" w:hAnsi="Times New Roman"/>
                <w:sz w:val="24"/>
                <w:szCs w:val="24"/>
              </w:rPr>
              <w:tab/>
            </w:r>
            <w:r w:rsidRPr="00FA482B">
              <w:rPr>
                <w:rFonts w:ascii="Times New Roman" w:hAnsi="Times New Roman"/>
                <w:sz w:val="24"/>
                <w:szCs w:val="24"/>
              </w:rPr>
              <w:tab/>
              <w:t xml:space="preserve">M.sc. </w:t>
            </w:r>
            <w:r w:rsidRPr="00FA482B">
              <w:rPr>
                <w:rFonts w:ascii="Times New Roman" w:hAnsi="Times New Roman"/>
                <w:sz w:val="24"/>
                <w:szCs w:val="24"/>
              </w:rPr>
              <w:tab/>
              <w:t>1993</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Irena Crnkovic</w:t>
            </w:r>
            <w:r w:rsidRPr="00FA482B">
              <w:rPr>
                <w:rFonts w:ascii="Times New Roman" w:hAnsi="Times New Roman"/>
                <w:sz w:val="24"/>
                <w:szCs w:val="24"/>
              </w:rPr>
              <w:tab/>
              <w:t xml:space="preserve">M.sc. </w:t>
            </w:r>
            <w:r w:rsidRPr="00FA482B">
              <w:rPr>
                <w:rFonts w:ascii="Times New Roman" w:hAnsi="Times New Roman"/>
                <w:sz w:val="24"/>
                <w:szCs w:val="24"/>
              </w:rPr>
              <w:tab/>
              <w:t>1994</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Ivica Pavic</w:t>
            </w:r>
            <w:r w:rsidRPr="00FA482B">
              <w:rPr>
                <w:rFonts w:ascii="Times New Roman" w:hAnsi="Times New Roman"/>
                <w:sz w:val="24"/>
                <w:szCs w:val="24"/>
              </w:rPr>
              <w:tab/>
            </w:r>
            <w:r w:rsidRPr="00FA482B">
              <w:rPr>
                <w:rFonts w:ascii="Times New Roman" w:hAnsi="Times New Roman"/>
                <w:sz w:val="24"/>
                <w:szCs w:val="24"/>
              </w:rPr>
              <w:tab/>
              <w:t>Ph.D.</w:t>
            </w:r>
            <w:r w:rsidRPr="00FA482B">
              <w:rPr>
                <w:rFonts w:ascii="Times New Roman" w:hAnsi="Times New Roman"/>
                <w:sz w:val="24"/>
                <w:szCs w:val="24"/>
              </w:rPr>
              <w:tab/>
              <w:t>1995</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Bojan Polic</w:t>
            </w:r>
            <w:r w:rsidRPr="00FA482B">
              <w:rPr>
                <w:rFonts w:ascii="Times New Roman" w:hAnsi="Times New Roman"/>
                <w:sz w:val="24"/>
                <w:szCs w:val="24"/>
              </w:rPr>
              <w:tab/>
            </w:r>
            <w:r w:rsidRPr="00FA482B">
              <w:rPr>
                <w:rFonts w:ascii="Times New Roman" w:hAnsi="Times New Roman"/>
                <w:sz w:val="24"/>
                <w:szCs w:val="24"/>
              </w:rPr>
              <w:tab/>
              <w:t xml:space="preserve">Ph.D. </w:t>
            </w:r>
            <w:r w:rsidRPr="00FA482B">
              <w:rPr>
                <w:rFonts w:ascii="Times New Roman" w:hAnsi="Times New Roman"/>
                <w:sz w:val="24"/>
                <w:szCs w:val="24"/>
              </w:rPr>
              <w:tab/>
              <w:t>1996</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Irena Crnkovic</w:t>
            </w:r>
            <w:r w:rsidRPr="00FA482B">
              <w:rPr>
                <w:rFonts w:ascii="Times New Roman" w:hAnsi="Times New Roman"/>
                <w:sz w:val="24"/>
                <w:szCs w:val="24"/>
              </w:rPr>
              <w:tab/>
              <w:t>Ph.D.</w:t>
            </w:r>
            <w:r w:rsidRPr="00FA482B">
              <w:rPr>
                <w:rFonts w:ascii="Times New Roman" w:hAnsi="Times New Roman"/>
                <w:sz w:val="24"/>
                <w:szCs w:val="24"/>
              </w:rPr>
              <w:tab/>
              <w:t>1997</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Davor Stimac</w:t>
            </w:r>
            <w:r w:rsidRPr="00FA482B">
              <w:rPr>
                <w:rFonts w:ascii="Times New Roman" w:hAnsi="Times New Roman"/>
                <w:sz w:val="24"/>
                <w:szCs w:val="24"/>
              </w:rPr>
              <w:tab/>
            </w:r>
            <w:r w:rsidRPr="00FA482B">
              <w:rPr>
                <w:rFonts w:ascii="Times New Roman" w:hAnsi="Times New Roman"/>
                <w:sz w:val="24"/>
                <w:szCs w:val="24"/>
              </w:rPr>
              <w:tab/>
              <w:t xml:space="preserve">Ph.D. </w:t>
            </w:r>
            <w:r w:rsidRPr="00FA482B">
              <w:rPr>
                <w:rFonts w:ascii="Times New Roman" w:hAnsi="Times New Roman"/>
                <w:sz w:val="24"/>
                <w:szCs w:val="24"/>
              </w:rPr>
              <w:tab/>
              <w:t>1997</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 xml:space="preserve">Astrid Krmpotic </w:t>
            </w:r>
            <w:r w:rsidRPr="00FA482B">
              <w:rPr>
                <w:rFonts w:ascii="Times New Roman" w:hAnsi="Times New Roman"/>
                <w:sz w:val="24"/>
                <w:szCs w:val="24"/>
              </w:rPr>
              <w:tab/>
              <w:t xml:space="preserve">M.sc. </w:t>
            </w:r>
            <w:r w:rsidRPr="00FA482B">
              <w:rPr>
                <w:rFonts w:ascii="Times New Roman" w:hAnsi="Times New Roman"/>
                <w:sz w:val="24"/>
                <w:szCs w:val="24"/>
              </w:rPr>
              <w:tab/>
              <w:t>1998</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Irena Milotic</w:t>
            </w:r>
            <w:r w:rsidRPr="00FA482B">
              <w:rPr>
                <w:rFonts w:ascii="Times New Roman" w:hAnsi="Times New Roman"/>
                <w:sz w:val="24"/>
                <w:szCs w:val="24"/>
              </w:rPr>
              <w:tab/>
            </w:r>
            <w:r w:rsidRPr="00FA482B">
              <w:rPr>
                <w:rFonts w:ascii="Times New Roman" w:hAnsi="Times New Roman"/>
                <w:sz w:val="24"/>
                <w:szCs w:val="24"/>
              </w:rPr>
              <w:tab/>
              <w:t>M.sc.</w:t>
            </w:r>
            <w:r w:rsidRPr="00FA482B">
              <w:rPr>
                <w:rFonts w:ascii="Times New Roman" w:hAnsi="Times New Roman"/>
                <w:sz w:val="24"/>
                <w:szCs w:val="24"/>
              </w:rPr>
              <w:tab/>
              <w:t>1999</w:t>
            </w:r>
          </w:p>
          <w:p w:rsidR="001C60E6" w:rsidRPr="00FA482B" w:rsidRDefault="00D10A64" w:rsidP="001C60E6">
            <w:pPr>
              <w:spacing w:after="0" w:line="240" w:lineRule="auto"/>
              <w:rPr>
                <w:rFonts w:ascii="Times New Roman" w:hAnsi="Times New Roman"/>
                <w:sz w:val="24"/>
                <w:szCs w:val="24"/>
              </w:rPr>
            </w:pPr>
            <w:r>
              <w:rPr>
                <w:rFonts w:ascii="Times New Roman" w:hAnsi="Times New Roman"/>
                <w:sz w:val="24"/>
                <w:szCs w:val="24"/>
              </w:rPr>
              <w:t>Dubravka Matanic</w:t>
            </w:r>
            <w:r>
              <w:rPr>
                <w:rFonts w:ascii="Times New Roman" w:hAnsi="Times New Roman"/>
                <w:sz w:val="24"/>
                <w:szCs w:val="24"/>
              </w:rPr>
              <w:tab/>
              <w:t>Ph.D.</w:t>
            </w:r>
            <w:r>
              <w:rPr>
                <w:rFonts w:ascii="Times New Roman" w:hAnsi="Times New Roman"/>
                <w:sz w:val="24"/>
                <w:szCs w:val="24"/>
              </w:rPr>
              <w:tab/>
              <w:t>2000</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Milena Hasan</w:t>
            </w:r>
            <w:r w:rsidRPr="00FA482B">
              <w:rPr>
                <w:rFonts w:ascii="Times New Roman" w:hAnsi="Times New Roman"/>
                <w:sz w:val="24"/>
                <w:szCs w:val="24"/>
              </w:rPr>
              <w:tab/>
            </w:r>
            <w:r w:rsidRPr="00FA482B">
              <w:rPr>
                <w:rFonts w:ascii="Times New Roman" w:hAnsi="Times New Roman"/>
                <w:sz w:val="24"/>
                <w:szCs w:val="24"/>
              </w:rPr>
              <w:tab/>
              <w:t xml:space="preserve">M.sc. </w:t>
            </w:r>
            <w:r w:rsidRPr="00FA482B">
              <w:rPr>
                <w:rFonts w:ascii="Times New Roman" w:hAnsi="Times New Roman"/>
                <w:sz w:val="24"/>
                <w:szCs w:val="24"/>
              </w:rPr>
              <w:tab/>
              <w:t>2000</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 xml:space="preserve">Astrid Krmpotic </w:t>
            </w:r>
            <w:r w:rsidRPr="00FA482B">
              <w:rPr>
                <w:rFonts w:ascii="Times New Roman" w:hAnsi="Times New Roman"/>
                <w:sz w:val="24"/>
                <w:szCs w:val="24"/>
              </w:rPr>
              <w:tab/>
              <w:t xml:space="preserve">Ph.D. </w:t>
            </w:r>
            <w:r w:rsidRPr="00FA482B">
              <w:rPr>
                <w:rFonts w:ascii="Times New Roman" w:hAnsi="Times New Roman"/>
                <w:sz w:val="24"/>
                <w:szCs w:val="24"/>
              </w:rPr>
              <w:tab/>
              <w:t>2001</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Marina Bralić</w:t>
            </w:r>
            <w:r w:rsidRPr="00FA482B">
              <w:rPr>
                <w:rFonts w:ascii="Times New Roman" w:hAnsi="Times New Roman"/>
                <w:sz w:val="24"/>
                <w:szCs w:val="24"/>
              </w:rPr>
              <w:tab/>
            </w:r>
            <w:r w:rsidRPr="00FA482B">
              <w:rPr>
                <w:rFonts w:ascii="Times New Roman" w:hAnsi="Times New Roman"/>
                <w:sz w:val="24"/>
                <w:szCs w:val="24"/>
              </w:rPr>
              <w:tab/>
              <w:t>M.sc.</w:t>
            </w:r>
            <w:r w:rsidRPr="00FA482B">
              <w:rPr>
                <w:rFonts w:ascii="Times New Roman" w:hAnsi="Times New Roman"/>
                <w:sz w:val="24"/>
                <w:szCs w:val="24"/>
              </w:rPr>
              <w:tab/>
              <w:t>2004</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Luka Cicin-Sain</w:t>
            </w:r>
            <w:r w:rsidRPr="00FA482B">
              <w:rPr>
                <w:rFonts w:ascii="Times New Roman" w:hAnsi="Times New Roman"/>
                <w:sz w:val="24"/>
                <w:szCs w:val="24"/>
              </w:rPr>
              <w:tab/>
              <w:t>M.sc.</w:t>
            </w:r>
            <w:r w:rsidRPr="00FA482B">
              <w:rPr>
                <w:rFonts w:ascii="Times New Roman" w:hAnsi="Times New Roman"/>
                <w:sz w:val="24"/>
                <w:szCs w:val="24"/>
              </w:rPr>
              <w:tab/>
              <w:t>2004</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lastRenderedPageBreak/>
              <w:t>Milena Hasan</w:t>
            </w:r>
            <w:r w:rsidRPr="00FA482B">
              <w:rPr>
                <w:rFonts w:ascii="Times New Roman" w:hAnsi="Times New Roman"/>
                <w:sz w:val="24"/>
                <w:szCs w:val="24"/>
              </w:rPr>
              <w:tab/>
            </w:r>
            <w:r w:rsidRPr="00FA482B">
              <w:rPr>
                <w:rFonts w:ascii="Times New Roman" w:hAnsi="Times New Roman"/>
                <w:sz w:val="24"/>
                <w:szCs w:val="24"/>
              </w:rPr>
              <w:tab/>
              <w:t>Ph.D.</w:t>
            </w:r>
            <w:r w:rsidRPr="00FA482B">
              <w:rPr>
                <w:rFonts w:ascii="Times New Roman" w:hAnsi="Times New Roman"/>
                <w:sz w:val="24"/>
                <w:szCs w:val="24"/>
              </w:rPr>
              <w:tab/>
              <w:t>2004</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Ivan Bubic</w:t>
            </w:r>
            <w:r w:rsidRPr="00FA482B">
              <w:rPr>
                <w:rFonts w:ascii="Times New Roman" w:hAnsi="Times New Roman"/>
                <w:sz w:val="24"/>
                <w:szCs w:val="24"/>
              </w:rPr>
              <w:tab/>
            </w:r>
            <w:r w:rsidRPr="00FA482B">
              <w:rPr>
                <w:rFonts w:ascii="Times New Roman" w:hAnsi="Times New Roman"/>
                <w:sz w:val="24"/>
                <w:szCs w:val="24"/>
              </w:rPr>
              <w:tab/>
              <w:t>Ph.D.</w:t>
            </w:r>
            <w:r w:rsidRPr="00FA482B">
              <w:rPr>
                <w:rFonts w:ascii="Times New Roman" w:hAnsi="Times New Roman"/>
                <w:sz w:val="24"/>
                <w:szCs w:val="24"/>
              </w:rPr>
              <w:tab/>
              <w:t>2005</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 xml:space="preserve">Luka Cicin – Sain </w:t>
            </w:r>
            <w:r w:rsidRPr="00FA482B">
              <w:rPr>
                <w:rFonts w:ascii="Times New Roman" w:hAnsi="Times New Roman"/>
                <w:sz w:val="24"/>
                <w:szCs w:val="24"/>
              </w:rPr>
              <w:tab/>
              <w:t>Ph.D.</w:t>
            </w:r>
            <w:r w:rsidRPr="00FA482B">
              <w:rPr>
                <w:rFonts w:ascii="Times New Roman" w:hAnsi="Times New Roman"/>
                <w:sz w:val="24"/>
                <w:szCs w:val="24"/>
              </w:rPr>
              <w:tab/>
              <w:t>2006</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Tihana Lenac Rovis</w:t>
            </w:r>
            <w:r w:rsidRPr="00FA482B">
              <w:rPr>
                <w:rFonts w:ascii="Times New Roman" w:hAnsi="Times New Roman"/>
                <w:sz w:val="24"/>
                <w:szCs w:val="24"/>
              </w:rPr>
              <w:tab/>
              <w:t xml:space="preserve">Ph.D. </w:t>
            </w:r>
            <w:r w:rsidRPr="00FA482B">
              <w:rPr>
                <w:rFonts w:ascii="Times New Roman" w:hAnsi="Times New Roman"/>
                <w:sz w:val="24"/>
                <w:szCs w:val="24"/>
              </w:rPr>
              <w:tab/>
              <w:t>2007</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Jurica Arapovic</w:t>
            </w:r>
            <w:r w:rsidRPr="00FA482B">
              <w:rPr>
                <w:rFonts w:ascii="Times New Roman" w:hAnsi="Times New Roman"/>
                <w:sz w:val="24"/>
                <w:szCs w:val="24"/>
              </w:rPr>
              <w:tab/>
              <w:t xml:space="preserve">Ph.D. </w:t>
            </w:r>
            <w:r w:rsidRPr="00FA482B">
              <w:rPr>
                <w:rFonts w:ascii="Times New Roman" w:hAnsi="Times New Roman"/>
                <w:sz w:val="24"/>
                <w:szCs w:val="24"/>
              </w:rPr>
              <w:tab/>
              <w:t>2009</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Djurdjica Cekinovic</w:t>
            </w:r>
            <w:r w:rsidRPr="00FA482B">
              <w:rPr>
                <w:rFonts w:ascii="Times New Roman" w:hAnsi="Times New Roman"/>
                <w:sz w:val="24"/>
                <w:szCs w:val="24"/>
              </w:rPr>
              <w:tab/>
              <w:t xml:space="preserve">Ph.D. </w:t>
            </w:r>
            <w:r w:rsidRPr="00FA482B">
              <w:rPr>
                <w:rFonts w:ascii="Times New Roman" w:hAnsi="Times New Roman"/>
                <w:sz w:val="24"/>
                <w:szCs w:val="24"/>
              </w:rPr>
              <w:tab/>
              <w:t>2011</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Marina Babic Cac</w:t>
            </w:r>
            <w:r w:rsidRPr="00FA482B">
              <w:rPr>
                <w:rFonts w:ascii="Times New Roman" w:hAnsi="Times New Roman"/>
                <w:sz w:val="24"/>
                <w:szCs w:val="24"/>
              </w:rPr>
              <w:tab/>
              <w:t xml:space="preserve">Ph.D. </w:t>
            </w:r>
            <w:r w:rsidRPr="00FA482B">
              <w:rPr>
                <w:rFonts w:ascii="Times New Roman" w:hAnsi="Times New Roman"/>
                <w:sz w:val="24"/>
                <w:szCs w:val="24"/>
              </w:rPr>
              <w:tab/>
              <w:t>2011</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Irena Slavuljica</w:t>
            </w:r>
            <w:r w:rsidRPr="00FA482B">
              <w:rPr>
                <w:rFonts w:ascii="Times New Roman" w:hAnsi="Times New Roman"/>
                <w:sz w:val="24"/>
                <w:szCs w:val="24"/>
              </w:rPr>
              <w:tab/>
              <w:t>Ph</w:t>
            </w:r>
            <w:r w:rsidR="00AA5561">
              <w:rPr>
                <w:rFonts w:ascii="Times New Roman" w:hAnsi="Times New Roman"/>
                <w:sz w:val="24"/>
                <w:szCs w:val="24"/>
              </w:rPr>
              <w:t>.</w:t>
            </w:r>
            <w:r w:rsidRPr="00FA482B">
              <w:rPr>
                <w:rFonts w:ascii="Times New Roman" w:hAnsi="Times New Roman"/>
                <w:sz w:val="24"/>
                <w:szCs w:val="24"/>
              </w:rPr>
              <w:t xml:space="preserve">D. </w:t>
            </w:r>
            <w:r w:rsidRPr="00FA482B">
              <w:rPr>
                <w:rFonts w:ascii="Times New Roman" w:hAnsi="Times New Roman"/>
                <w:sz w:val="24"/>
                <w:szCs w:val="24"/>
              </w:rPr>
              <w:tab/>
              <w:t>2012</w:t>
            </w:r>
          </w:p>
          <w:p w:rsidR="001C60E6" w:rsidRPr="00FA482B"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Faruk Skenderi</w:t>
            </w:r>
            <w:r w:rsidRPr="00FA482B">
              <w:rPr>
                <w:rFonts w:ascii="Times New Roman" w:hAnsi="Times New Roman"/>
                <w:sz w:val="24"/>
                <w:szCs w:val="24"/>
              </w:rPr>
              <w:tab/>
              <w:t xml:space="preserve">M.sc. </w:t>
            </w:r>
            <w:r w:rsidRPr="00FA482B">
              <w:rPr>
                <w:rFonts w:ascii="Times New Roman" w:hAnsi="Times New Roman"/>
                <w:sz w:val="24"/>
                <w:szCs w:val="24"/>
              </w:rPr>
              <w:tab/>
              <w:t>2012</w:t>
            </w:r>
          </w:p>
          <w:p w:rsidR="001C60E6" w:rsidRDefault="001C60E6" w:rsidP="001C60E6">
            <w:pPr>
              <w:spacing w:after="0" w:line="240" w:lineRule="auto"/>
              <w:rPr>
                <w:rFonts w:ascii="Times New Roman" w:hAnsi="Times New Roman"/>
                <w:sz w:val="24"/>
                <w:szCs w:val="24"/>
              </w:rPr>
            </w:pPr>
            <w:r w:rsidRPr="00FA482B">
              <w:rPr>
                <w:rFonts w:ascii="Times New Roman" w:hAnsi="Times New Roman"/>
                <w:sz w:val="24"/>
                <w:szCs w:val="24"/>
              </w:rPr>
              <w:t>Maja Arapovic</w:t>
            </w:r>
            <w:r w:rsidRPr="00FA482B">
              <w:rPr>
                <w:rFonts w:ascii="Times New Roman" w:hAnsi="Times New Roman"/>
                <w:sz w:val="24"/>
                <w:szCs w:val="24"/>
              </w:rPr>
              <w:tab/>
              <w:t xml:space="preserve">Ph.D. </w:t>
            </w:r>
            <w:r w:rsidRPr="00FA482B">
              <w:rPr>
                <w:rFonts w:ascii="Times New Roman" w:hAnsi="Times New Roman"/>
                <w:sz w:val="24"/>
                <w:szCs w:val="24"/>
              </w:rPr>
              <w:tab/>
              <w:t>2013</w:t>
            </w:r>
          </w:p>
          <w:p w:rsidR="00AA5561" w:rsidRDefault="00AA5561" w:rsidP="001C60E6">
            <w:pPr>
              <w:spacing w:after="0" w:line="240" w:lineRule="auto"/>
              <w:rPr>
                <w:rFonts w:ascii="Times New Roman" w:hAnsi="Times New Roman"/>
                <w:sz w:val="24"/>
                <w:szCs w:val="24"/>
              </w:rPr>
            </w:pPr>
            <w:r>
              <w:rPr>
                <w:rFonts w:ascii="Times New Roman" w:hAnsi="Times New Roman"/>
                <w:sz w:val="24"/>
                <w:szCs w:val="24"/>
              </w:rPr>
              <w:t>Va</w:t>
            </w:r>
            <w:r w:rsidR="0000062F">
              <w:rPr>
                <w:rFonts w:ascii="Times New Roman" w:hAnsi="Times New Roman"/>
                <w:sz w:val="24"/>
                <w:szCs w:val="24"/>
              </w:rPr>
              <w:t>nda Juranic Lisnic  Ph.D.  2013</w:t>
            </w:r>
          </w:p>
          <w:p w:rsidR="00C2753F" w:rsidRDefault="00C2145B" w:rsidP="00C2145B">
            <w:pPr>
              <w:spacing w:after="0" w:line="240" w:lineRule="auto"/>
              <w:rPr>
                <w:rFonts w:ascii="Times New Roman" w:hAnsi="Times New Roman"/>
                <w:sz w:val="24"/>
                <w:szCs w:val="24"/>
              </w:rPr>
            </w:pPr>
            <w:r>
              <w:rPr>
                <w:rFonts w:ascii="Times New Roman" w:hAnsi="Times New Roman"/>
                <w:sz w:val="24"/>
                <w:szCs w:val="24"/>
              </w:rPr>
              <w:t>Zeguang Wu</w:t>
            </w:r>
            <w:r>
              <w:rPr>
                <w:rFonts w:ascii="Times New Roman" w:hAnsi="Times New Roman"/>
                <w:sz w:val="24"/>
                <w:szCs w:val="24"/>
              </w:rPr>
              <w:tab/>
            </w:r>
            <w:r>
              <w:rPr>
                <w:rFonts w:ascii="Times New Roman" w:hAnsi="Times New Roman"/>
                <w:sz w:val="24"/>
                <w:szCs w:val="24"/>
              </w:rPr>
              <w:tab/>
              <w:t>Ph.D.</w:t>
            </w:r>
            <w:r>
              <w:rPr>
                <w:rFonts w:ascii="Times New Roman" w:hAnsi="Times New Roman"/>
                <w:sz w:val="24"/>
                <w:szCs w:val="24"/>
              </w:rPr>
              <w:tab/>
              <w:t>2014. (komentor, Univer</w:t>
            </w:r>
            <w:r w:rsidR="00C2753F">
              <w:rPr>
                <w:rFonts w:ascii="Times New Roman" w:hAnsi="Times New Roman"/>
                <w:sz w:val="24"/>
                <w:szCs w:val="24"/>
              </w:rPr>
              <w:t>sity Clinic Ulm, Institute for virology)</w:t>
            </w:r>
          </w:p>
          <w:p w:rsidR="00ED3EC9" w:rsidRDefault="00C2753F" w:rsidP="00C2145B">
            <w:pPr>
              <w:spacing w:after="0" w:line="240" w:lineRule="auto"/>
              <w:rPr>
                <w:rFonts w:ascii="Times New Roman" w:hAnsi="Times New Roman"/>
                <w:sz w:val="24"/>
                <w:szCs w:val="24"/>
              </w:rPr>
            </w:pPr>
            <w:r>
              <w:rPr>
                <w:rFonts w:ascii="Times New Roman" w:hAnsi="Times New Roman"/>
                <w:sz w:val="24"/>
                <w:szCs w:val="24"/>
              </w:rPr>
              <w:t>Tihana Tršan</w:t>
            </w:r>
            <w:r w:rsidR="00C2145B">
              <w:rPr>
                <w:rFonts w:ascii="Times New Roman" w:hAnsi="Times New Roman"/>
                <w:sz w:val="24"/>
                <w:szCs w:val="24"/>
              </w:rPr>
              <w:t xml:space="preserve">               </w:t>
            </w:r>
            <w:r>
              <w:rPr>
                <w:rFonts w:ascii="Times New Roman" w:hAnsi="Times New Roman"/>
                <w:sz w:val="24"/>
                <w:szCs w:val="24"/>
              </w:rPr>
              <w:t>Ph.D.</w:t>
            </w:r>
            <w:r w:rsidR="00C2145B">
              <w:rPr>
                <w:rFonts w:ascii="Times New Roman" w:hAnsi="Times New Roman"/>
                <w:sz w:val="24"/>
                <w:szCs w:val="24"/>
              </w:rPr>
              <w:t xml:space="preserve"> </w:t>
            </w:r>
            <w:r>
              <w:rPr>
                <w:rFonts w:ascii="Times New Roman" w:hAnsi="Times New Roman"/>
                <w:sz w:val="24"/>
                <w:szCs w:val="24"/>
              </w:rPr>
              <w:t>2015.</w:t>
            </w:r>
            <w:r w:rsidR="00C2145B">
              <w:rPr>
                <w:rFonts w:ascii="Times New Roman" w:hAnsi="Times New Roman"/>
                <w:sz w:val="24"/>
                <w:szCs w:val="24"/>
              </w:rPr>
              <w:t xml:space="preserve"> </w:t>
            </w:r>
          </w:p>
          <w:p w:rsidR="00C2145B" w:rsidRDefault="00132C54" w:rsidP="00C2145B">
            <w:pPr>
              <w:spacing w:after="0" w:line="240" w:lineRule="auto"/>
              <w:rPr>
                <w:rFonts w:ascii="Times New Roman" w:hAnsi="Times New Roman"/>
                <w:sz w:val="24"/>
                <w:szCs w:val="24"/>
              </w:rPr>
            </w:pPr>
            <w:r>
              <w:rPr>
                <w:rFonts w:ascii="Times New Roman" w:hAnsi="Times New Roman"/>
                <w:sz w:val="24"/>
                <w:szCs w:val="24"/>
              </w:rPr>
              <w:t xml:space="preserve"> </w:t>
            </w:r>
            <w:r w:rsidR="00ED3EC9">
              <w:rPr>
                <w:rFonts w:ascii="Times New Roman" w:hAnsi="Times New Roman"/>
                <w:sz w:val="24"/>
                <w:szCs w:val="24"/>
              </w:rPr>
              <w:t>Ilija Brizić</w:t>
            </w:r>
            <w:r w:rsidR="00C2145B">
              <w:rPr>
                <w:rFonts w:ascii="Times New Roman" w:hAnsi="Times New Roman"/>
                <w:sz w:val="24"/>
                <w:szCs w:val="24"/>
              </w:rPr>
              <w:t xml:space="preserve">              </w:t>
            </w:r>
            <w:r>
              <w:rPr>
                <w:rFonts w:ascii="Times New Roman" w:hAnsi="Times New Roman"/>
                <w:sz w:val="24"/>
                <w:szCs w:val="24"/>
              </w:rPr>
              <w:t xml:space="preserve">    </w:t>
            </w:r>
            <w:r w:rsidR="00ED3EC9">
              <w:rPr>
                <w:rFonts w:ascii="Times New Roman" w:hAnsi="Times New Roman"/>
                <w:sz w:val="24"/>
                <w:szCs w:val="24"/>
              </w:rPr>
              <w:t>Ph.D.  2016.</w:t>
            </w:r>
            <w:r w:rsidR="00C2145B">
              <w:rPr>
                <w:rFonts w:ascii="Times New Roman" w:hAnsi="Times New Roman"/>
                <w:sz w:val="24"/>
                <w:szCs w:val="24"/>
              </w:rPr>
              <w:t xml:space="preserve">                          </w:t>
            </w:r>
          </w:p>
          <w:p w:rsidR="00C2145B" w:rsidRPr="00FA482B" w:rsidRDefault="00C2145B" w:rsidP="001C60E6">
            <w:pPr>
              <w:spacing w:after="0" w:line="240" w:lineRule="auto"/>
              <w:rPr>
                <w:rFonts w:ascii="Times New Roman" w:hAnsi="Times New Roman"/>
                <w:sz w:val="24"/>
                <w:szCs w:val="24"/>
              </w:rPr>
            </w:pPr>
          </w:p>
          <w:p w:rsidR="0028123E" w:rsidRDefault="0028123E" w:rsidP="000607B7">
            <w:pPr>
              <w:spacing w:after="0" w:line="240" w:lineRule="auto"/>
              <w:rPr>
                <w:rFonts w:ascii="Times New Roman" w:hAnsi="Times New Roman"/>
                <w:b/>
                <w:sz w:val="24"/>
                <w:szCs w:val="24"/>
              </w:rPr>
            </w:pPr>
          </w:p>
          <w:p w:rsidR="00FD75B8" w:rsidRDefault="00FD75B8" w:rsidP="000607B7">
            <w:pPr>
              <w:spacing w:after="0" w:line="240" w:lineRule="auto"/>
              <w:rPr>
                <w:rFonts w:ascii="Times New Roman" w:hAnsi="Times New Roman"/>
                <w:b/>
                <w:sz w:val="24"/>
                <w:szCs w:val="24"/>
              </w:rPr>
            </w:pPr>
          </w:p>
          <w:p w:rsidR="00FD75B8" w:rsidRDefault="00FD75B8" w:rsidP="000607B7">
            <w:pPr>
              <w:spacing w:after="0" w:line="240" w:lineRule="auto"/>
              <w:rPr>
                <w:rFonts w:ascii="Times New Roman" w:hAnsi="Times New Roman"/>
                <w:b/>
                <w:sz w:val="24"/>
                <w:szCs w:val="24"/>
              </w:rPr>
            </w:pPr>
          </w:p>
          <w:p w:rsidR="00FD75B8" w:rsidRPr="00B309E0" w:rsidRDefault="00FD75B8" w:rsidP="000607B7">
            <w:pPr>
              <w:spacing w:after="0" w:line="240" w:lineRule="auto"/>
              <w:rPr>
                <w:rFonts w:ascii="Times New Roman" w:hAnsi="Times New Roman"/>
                <w:b/>
                <w:sz w:val="24"/>
                <w:szCs w:val="24"/>
              </w:rPr>
            </w:pPr>
          </w:p>
        </w:tc>
      </w:tr>
      <w:tr w:rsidR="0028123E" w:rsidRPr="00B309E0" w:rsidTr="000C77D7">
        <w:tc>
          <w:tcPr>
            <w:tcW w:w="8330" w:type="dxa"/>
            <w:gridSpan w:val="2"/>
            <w:shd w:val="clear" w:color="auto" w:fill="DBE5F1"/>
            <w:tcMar>
              <w:top w:w="28" w:type="dxa"/>
              <w:bottom w:w="28" w:type="dxa"/>
            </w:tcMar>
          </w:tcPr>
          <w:p w:rsidR="0028123E" w:rsidRPr="00B309E0" w:rsidRDefault="0028123E" w:rsidP="000607B7">
            <w:pPr>
              <w:spacing w:after="0" w:line="240" w:lineRule="auto"/>
              <w:rPr>
                <w:rFonts w:ascii="Times New Roman" w:hAnsi="Times New Roman"/>
                <w:b/>
                <w:sz w:val="24"/>
                <w:szCs w:val="24"/>
              </w:rPr>
            </w:pPr>
            <w:r>
              <w:rPr>
                <w:rFonts w:ascii="Times New Roman" w:hAnsi="Times New Roman"/>
                <w:b/>
                <w:sz w:val="24"/>
                <w:szCs w:val="24"/>
              </w:rPr>
              <w:lastRenderedPageBreak/>
              <w:t>SAŽECI</w:t>
            </w:r>
            <w:r w:rsidR="00452C52">
              <w:rPr>
                <w:rFonts w:ascii="Times New Roman" w:hAnsi="Times New Roman"/>
                <w:b/>
                <w:sz w:val="24"/>
                <w:szCs w:val="24"/>
              </w:rPr>
              <w:t xml:space="preserve"> – kongres</w:t>
            </w:r>
            <w:r w:rsidR="008A0D87">
              <w:rPr>
                <w:rFonts w:ascii="Times New Roman" w:hAnsi="Times New Roman"/>
                <w:b/>
                <w:sz w:val="24"/>
                <w:szCs w:val="24"/>
              </w:rPr>
              <w:t>n</w:t>
            </w:r>
            <w:r w:rsidR="00452C52">
              <w:rPr>
                <w:rFonts w:ascii="Times New Roman" w:hAnsi="Times New Roman"/>
                <w:b/>
                <w:sz w:val="24"/>
                <w:szCs w:val="24"/>
              </w:rPr>
              <w:t>a priopćenja i posteri</w:t>
            </w:r>
          </w:p>
        </w:tc>
      </w:tr>
      <w:tr w:rsidR="0028123E" w:rsidRPr="00B309E0" w:rsidTr="000C77D7">
        <w:trPr>
          <w:trHeight w:val="8702"/>
        </w:trPr>
        <w:tc>
          <w:tcPr>
            <w:tcW w:w="8330" w:type="dxa"/>
            <w:gridSpan w:val="2"/>
            <w:shd w:val="clear" w:color="auto" w:fill="auto"/>
            <w:tcMar>
              <w:top w:w="28" w:type="dxa"/>
              <w:bottom w:w="28" w:type="dxa"/>
            </w:tcMar>
          </w:tcPr>
          <w:tbl>
            <w:tblPr>
              <w:tblW w:w="9051" w:type="dxa"/>
              <w:tblLayout w:type="fixed"/>
              <w:tblLook w:val="04A0" w:firstRow="1" w:lastRow="0" w:firstColumn="1" w:lastColumn="0" w:noHBand="0" w:noVBand="1"/>
            </w:tblPr>
            <w:tblGrid>
              <w:gridCol w:w="9051"/>
            </w:tblGrid>
            <w:tr w:rsidR="0028123E" w:rsidRPr="00A756A0" w:rsidTr="009A14CC">
              <w:trPr>
                <w:trHeight w:val="750"/>
              </w:trPr>
              <w:tc>
                <w:tcPr>
                  <w:tcW w:w="9051" w:type="dxa"/>
                  <w:shd w:val="clear" w:color="auto" w:fill="auto"/>
                  <w:tcMar>
                    <w:top w:w="28" w:type="dxa"/>
                    <w:bottom w:w="28" w:type="dxa"/>
                  </w:tcMar>
                </w:tcPr>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lastRenderedPageBreak/>
                    <w:t>Jonjic S, Rukavina D: Prijenos stanica iz fetusa u majku. 9. Kongres JDF, Portorož, 15-19.IX 1975, Izvlecki referatov, p. 93.</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Rukavina D, Jonjic S: Ucinci transplacentarno prenesenih limfocita. V. Simpozij imunologa Jugoslavije, Stubicke Toplice, 10-14.II 1976, Kratki prikaz saopcenja, p. 51.</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Rukavina D, Jonjic S: Materno-fetal relationship and transplantation reactivity in the perinatal period of sheep. 4th Int. Symp. on Immunology of Reproduction, Varna, Sept. 19-22, 1978, Abstracts of papers, p. 137.</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Rukavina D: Imunoregulacija stanicama fetalne i neonatalne jetre i slezene. 12. Kongres Saveza društava fiziologa Jugoslavije, Sarajevo 9-12.IX 1982, Zbornik radova, p.7-230</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Doric M, Rukavina D, Jonjic S: Imunološka reaktivnost u potomaka adoptivno imuniranih majki. 12. Kongres Saveza društava fiziologa Jugoslavije, Sarajevo 9-12.IX 1982, Zbornik radova, p. 7- 231.</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Radosevic-Stasic B, Jonjic S, Polic L, Rukavinac D: Imunološki odgovor štakora u uvjetima farmakološke pinealektomije. 7. Jugoslavenski simpozij imunologa, Radenci 3-6.XI 1982, Program in izvlecki,p. 4-58.</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Doric M, Jonjic S, Kapovic M, Rukavina D: Sistemska i lokalna imunološka reaktivnost u gravidnih ženki štakora. 7. Jugoslavenski simpozij imunologa. Radenci 3-6.XI 1982, Program in izvlecki, p. 3-43.</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Doric M, Rukavina D: Imunoregulacija fetalnim stanicama: in vitro i in vivo istraživanja. 7. Jugoslavenski simpozij imunologa, Radenci 3-6,XI 1982, Program in izvlecki p. 1- 7.</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Kapovic M, Rukavina D, Jonjic S: Funkcionalna reaktivnost limfocita u multipara i intrauterino senzibiliziranih ženki štakora. 7. Jugoslavenski simpozij imunologa, Radenci 3-XI 1982, Program in izvlecki, p. 3-43.</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Radosevic-Stasic B, Polic L, Jonjic S, Rukavina D: Uloga epifize i diurnalnog ritma u regulaciji imunološkog odgovora štakora. 3. Kongres endokrinologa Jugoslavije, Novi Sad, May 31 – June 23 1984,</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Reddehase MJ, Jonjic S, Weiland F, Lüske A, Koszinowski UH: Prevention of cytomegalovirus replication in the lungs of immunosuppressed mice by adoptive transfer of primed T lymphocytes. 6th European Immunology Meeting, Interlaken, September 3 – 8 1984, Abstracts, p. 434</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Koszinowski UH: Monoclonal antibodies that define cytolytic T lymphocyte subset in the swine. 6th European Immunology Meeting, Interlaken, September 3 - 8 1984 Abstracts, p 91</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Rukavina D, Kapovic M, Jonjic S: Maternal alloreactivity during gestation and postpartum. Sixth International Symposium on Immunology of Reproduction, Varna, Bulgaria, May 30 -June 2, 1985, Abstracts 191, Am. J. Reprod. Immunol. Microbiol. 7(2) 1985</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N, Jonjic S, Batinic S, Rukavina D: Primjena protutijela u imunohistološkoj studiji limfatickog sustava svinje. 1. Kongres imunologa Jugoslavije, Opatija, October 21 - 25 1985, Book of Abstracts R8-14, p. 46</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lastRenderedPageBreak/>
                    <w:t>Jonjic S, Koszinowski UH: Homologija S-L 2 antigena na T limfocitima svinje s Lyt-2 antigenom miša, T-8 u ljudi i MRC-OX-8 u štakora. 1. Kongres imunologa Jugoslavije,Opatija 21-25 October 1985, Book of Abstracts R8-14, p. 102</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Vujklija-Stipanovic K, Fucak M, Kapovic M, Crnic M, Matic-Glazar Dj, Rukavina D: Imunološka reaktivnost limfocita u pacijenata s dugorocno funkcionirajucim transplantatom bubrega. 1. Kongres imunologa Jugoslavije, Opatija, October 21-25 1985,Book of Abstracts S6-73, p. 76</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N, Jonjic S, Rukavina D: Imunohistološko istraživanje odbacivanja alogenickog i ksenogenickog transplantata primjenom monoklonskih antitijela u imunoperoksidaza tehnici. Kongres imunologa Jugoslavije, Opatija, October 21 - 25 1985, Book of Abstracts R20-101, p. 92</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Manestar D, Matutinovic T, Jonjic S, Rukavina D, Gjuraj C: Imunološka reaktivnost stanica Waldeyerovog prstena. 1. Kongres imunologa Jugoslavije, Opatija, October 21 - 25 1985, Book of Abstracts R8-155, p.120</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Orlic P, Jonjic S, Matic-Glazar Ð, Grzetic M, Zec J, Rukavina D: Imunološki status bolesnikas transplantiranim bubregom tijekom imunosupresivne terapije ciklosporinom. 1. Kongres imunologa Jugoslavije, Opatija, October 21 - 25 1985, Book of Abstracts R20- 195., p. 142</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Vujaklija-Stipanovic K, Doric M, Crnic-Martinovic M, Fucak M, Jonjic S, Cuk M, Polic L, Sepic A, Rukavina D: Promjene u reaktivnosti prema alogenickim stanicama donora u pacijenata s dugorocno funkcionirajucim transplantatom bubrega. 1. Kongres imunologa Jugoslavije, Opatija, 21-25 October 1985. Book of Abstracts, R20-299, p.196</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Doric M, Kapovic M, Rukavina D: Do allopregnant mice mount specific suppressor cell activity? J. Reprod. Immunol., supp.June 1986, 3rd International Congress of Reproductive Immunology, Toronto, Canada, 1- 5 July 1986, p. 174</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Rukavina D, Vujaklija-Stipanovic K, Jonjic S, Doric M: Immune competence in long-term renal allograft recipients. 6th International Congress of Immunology, Book of Abstracts p.719, Toronto, Canada, 6-11 July 1986</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Koszinowski UH: Antibodies that recognize porcine S-L 2 antigen can block the generation and effector function of CTL. 6th International Congress of Immunology, Toronto, Canada, 6-11 July 1986, Book of Abstracts</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Radosevic-Stasic B, Jonjic S, Cuk M, Segon M, Rukavina D: Inducible expression of class II MHC antigens in the regenerating liver of rats. 18th FEBS Meeting, Ljubljana, June 28 -July 3, 1987, p.243</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N, Manestar D, Doric M, Jonjic S, Matutinovic T, Rukavina D: Characterization of tonsillar lymphocytes in patiens undergoing tonsillectomy. Eight European Immunology Meeting, Zagreb, August 30 –September 5, 1987</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Segon M, Radosevic-Stasic B, Jonjic N, Cuk M, Susa M, Jonjic S, Rukavina D: The role of class II MHC molecules in the regulation of normal growth. Eight European Immunology Meeting, Zagreb, August 30 – September 5, 1987</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Radosevic-Stasic B, Cuk M, Segon M, Susa M, Lucin P, Jonjic S, Rukavina D: Activation of lymphoid system during the reparatory growth and the role of class II MHC molecules in these events. Simpozij iz stanicne patologije, Moscow, 24 – 28 </w:t>
                  </w:r>
                  <w:r w:rsidRPr="00A756A0">
                    <w:rPr>
                      <w:rFonts w:ascii="Times New Roman" w:hAnsi="Times New Roman"/>
                      <w:sz w:val="24"/>
                      <w:szCs w:val="24"/>
                    </w:rPr>
                    <w:lastRenderedPageBreak/>
                    <w:t>November 1987</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Radosevic-Stasic B, Cuk M, Segon M, Susa M, Jonjic S, Jonjic N, Lucin P, Rukavina D: Immunological control of compensatory organ growth. 1st International Congress on the immune consequences of trauma, snock and sepsis, Munchen, 3 -5 March 1988</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Jonjic S, Karboun A T, Susa M, Lucin P, Rukavina D: The role of CD4+ and CD8+ T-cells ubsets in the rejection of tumor allograft. IX Kongres Saveza društava fiziologa Jugoslavije s medunarodnim ucešcem, Beograd, September 20 – 24 1988, Zbornik rezimea 2.7, p.41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Segon M, Radosevic-Stasic B, Jonjic S, Cuk M, Jonjic N, Susa M, Rukavina D: Tissue distribution and estimation of Ia antigens induced by partial hepatectomy in regenerating liver. IX Kongres Saveza društava fiziologa Jugoslavije s medunarodnim ucešcem, Beograd, September 20-24 1988, Zbornik rezimea 2.9, p.42</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Karboun A T, Jonjic S, Jonjic N, Lucin P, Rukavina D: CD8+ T cells are required for resistence to secondary sarcoma graft challenge. 3rd Int. MoBBEL Meeting, Malinska, September 20 – 24, 1988, Proceedings of MoBBEL, p.155</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Segon M, Radosevic-Stasic B, Jonjic S, Cuk M, Jonjic N, Susa M, Rukavina D: Inducible expression of class II MHC molecules in regenerating liver of rats and mice challenge. 3rd. Int. MoBBEL Meeting, Malinska, September 20 – 24 1988, Proceedings of MoBBEL, p.161</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Pavic I, Lucin P, Rukavina D: Selektivna uloga CD4+ i CD8+ limfocita T u kontroli virusne infekcije. 2. Kongres imunologa Jugoslavije, Vrnjacka Banja 29.05. - 2.06.1989., Book of Abstracts, p.1-9</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Lucin P, Jonjic S, Crnkovic I, Rukavina D: Ucinak deplecije CD4+ i CD8+ limfocita T na razvoj dijabetesa induciranog malim dozama streptozotocina u CBA miševa. 2. Kongres imunologa Jugoslavije, Vrnjacka Banja 29.05 - 2.06.1989, Book of Abstracts, p.10-4</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Lucin P, Pavic I, Susa M, Gudelj L, Rukavina D: Proizvodnja i karakterizacija monoklonskih protutijela na antigene ljudskih limfocita. Produkcija stabilnih hibridoma linija i njihova primarna karakterizacija. 2. Kongres imunologa Jugoslavije, Vrnjacka Banja 29.05.- 2.06.1989., Book of Abstracts, 11-8 R1.</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N, Lucin K, Jonjic S, Scnurer T, Culo F, Rukavina D: Imunost prema ponovljenom transplantatu singenicnog tumora ovisna je o prisustvu i CD4+ i CD8+ limfocita T. 2. Kongres imunologa Jugoslavije, Vrnjacka Banja 29.05. - 2.06.1989., Book of Abstracts 13-10 R1.</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Stasic J, Jonjic S, Pugel E, Sabolic J, Jonjic N, Radosevic-Stasic B, Rukavina D: Ekspresija HLA-DR antigena u cervikalnim intraepitelijalnim neoplastickim (CIN) lezijama. 2. Kongres imunologa Jugoslavije, Vrnjacka Banja 29.05. - 2.06.1989. Book of Abstracts 13.28 R2.</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Jonjic N, Lucin K, Rukavina D: CD8+ T cells are required for resistence to secondary sarcoma graft challenge. 7th International Congress of Immunology, Berlin, July 30 - August 5, 1989</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Jonjic S, Lucin P, Pavic I, Koszinowski UH: Cytomegalovirus infection in CD8+ T lymphocyte subset deficiency. Frühjahrstagung der Sektion Virologie der DGHM, </w:t>
                  </w:r>
                  <w:r w:rsidRPr="00A756A0">
                    <w:rPr>
                      <w:rFonts w:ascii="Times New Roman" w:hAnsi="Times New Roman"/>
                      <w:sz w:val="24"/>
                      <w:szCs w:val="24"/>
                    </w:rPr>
                    <w:lastRenderedPageBreak/>
                    <w:t>Ulm 21-24 March 1990, p.118</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Lucin P, Polic B, Rukavina D, Jonjic S: The role of T-cell subsets and macrophages in the induction of low-dose streptozotocin diabetes in mice. Alps-Adria Immunology and Allergology Meeting 1990, October 14-17, 1990, Opatija, Abstract book, W6-48.</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Pavic I, Lucin P, Jonjic S, Rukavina D, Koszinowski UH: Efficacious control of cytomegalovirus infection after long-term depletion of CD8+ T lymphocytes. Alps-Adria Immunology and Allergology Meeting 1990, October 14-17, 1990, Opatija, Abstract book, W10-88.</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Lucin P, Pavic I, Rukavina D, Koszinowski UH: Role of interferon-gamma in T-cell-mediated control of cytomegalovirus infection. Alps-Adria Immunology and Allergology Meeting 1990, October 14 - 17, 1990, Opatija, Abstract book, W10-89.</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Lucin P, Polic B, Rukavina D, Jonjic S: The role of T cell subsets and macrophages in the induction of low dose streptozotocin diabetes in mice. Alps Adria Immunology and Allergology Meeting, Opatija, 14 - 17 October 1990</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Lucin P, Pavic I, Koszinowski UH: Cytomegalovirus infection in CD8+ T lymphocyte subset deficiency. Fruhjahrstsgung der Sektion Virologie der DGHM, 21 - 24 March 1990, Ulm,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Pavic I, Lucin P, Jonjic S, Koszinowski UH: Control of cytomegalovirus infection in CD8(+) T lymphocyte subset deficient mice. VIII International Congress of Virology, 26 - 31 August 1990, Berlin,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Jonjic S, Lucin P, Pavic I, Polic B, Crnkovic I, Koszinowski UH: The significance of IFN gamma in clearance of cytomegalovirus infection. 8th International Congres of Immunology, 23 - 28 August 1992, Budapest, Hungary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Lucin P, Jonjic S, Messerle M, Polic B, Koszinowski UH: Late phase inhibition of munrine cytomegalovirus replication by interferon gamma and tumor necrosis factor. 4th International CMV Conference, 18 - 21 April 1993, Paris, France</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Polic P, Pavic I, Crnkovic I, Rukavina D, Koszinowski UH: B-cell deficient mice control cytomegalovirus infection and establish latency. Abstracts, Jahrestagung der Osterreichischen gesellschaft fur allergologie und immunologie, November 18-20, 1993, Graz, Austria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Polic B, Pavic I, Crnkovic I, Lucin P, Jonjic S, Koszinowski UH: Control of cytomegalovirus infection by B cell deficient mice. IX International Congress of Virology, 8 - 13 August 1993, Glasgow, UK</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Pavic I, Polic B, Crnkovic I, Lucin P, Jonjic S, Koszinowski UH: Importance of endogenous TNF alpha in host resistance against cytomegalovirus infection. IX International Congress of Virology, August 8 13, 1993, Glasgow, P9 9.</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Jonjic S, Pavic I, Polic B, Crnkovic I, Lucin P, Culo F, Koszinowski UH: Significance of endogenous TNF alpha in host resistance against cytomegalovirus infection. OGAI Jahrestagung, November 18 20, 1993, Graz, Austria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Lucin P, Hengel H, Polic B, Crnkovic I, Pavic I, Koszinowski UH: Cytomegalovirus persistence in salivary gland by evasion from immune control. 2nd Alps-Adria Immunology and Allergology Meeting (Mechanisms in Local Immunity), September 26 - 28, 1994, Period. Biol. 92:248, S6-2.</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lastRenderedPageBreak/>
                    <w:t>Polic B, Jonjic S, Pavic I, Crnkovic I, Zorica I, Lucin P, Hengel H, Koszinowski UH: Control of Cytomegalovirus Infection in MHC Class I Deficient Mice. ENII Conference, Les Embies, France, 1995</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Lucin P, Kucic N, Crnkovic I, Jonjic S, Koszinowski UH: Murine cytomegalovirus glycoproteins that interfere with the MHC class I antigen presentation pathway. Simpozij Hrvatskog biokemijskog društva, Zagreb, 1996</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Polic B, Zorica I, Krmpotic A, Jonjic S, Lucin P, Koszinowski UH: Control of cytomegalovirus latency and recurrence in B cell deficient mice. Xth International Congress of Virology, Jeruzalem, W51, 1996</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Polic B, Zorica I, Krmpotic A, Pavic I, Lucin P, Koszinowski UH: Conversion of latent to recurrent MCMV infection is primarily controlled by CD8+ T lymphocytes and NK cells. CMV 6th International Workshop, March 5-9, Perdido Beach Resort, Alabama, USA, 1997</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Crnkovic I, Milotic I, Krmpotic A, Polic B, Trgovchich J, Lucin P, Jonjic S: In vivo Potential of m152 Gene of Murine Cytomegalovirus to Evade Control by MHC Class I Restricted T Cells. 13th European Immunology Meeting, Amsterdam, 1997</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Crnkovic I, Milotic I, Krmpotic A, Polic B, Trgovcich J, Lucin P, Jonjic S, Koszinowski U: In vivo potential of m152 gene of murine cytomegalovirus to evade control by MHC class I restricted T cells. Annual meeting of the Croatian Immunological Society, Zagreb, 1997</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Pernjak Pugel E, Tomac J, Trgovcich J, Jonjic S: Pathogenesis of murine cytomegalovirus infection in neonatal mice. Annual meeting of the Croatian Immunological Society, Zagreb, 1997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Stimac D, Trgovcich J, Polic B, Pernjak Pugel E, Tomac J, Jonjic S: Murine cytomegalovirus-induced hepatitis is linked to suppression of immune responses. Annual meeting of the Croatian Immunological Society, Zagreb, 1997</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 Polic B, Zorica I, Krmpotic A, Pavic I, Lucin P, Koszinowski U: Conversion of latent to recurrent MCMV infection is primarily controlled by CD8+ T lymphocytes and NK cells. 6th International Cytomegalovirus Workshop. Orange Beach, UAB School of Medicine, 1997</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Trgovcich J, Crnkovic I, Krmpotic A, Zorica I, Jonjic S, Koszinowski U: MCMV pathogenesis in neonatal mice. 6th International Cytomegalovirus Workshop, Orange Beach, UAB School of Medicine, 1997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Trgovcich J, Stimac D, Polic B, Zorica I, Crnkovic I, Pavic I, Koszinowski U, Jonjic S: Perturbation of liver function in MCMV-induced hepatitis. 6th International Cytomegalovirus Workshop, Orange Beach, UAB School of Medicine, 1997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Krmpotic A, Messerle M, Crnkovic-Mertens I, Baric J, Polic B, Jonjic S, Koszinowski UH: The product of m152 gene enables murine cytomegalovirus to evade control by MHC class I restricted T lymphocytes in vivo. John Humphrey Course: Effector functions of immune cells, Dubrovnik, 1998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Markotic A, Marusic A, Jonjic S, Mesaric M, Muething J: Ganglioside expression in tissues of mice deficient in beta2-microglobulin. Annual meeting of Croatian biochemists, Zagreb, 1998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lastRenderedPageBreak/>
                    <w:t>Markotic A, Marusic A, Jonjic S, Muthing J: Ganglioside expression in tissues of mice lacking the tumor necrosis factor receptor. First International Conference on Signal Transduction, Zagreb, 1998</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Krmpotic A, Messerle M, Crnkovic-Mertens I, Polic B, Jonjic S, Koszinowski UH: The mouse cytomegalovirus m152 gene product mediates evasion from immune control through MHC class I restricted T lymphocytes in vivo. CMV 7th International Workshop, Brighton, UK, 1999</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Hasan M, Krmpotic A, Cicin-Sain L, Bralic M, Polic B, Jonjic S: Development of Ig secreting cells in mMT/mMT BALB/c mice. Annual Meeting of the Croatian Immunological Society, Zagreb, 1999</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Krmpotic A, Messerle M, Crnkovic-Mertens I, Bubic I, Hengel H, Jonjic S, Koszinowski U: The immunoevasive function encoded by the mouse cytomegalovirus gene m152 protects the virus against both the adaptive and innate immune response. Annual meeting of the Croatian Immunological Society, Zagreb, 1999</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Krmpotic A, Bubic I, Hengel H, Koszinowski U, Jonjic S: The immunoevasive function encoded by the mouse cytomegalovirus gene m152 protects the virus against both the adaptive and innate immune response. 25th Intenational Herpesvirus Workshop, Portland, Oregon, 2000</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Krmpotic A, Bubic I, Hengel H, Scalzo A, Koszinowski U, Jonjic S: The MCMV m152/gp40 glycoprotein achieves simulateous avoidance of CD8+ and NK cell-mediated immune control. 8th International Cytomegalovirus Conference, Monterey, California, 2001</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Jonjic S:</w:t>
                  </w:r>
                  <w:r w:rsidR="005A367A" w:rsidRPr="00A756A0">
                    <w:rPr>
                      <w:rFonts w:ascii="Times New Roman" w:hAnsi="Times New Roman"/>
                      <w:sz w:val="24"/>
                      <w:szCs w:val="24"/>
                    </w:rPr>
                    <w:t>"</w:t>
                  </w:r>
                  <w:r w:rsidRPr="00A756A0">
                    <w:rPr>
                      <w:rFonts w:ascii="Times New Roman" w:hAnsi="Times New Roman"/>
                      <w:sz w:val="24"/>
                      <w:szCs w:val="24"/>
                    </w:rPr>
                    <w:t>Research and Education in Immunology in Croatia</w:t>
                  </w:r>
                  <w:r w:rsidR="005A367A" w:rsidRPr="00A756A0">
                    <w:rPr>
                      <w:rFonts w:ascii="Times New Roman" w:hAnsi="Times New Roman"/>
                      <w:sz w:val="24"/>
                      <w:szCs w:val="24"/>
                    </w:rPr>
                    <w:t>"</w:t>
                  </w:r>
                  <w:r w:rsidRPr="00A756A0">
                    <w:rPr>
                      <w:rFonts w:ascii="Times New Roman" w:hAnsi="Times New Roman"/>
                      <w:sz w:val="24"/>
                      <w:szCs w:val="24"/>
                    </w:rPr>
                    <w:t xml:space="preserve">, Annual Meeting of the Croatian Immunological Society, Zagreb, December 7th, 2001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Krmpotic A, Bubic I, Hengel H, Scalzo A, Koszinowski U, Jonjic S: Simultaneous avoidance of CD8+ and NK cell-mediated virus control by the MCMV m152 gene product. 26th International Herpesvirus Workshop, Regensburg, Germany, 2001</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Polic B, Krmpotic A, Koszinowski U H, Jonjic S: </w:t>
                  </w:r>
                  <w:r w:rsidR="005A367A" w:rsidRPr="00A756A0">
                    <w:rPr>
                      <w:rFonts w:ascii="Times New Roman" w:hAnsi="Times New Roman"/>
                      <w:sz w:val="24"/>
                      <w:szCs w:val="24"/>
                    </w:rPr>
                    <w:t>"</w:t>
                  </w:r>
                  <w:r w:rsidRPr="00A756A0">
                    <w:rPr>
                      <w:rFonts w:ascii="Times New Roman" w:hAnsi="Times New Roman"/>
                      <w:sz w:val="24"/>
                      <w:szCs w:val="24"/>
                    </w:rPr>
                    <w:t>Immunosurveillance of latent cytomegalovirus infection</w:t>
                  </w:r>
                  <w:r w:rsidR="005A367A" w:rsidRPr="00A756A0">
                    <w:rPr>
                      <w:rFonts w:ascii="Times New Roman" w:hAnsi="Times New Roman"/>
                      <w:sz w:val="24"/>
                      <w:szCs w:val="24"/>
                    </w:rPr>
                    <w:t>"</w:t>
                  </w:r>
                  <w:r w:rsidRPr="00A756A0">
                    <w:rPr>
                      <w:rFonts w:ascii="Times New Roman" w:hAnsi="Times New Roman"/>
                      <w:sz w:val="24"/>
                      <w:szCs w:val="24"/>
                    </w:rPr>
                    <w:t>, 3. hrvatski infektološki kongres s medunarodnim ucešcem, Dubrovnik, Croatia, 2002</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Bralic M, Pernjak Pugel E, Golemac M, Tomac J, Britt W, Jonjic S: Cerebellar abnormalities induced by citomegaloviral infection. Annual Meeting of Croatian Immunological Society, Trakoscan, Croatia, 2002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Krmpotic A, Busch D, Bubic I, Gebhardt F, Hengel H, Hasan M, Scalzo A, Koszinowski U, Jonjic S: MCMV glycoprotein gp40 confers virus resistance to CD8+ T cells and NK cells in vivo. Annual Meeting of Croatian Immunological Society, Trakoscan, Croatia, 2002</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Bralic M, Pernjak Pugel E, Golemac M, Tomac J, Britt W, Jonjic S: Developmental brain disorders during cytomegaloviral infection. 1st Croatian Congress on Molecular Life Sciences, Zagreb, 2002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Krmpotic A, Bubic I, Hengel H, Busch D, Scalzo A, Koszinowski U, Jonjic S: Efficacious avoidance of CD8+ and NK cells-mediated virus control by MCMV m152 gene product. Molecular and Cellular Biology of Lekocyte Reguatory </w:t>
                  </w:r>
                  <w:r w:rsidRPr="00A756A0">
                    <w:rPr>
                      <w:rFonts w:ascii="Times New Roman" w:hAnsi="Times New Roman"/>
                      <w:sz w:val="24"/>
                      <w:szCs w:val="24"/>
                    </w:rPr>
                    <w:lastRenderedPageBreak/>
                    <w:t xml:space="preserve">Receptors, Keystone Symposia, Tahoe City, California, 2002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Cicin-Sain L, Brune W, Bubic I, Jonjic S, Koszinowski U: Cytomegalovirus Infection in Mice Caused by Bacteria Carring a Cloned MCMV Genome. 9th International Cytomegalovirus Workshop and 1st International Betaherpesvirus Workshop, Maastricht, The Netherlands, 2003</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Zimmermann A, Wilborn M, Wagner M, Ziade T, Bubic I, Trilling M, Jonjic S, Koszinowski U, Hengel H: A viral protein reveals a biological role for STAT2 in IFN-gamma receptor signaling. 9th International Cytomegalovirus Workshop and 1st International Betaherpesvirus Workshop, Maastricht, The Netherlands, 2003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Bubic I, Wagner M, Krmpotic A, Koszinowski U, Jonjic S: The significance of MCMV m157 gene product in NK cell-medaited control of MCMV infection in vivo. 9th International Cytomegalovirus Workshop, Maastricht, The Netherlands, 2003</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Hasan M, Bubic I, Krmpotic A, Yokoyama W, Jonjic S: The role of NKG2D co-stimulation in MCMV control by CD8+ T lymphocytes. 9th International Cytomegalovirus Workshop, Maastricht, The Netherlands, 2003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Bubic I, Wagner M, Krmpotic A, Saulig T, Kim S, Yokoyama W, Jonjic S, Koszinowski U H: Gain of virulence by deletion of cytomegalovirus gene encoding a ligand for an NK cell activation receptor. Annual Meeting of the Croatian Immunological Society, Book of Abstracts, Brijuni, 17 - 19 October 2003</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Bralic M, Golemac M, Cicin-Sain L, Tomac J, Pernjak Pugel E, Britt W, Jonjic S: Role of antibodies in modifying virology of MCMV infection in brain. Annual Meeting of the Croatian Immunological Society, Book of Abstracts, Brijuni, 17 - 19 October 2003</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Zimmermann A, Wilborn M, Wagner M, Trilling M, Bubic I, Ziade T, Jonjic S, Koszinowski U, Hengel H: A viral protein reveals a dual role for stat2 in IFN-y receptro responses. Annual Meeting of the Croatian Immunological Society, Book of Abstracts, Brijuni, 17 - 19 October 2003</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Hengel H, Zimmermann A, Wilborn M, Wagner M, Ziade T, Bubic I, Triling M, Jonjic S, Koszinowski U: A viral protein reveals a biological role for stat2 in IFNg receptor signaling. 28th International Herpesvirus Workshop; Madison, Wisconsin, USA, 2003</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Bubic I, Wagner M, Krmpotic A, Koszinowski U, Jonjic S: The role of MCMV m157 gene product in NK cell-mediated control of MCMV infection in vivo. 28th International Herpesvirus Workshop, Madison, Wisconsin, Madison, 2003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Bralic M, Bantug G R, Golemac M, Koontz T, Pernjak Pugel E, Tomac J, Jonjic S, Britt W: Delayed cerebellar development and altered chemokine expression in the CNS as a result of peripheral murine cytomegalovirus infection of neonatal Balb/C mice. Annual Meeting of the Croatian Immunological Society, Book of Abstracts, Opatija, 8 - 10 October 2004</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Krmpotic A, Hasan M, Loewendorf A, Saulig T, Halenius A, Lenac T, Polic B, Bubic I, Kriegeskorte A, Pernjak Pugel E, Messerle M, Hengel H, Busch D, Koszinowski U H, Jonjic S: NK cell activation through the NKG2D ligand Mult-1 is selectively prevented by the glycoprotein encoded by mouse cytomegalovirus gene m145. Annual Meeting of the Croatian Immunological Society, Book of Abstracts, Opatija, </w:t>
                  </w:r>
                  <w:r w:rsidRPr="00A756A0">
                    <w:rPr>
                      <w:rFonts w:ascii="Times New Roman" w:hAnsi="Times New Roman"/>
                      <w:sz w:val="24"/>
                      <w:szCs w:val="24"/>
                    </w:rPr>
                    <w:lastRenderedPageBreak/>
                    <w:t>8 - 10 October 2004</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French A, Pingel Jeanete, Bubic I, Wagner M, Yang L, Kim S, Koszinowski U H, Jonjic S, Yokoyama W: Escape of mutant double - straned DNA virus from innate immune control. Annual Meeting of the Croatian Immunological Society, Book of Abstracts, Opatija, 8 - 10 October 2004</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Hasan M, Krmpotic A, Ruzsics Z, Bubic I, Lenac T, Halenius A, Loewendorf A, Messerle M, Hengel H, Jonjic S, Koszinowski U H: Selective down - regulation of the NKG2D ligand H60 by mouse cytomegalovirus m155 glycoprotein. Annual Meeting of the Croatian Immunological Society, Book of Abstracts, Opatija, 8 - 10 October 2004</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Hasan M, Krmpotic A, Lenac T, Bubic I, Messerle M, Ruszics Z, Koszinowski U, Jonjic S: Deletion of MCMV m157 gene reveals the function of NKG2D silencing viral genes also in CMV1 positive mice. Workshop on Stimulatory and Inhibitory Receptors of the Innate Immune System. Madrid, Spain, 2004</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Lenac T, Krmpotic A, Hasan M, Bubic I, Halenius A, Ruzsics Z, Loewendorf A, Hengel H, Messerle M, Koszinowski U.H., Jonjic S: Regulation of the expression of NKG2D ligands MULT-1 and H60 by MCMV. 30th International Herpesvirus Workshop, Turku, Finland, 2005</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Arapovic J, Antulov R, Hasan M, Polic B, Krmpotic A, Jonjic S: NKG2D ligand RAE-1 delta escapes MCMV down-modulation. Annual Meeting of the Croatian Immunological Society, Book of Abstracts, Bozava, September 29 – October 02, 2005</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Butorac V, Krmpotic A, Jonjic S: Murine cytomegalovirus m04/gp34 is NK cell decoy. Annual Meeting of the Croatian Immunological Society, Book of Abstracts, Bozava, September 29 – October 02, 2005</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Lenac T, Krmpotic A, Hasan M, Bubic I, Halenius A, Ruzsics Z, Arapovic J, Hengel H, Messerle M, Koszinowski U, Jonjic S: Regulation of the expression of NKG2D ligands MULT-1 and H60 by MCMV. NK Hawaii, 9th Meeting, The Society for Natural Immunity, Poipu Beach, Kauai, November 4 – 8, 2005</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Lenac T, Krmpotic A, Hasan M, Bubic I, Halenius A, Ruzsics Z, Arapovic J, Hengel H, Messerle M, Koszinowski U, Jonjic S: Regulation of the expression of NKG2D ligands MULT-1 and H60 by MCMV. NK Hawaii, 9th Meeting, The Society for Natural Immunity, Poipu Beach, Kauai, November 4 – 8, 2005</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Budt M, Lenac T, Ganser M, Lee M-H, Mages H-W, Jonjic S, Hengel H: The Cytomegalovirus Fc Receptor Fcr-1/M138 is a Multipotent Immunomodulator. Gesellschaft fur Virologie, Annual Meeting, Munich, March 15 - 18, 2006</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Cicin-Sain L, Ruzsics Z, Podlech J, Menard C, Bubic I, Jonjic S, Reddehase M, Koszinowsk U: The Inhibition of Death-Receptor Apoptosis Inhibits the Antiviral Activity of Cytokines and Allows In Vivo Replication of the Murine Cytomegalovirus. Gesellschaft fur Virologie, Annual Meeting, Munich, March 15 - 18, 2006</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Cicin-Sain L, Bubic I, Schnee M, Ruzsics Z, Jonjic S, Koszinowski U, Wagner M: Recombinant Cytomegalovirus Deprived Of 44 Non-Essential Genes Induces Immune Protection In Vivo. Gesellschaft fur Virologie, Annual Meeting, Munich, </w:t>
                  </w:r>
                  <w:r w:rsidRPr="00A756A0">
                    <w:rPr>
                      <w:rFonts w:ascii="Times New Roman" w:hAnsi="Times New Roman"/>
                      <w:sz w:val="24"/>
                      <w:szCs w:val="24"/>
                    </w:rPr>
                    <w:lastRenderedPageBreak/>
                    <w:t>March 15 - 18, 2006</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Cekinovic D, Bantug G, Bralic, M, Tomac J, Pernjak Pugel E, Britt W, Jonjic S: MCMV induced encephalitis in newborn mice – Potential role of viral immunoevasion proteins. EMBO / HHMI Central European Scientists Meeting, 15-17 June 2006, Dubrovnik,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Butorac V, Krmpotic A, Jonjic S: Murine Cytomegalovirus m04/gp34 is NK Cell Decoy. EMBO / HHMI Central European Scientists Meeting, 15-17 June 2006, Dubrovnik,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Arapovic J, Antulov R, Lenac T, Hasan M, Polic B, Krmpotic A, Jonjic S: Resistance of Rae-1 delta to down-regulation by mouse cytomegalovirus. EMBO / HHMI Central European Scientists Meeting, 15-17 June 2006, Dubrovnik,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Krmpotic A, Lenac T, Hasan M, Arapovic J, Jonjic S: Modulation of NK cell response by mouse cytomegalovirus. EMBO / HHMI Central European Scientists Meeting, 15-17 June 2006, Dubrovnik,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Lenac T, Budt M, Arapovic J, Hasan M, Zimmermann A, Simic H, Krmpotic A, Messerle M, Ruzsics Z, Koszinowski U H, Hengel H, Jonjic S: The Herpesviral Fc Receptor Fcr-1 As A Potent Down – Regulator of the NKG2D Ligands. IHW 2006, 31st Annual Workshop, 22 – 28 July 2006, University of Washington, Seattle</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Butorac V, Krmpotic A, Jonjic S: Murine cytomegalovirus m04/gp34 is NK cell decoy. 1st Joint Meeting of European National Societies of Immunology, 16th European Congress of Immunology, September 6 – 9 2006, Paris, France</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Cekinovic D, Bantug GRB, Bralic M, Tomac J, Pernjak Pugel E, Britt W, Jonjic S: MCMV- Induced Encephalitis in Newborn Mice. 1st Joint Meeting of European National Societies of Immunology, 16th European Congress of Immunology, September 6 – 9 2006, Paris, France</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Girard-Adam S, Caraux A, Fodil-Cornu N, Loredo-Osti JC, Lesjean-Pottier S, Jaubert J, Bubic I, Jonjic S, Guenet JL, Vidal SM, Colucci F: Cmv4, a new NKC- linked locus controlling innate resistance to cytomegalovirus in wild-derived mice. 1st Joint Meeting of European National Societies of Immunology, 16th European Congress of Immunology, September 6 – 9 2006, Paris, France</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Lenac T, Budt M, Arapovic J, Hasan M, Zimmermann A, Simic H, Krmpotic A, Messerle M, Ruzsics Z, Koszinowski U, Hengel H, Jonjic S: The herpesviral FC receptor fcr-1 as a potent down-regulator of the NKG2D ligands MULT-1 and H60. 1st Joint Meeting of European National Societies of Immunology, 16th European Congress of Immunology, September 6 – 9 2006, Paris, France</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Arapovic J, Lenac T, Antulov R, Hasan M, Krmpotic A, Polic B, Jonjic S: Differential regulation of RAE-1 isoforms by MCMV. 10th Meeting of the Society for Natural Immunity, April 11 – 14 2007, Cambridge – UK</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Koontz T, Cekinovic D, Bantug G, Jonjic S, Britt W J: Murine cytomegalovirus infection induces a complex innate immune response and impairs expression of hoxa5 in the developing hindbrain. 11th international CMV workshop CMV 2007, May 13-17 2007, Toulouse, France</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Cekinovic D, Bantug G, Bralic M, Tomac J, Pugel E, Britt W, Jonjic S: MCMV-induced encephalitis in newborn mice. 11th international CMV workshop CMV </w:t>
                  </w:r>
                  <w:r w:rsidRPr="00A756A0">
                    <w:rPr>
                      <w:rFonts w:ascii="Times New Roman" w:hAnsi="Times New Roman"/>
                      <w:sz w:val="24"/>
                      <w:szCs w:val="24"/>
                    </w:rPr>
                    <w:lastRenderedPageBreak/>
                    <w:t>2007, May 13-17 2007, Toulouse, France</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Bradford R, Bantug G, Koontz T, Golemac M, Jonjic S, Britt W: Possible role for cell-free virus in dissemination of CMV to the developing CNS. 11th international CMV workshop CMV 2007, May 13-17 2007, Toulouse, France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Bantug G, Cekinovic D, Bradford R, Koontz T, Jonjic S, Britt W: CD8+ T-cells mediate MCMV clearance from the newborn CNS. 11th international CMV workshop CMV 2007, May 13-17 2007, Toulouse, France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Arapovic J, Lenac T, Antulov R, Krmpotic A, Hasan M, Polic B, Jonjic S: Differential regulation of RAE-1 isoforms by MCMV. 11th international CMV workshop CMV 2007, May 13-17 2007, Toulouse, France</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Cekinovic D, Bantug G, Bralic M, Tomac J, Pugel E, Jonjic S: MCMV-induced encephalitis and developmental brain disorder in newborn mice. International Congress of Reproductive Immunology, 10-14 June 2007, Opatija, Croatia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Arapovic J, Lenac T, Babic M, Antulov R, Krmpotic A, Polic B, Jonjic S: Resistance of RAE-1d to down-modulation by MCMV. Third European Congress of Virology, CCN CongressCenter Nürnberg, September 1 – 5, 2007, Nürnberg,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Cekinovic D, Bantug G, Tomac J, Pernjak Pugel E, Britt W, Jonjic S: CD8+ T lymphocyte mediated immune response in MCMV-infected newborn brain. 2007 Annual Meeting of the Croatian Immunological Society, October 19 – 21, Rovinj – Red Island, Croatia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Zafirova B, Antulov R, Mandaric S, Krmpotic A, Jonjic S, Polic B: The development and analysis of NKG2D k.o. mouse. 2007 Annual Meeting of the Croatian Immunological Society, October 19 – 21, Rovinj – Red Island,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Arapovic J, Lenac T, Antulov R, Krmpotic A, Hasan M, Polic B, Jonjic S: Amino acid sequence motif plwy determines the susceptibility of RAE-1 to down-modulation by m152/gp40. 2007 Annual Meeting of the Croatian Immunological Society, October 19 – 21, Rovinj – Red Island,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Tomac J, Cekinovic D, Arapovic J, Zafirova B, Panic L, Bralic M, Pernjak Pugel E, Jonjic S: Pregnancy modulates the course of MCMV infection in BALB/c mice. 2007 Annual Meeting of the Croatian Immunological Society, October 19 – 21, Rovinj – Red Island,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Simic H, Baiker A, Babic M, Pothineni R, Miklic K, Bazdaric D, Endesfelder M, Malic S, Polic B, Jonjic S, Haas J: High-throughput monoclonal antibody production against the varicella zoster virus (VZV) proteome. 2007 Annual Meeting of the Croatian Immunological Society, October 19 – 21, Rovinj – Red Island,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Cekinovic D, Koontz T, Bantug G, Tomac J, Pernjak Pugel E, Britt W, Jonjic S: Innate immune response and developmental abnormalities in murine cytomegalovirus infected newborn brain. 2007 Annual Meeting of the Croatian Immunological Society, October 19 – 21, Rovinj – Red Island,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Mans J, Natarajan K, Babic M, Messerle M, Simic H, Krmpotic A, Jonjic S, Margulies D H: Cellular, structural and physiological characterization of MCMV m153. 2007 Annual Meeting of the Croatian Immunological Society, October 19 – 21, Rovinj – Red Island, Croatia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lastRenderedPageBreak/>
                    <w:t xml:space="preserve">Arapovic J, Lenac T, Antulov R, Krmpotic A, Hasan M, Polic B, Ruzsics Z, Carayannopoulos L, Koszinowski U, Jonjic S: Differential susceptibility of RAE-1 proteins to down-regulation by MCMV m152. Keystone Symposia, February 24-29 2008, Keystone, Colorado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Zafirova B, Antulov R, Mandaric S, Krmpotic A, Yokoyamy W, Jonjic S, Polic B: Impaired NK cell development and enhanced NK cell mediated resistance to MCMV in NKG2D k.o. mice. Keystone Symposia, February 24-29 2008, Keystone, Colorado</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Arapovic J, Lenac T, Kumar Reddy A, Krmpotic A, Jonjic S: Mouse cytomegalovirus encoded protein m138 affects surface portion of RAE-1 epsilon. Annual Meeting of the Croatian Immunological Society 2008, Sibenik,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Slavuljica I, Markova Car EP, Gasparovic I, Arapovic J, Cekinovic D, Krmpotic A, Jonjic S: The Role of NKG2D Immunoevasion Genes During Chronic MCMV Infection. Annual Meeting of the Croatian Immunological Society 2008, Sibenik,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Arapovic J, Lenac T, Antulov R, Krmpotic A, Polic B, Ruzsics Z, Carayannopoulos L, Koszinowski U H, Jonjic S: Differential susceptibility of RAE-1 isoforms to murine cytomegalovirus - host escape from viral evasion. Annual Meeting of the Croatian Immunological Society 2008, Sibenik,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Tomac J, Arapovic J, Cekinovic D, Pernjak Pugel E, Jonjic S: Cytomegalovirus infection in adult BALB/c mice with respect to sex differences. Annual Meeting of the Croatian Immunological Society 2008, Sibenik,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Gasparovic I, Busche A, Cekinovic D, Babic M, Slavuljica I, Krmpotic A, Messerle M, Jonjic S: Immunosurveilance of recombinant MCMV expressing NKG2D ligand RAE- 1gamma. Annual Meeting of the Croatian Immunological Society 2008, Sibenik,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Cekinovic D, Bantug G, Koontz T, Pernjak Pugel E, Tomac J, Britt W, Jonjic S: MCMV infection in newborn mouse brain. Annual Meeting of the Croatian Immunological Society 2008, Sibenik,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Zafirova B, Mandaric S, Antulov R, Krmpotic A, Jonsson H, Yokoyama W M, Jonjic S, Polic B: Altered NK cell development and enhanced NK cell-mediated resistance to MCMV infection in NKG2D-deficient mice. Annual Meeting of the Croatian Immunological Society 2008, Sibenik,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Babic M, Kielczewska A, Pyzik M, Krmpotic A, Vidal S, Jonjic S: MCMV m04 functions as an NK cell response activator and inhibitor. Annual Meeting of the Croatian Immunological Society 2008, Sibenik,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Cekinovic D, Golemac M, Pernjak Pugel E, Tomac J, Cicin Sain L, Slavuljica I, Bradford R, Winkler T, Misch S, Mach M, Britt WJ, Jonjic S: Passive immunization prevents MCMV- induced pathology in the CNS of newborn mice. Annual Meeting of the Croatian Immunological Society 2008, Sibenik, Croatia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Rodriguez-Martin S, Juranic Lisnic V, Livingston A, Jonjic S, Messerle M, Angulo A, Krmpotic A, Ghazal P: Immunoevasion by TNF regulation – novel function for MCMV IE1 gene. Annual Meeting of the Croatian Immunological Society 2008, Sibenik,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Simic H, Arapovic J, Krmpotic A, Polic B, Mandelboim O, Jonjic S: MCMV control </w:t>
                  </w:r>
                  <w:r w:rsidRPr="00A756A0">
                    <w:rPr>
                      <w:rFonts w:ascii="Times New Roman" w:hAnsi="Times New Roman"/>
                      <w:sz w:val="24"/>
                      <w:szCs w:val="24"/>
                    </w:rPr>
                    <w:lastRenderedPageBreak/>
                    <w:t>in mice lacking NCR1 (mNKp46) receptor. Annual Meeting of the Croatian Immunological Society 2008, Sibenik,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Arapovic J, Lenac T, Antulov R, Polic B, Carayannopoulos L, Krmpotic A, Jonjic S: Differential susceptibility of RAE-1 isoforms to murine cytomegalovirus. 11th Meeting of the Society for Natural Immunity (NK2008) 2008, Fremantle, Perth, Western Australia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Zafirova B, Antulov R, Mandaric S, Krmpotic A, Jonsson H, Yokoyama WM, Jonjic S, Polic B: Altered NK Cell development and enhanced NK cell-mediated resistance to MCMV in NKG2D-deficient mice. 11th Meeting of the Society for Natural Immunity (NK2008) 2008, Fremantle, Perth, Western Australia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Vilajtovic J, Tomac J, Arapovic J, Cekinovic Ð, Pernjak Pugel E, Jonjic S: Modulation of MCMV Immunosurveillance by Female Hormones. 15th </w:t>
                  </w:r>
                  <w:r w:rsidR="00160756">
                    <w:rPr>
                      <w:rFonts w:ascii="Times New Roman" w:hAnsi="Times New Roman"/>
                      <w:sz w:val="24"/>
                      <w:szCs w:val="24"/>
                    </w:rPr>
                    <w:t>EFIS</w:t>
                  </w:r>
                  <w:r w:rsidRPr="00A756A0">
                    <w:rPr>
                      <w:rFonts w:ascii="Times New Roman" w:hAnsi="Times New Roman"/>
                      <w:sz w:val="24"/>
                      <w:szCs w:val="24"/>
                    </w:rPr>
                    <w:t>-EJI Symposium on signals and signal processing in the immune system, September 2 - 6, 2009, Balatonöszöd, Hungary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Babic M., Pyzik M., Kielczewska A., Krmpotic A, Vidal S., Jonjic S.: The MCMV m04 protein plays a key role in NK cell inhibition via „missing self</w:t>
                  </w:r>
                  <w:r w:rsidR="005A367A" w:rsidRPr="00A756A0">
                    <w:rPr>
                      <w:rFonts w:ascii="Times New Roman" w:hAnsi="Times New Roman"/>
                      <w:sz w:val="24"/>
                      <w:szCs w:val="24"/>
                    </w:rPr>
                    <w:t>"</w:t>
                  </w:r>
                  <w:r w:rsidRPr="00A756A0">
                    <w:rPr>
                      <w:rFonts w:ascii="Times New Roman" w:hAnsi="Times New Roman"/>
                      <w:sz w:val="24"/>
                      <w:szCs w:val="24"/>
                    </w:rPr>
                    <w:t xml:space="preserve"> mechanism. 2nd European Congress of Immunology, September 13 - 16, 2009, Berlin,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Tomac J, Vilajtovic J, Arapovic J, Cekinovic D, Pernjak Pugel E. and Jonjic S: Female Sex Hormones Modulate the Course of MCMV Infection. 2nd European Congress of Immunology, September 13 - 16, 2009, Berlin,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Zafirova B.,Mandaric S, Antulov R.,. Krmpotic A, Jonsson H., Yokoyama W., Jonjic S. Polic B.: NKG2D as a major regulator of the development, homeostasis and effector functions of NK cells? 2nd European Congress of Immunology, September 13 - 16 ,2009, Berlin,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Pernjak Pugel E., Cekinovic D., Bantug G., Koontz T., Tomac J., Britt W., Jonjic S.: MCMV infection in newborn mouse brain. 2nd European Congress of Immunology, September 13 - 16, 2009, Berlin,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Arapovic J., Lenac T., Antulov R., Polic B., Ruzsics Z., Koszinowski U., Krmpotic A., Jonjic S.: Differential regulation of RAE-1 isoforms by mouse cytomegalovirus. 2nd European Congress of Immunology, September 13 - 16, 2009, Berlin, Germany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Slavuljica I., Petkova Markova-Car E.,. Gasparovic I,. Arapovic J, Juranic Lisnic V.,. Mitrovic M, Cekinovic D., Krmpotic A., Jonjic S.: The role of NKG2D immunoevasion genes during chronic cytomegalovirus infection. 2nd European Congress of Immunology, September 13 - 16, 2009, Berlin,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Arapovic J., Mitrovic M., Simic H., Krmpotic A., Jonjic S.: The importance of cytolytic mechanisms in NK-cell response to mouse cytomegalovirus infection. Annual Meeting of the Croatian Immunological Society, October 01 - 04,2009, Starigrad Paklenica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Reddy A., Arapovic J., Lenac T. Rovis, Krmpotic A., Jonjic S.: Downmodulation and degradation of NKG2D ligands by murine cytomegalovirus. Annual Meeting of the Croatian Immunological Society, October 01 - 04, 2009, Starigrad Paklenica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Cekinovic D., Pernjak Pugel E., Bantug G, Koontz T., Tomac J., Cikovic A., Britt W. Jonjic S: Immunomodulation influences the course of postnatal brain development in MCMV infected newborn mice. Annual Meeting of the Croatian Immunological </w:t>
                  </w:r>
                  <w:r w:rsidRPr="00A756A0">
                    <w:rPr>
                      <w:rFonts w:ascii="Times New Roman" w:hAnsi="Times New Roman"/>
                      <w:sz w:val="24"/>
                      <w:szCs w:val="24"/>
                    </w:rPr>
                    <w:lastRenderedPageBreak/>
                    <w:t>Society, October 01 - 04, 2009, Starigrad Paklenica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Arapovic J, Lenac T, Butchi Reddy A, Antulov R, Polic B, Ruzsics Z, Carayannopoulos N., Koszinowski U, Krmpotic A, Jonjic S: Differential susceptibility of RAE-1 isoforms to mouse cytomegalovirus . Annual Meeting of the Croatian Immunological Society, October 01 - 04, 2009, Starigrad Paklenica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Slavuljica I., Mitrovic M., Babic M., Gasparovic I., Cekinovic D, Busche A., Messerle M, Jonjic S., Krmpotic A.: Immunobiology of recombinant MCMV strain expressing ligand for NKG2D receptor. Annual Meeting of the Croatian Immunological Society, October, 01- 04, 2009, Starigrad Paklenica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Babic M., Pyzik M., Kielczewska A., Krmpotic A., Vidal S., Jonjic S.: The MCMV m04 protein plays a key role in prevention of NK cell activation via „missing self</w:t>
                  </w:r>
                  <w:r w:rsidR="005A367A" w:rsidRPr="00A756A0">
                    <w:rPr>
                      <w:rFonts w:ascii="Times New Roman" w:hAnsi="Times New Roman"/>
                      <w:sz w:val="24"/>
                      <w:szCs w:val="24"/>
                    </w:rPr>
                    <w:t>"</w:t>
                  </w:r>
                  <w:r w:rsidRPr="00A756A0">
                    <w:rPr>
                      <w:rFonts w:ascii="Times New Roman" w:hAnsi="Times New Roman"/>
                      <w:sz w:val="24"/>
                      <w:szCs w:val="24"/>
                    </w:rPr>
                    <w:t xml:space="preserve"> mechanism. Annual Meeting of the Croatian Immunological Society, October 01 - 04, 2009, Starigrad Paklenica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Zafirova B., Mandaric S., Antulov R., Krmpotic A., Jonsson H., Yokoyama W., Jonjic S., Polic B.: Altered NK cell development and enhanced NK cell-mediated resistance to MCMV infection in NKG2D-deficient mice. Annual Meeting of the Croatian Immunological Society, October 01 - 04, 2009, Starigrad Paklenica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Tomac J, Vilajtovic J, Arapovic J, Cekinovic D, Pernjak Pugel E, Jonjic S.: Immunosurveillance of cytomegalovirus infection in female mice is modulated by progesterone. Annual Meeting of the Croatian Immunological Society, October 01 - 04, 2009, Starigrad Paklenica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Juranic Lisnic V., Babic M., Trsan T., Henkel A., Jonjic S., Trgovcich J.: A transcriptomic approach to viral disease research - generation of MCMV cDNA library. Annual Meeting of the Croatian Immunological Society, October 01 - 04, 2009, Starigrad Paklenica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Babic M., Pothineni R., Lenac T., Baiker A., Markovic F., Miklic K., Endesfelder M., Rose D., Simic H.,. Haas J, Bailer S., Jonjic S.: Proteome-wide Production of Antibodies against Varicella Zoster Virus; Annual Meeting of the Croatian Immunological Society, October 01 - 04, 2009, Starigrad Paklenica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Babic M., Pyzik M., Kielczewska A., Krmpotic A., Vidal S. i Jonjic S.:The mouse cytomegalovirus protein prevents NK cell activation via </w:t>
                  </w:r>
                  <w:r w:rsidR="005A367A" w:rsidRPr="00A756A0">
                    <w:rPr>
                      <w:rFonts w:ascii="Times New Roman" w:hAnsi="Times New Roman"/>
                      <w:sz w:val="24"/>
                      <w:szCs w:val="24"/>
                    </w:rPr>
                    <w:t>"</w:t>
                  </w:r>
                  <w:r w:rsidRPr="00A756A0">
                    <w:rPr>
                      <w:rFonts w:ascii="Times New Roman" w:hAnsi="Times New Roman"/>
                      <w:sz w:val="24"/>
                      <w:szCs w:val="24"/>
                    </w:rPr>
                    <w:t>missing self</w:t>
                  </w:r>
                  <w:r w:rsidR="005A367A" w:rsidRPr="00A756A0">
                    <w:rPr>
                      <w:rFonts w:ascii="Times New Roman" w:hAnsi="Times New Roman"/>
                      <w:sz w:val="24"/>
                      <w:szCs w:val="24"/>
                    </w:rPr>
                    <w:t>"</w:t>
                  </w:r>
                  <w:r w:rsidRPr="00A756A0">
                    <w:rPr>
                      <w:rFonts w:ascii="Times New Roman" w:hAnsi="Times New Roman"/>
                      <w:sz w:val="24"/>
                      <w:szCs w:val="24"/>
                    </w:rPr>
                    <w:t xml:space="preserve"> mechanism; 12th Meeting of the Society for Natural Immunity, September 11 - 15, 2010, Cavtat - Dubrovnik</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Slavuljica I., Busche A., Babic M., Mitrovic M., Gasparovic I., Cekinovic D., Markova Car E., Pernjak Pugel E., Cikovic A., Juranic Lisnic V., Messerle M., Krmpotic A., Jonjic S.: Immunobiology of recombinant CMV expressing ligand for NKG2D receptor - a dramatic attenuation in vivo does not prevent an efficient and long-lasting protective immune response; 12th Meeting of the Society for Natural Immunity, September 11 - 15, 2010, Cavtat - Dubrovnik</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Zafirova B., Gulin M., Jonjic S., Polic B.: Comparable NK-cell phenotype of Klrk1D/D to the Klrk1-/- mice; 12th Meeting of the Society for Natural Immunity, September 11 - 15, 2010, Cavtat - Dubrovnik</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Mitrovic M., Arapovic J.; Simic H.; Boneta J.; Tomac J.; Krmpotic A.; Jonjic S.:The role of cytolytic mechanisms in control of mouse cytomegalovirus infection; 12th </w:t>
                  </w:r>
                  <w:r w:rsidRPr="00A756A0">
                    <w:rPr>
                      <w:rFonts w:ascii="Times New Roman" w:hAnsi="Times New Roman"/>
                      <w:sz w:val="24"/>
                      <w:szCs w:val="24"/>
                    </w:rPr>
                    <w:lastRenderedPageBreak/>
                    <w:t>Meeting of the Society for Natural Immunity, September 11 - 15, 2010, Cavtat - Dubrovnik</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Jovanovic I.; Juranic Lisnic V.; Radosavljevic G.; Mitrovic M.; Arsenijevic N.; Jonjic S.; Lukic, M.: Modulation of NK cell phenotype by deletion of ST2 receptor;12th meeting of the Society for natural immunity, September 11 - 15, 2010, Cavtat - Dubrovnik</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Radosavljevic G.; Mitrovic M.; Jovanovic I.; Juranic Lisnic V.; Arsenijevic, N.; Jonjic, S.; Krmpotic A.; Hsu D.; Lukic M.: Galectin-3 deletion modulate NK cell activation ; 12th meeting of the Society for natural immunity, September 11 - 15, 2010, Cavtat - Dubrovnik</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Stanietsky N.; Lenac Rovis T.; Arapovic J.; Babic M.; Levy O.; Tsukerman P.; Krmpotic A.; Jonjic S.; Mandelboim O.: Manipulation of mouse and human NK cell cytotoxicity through PVR-TIGIT interactions; 12th meeting of the Society for natural immunity, September 11 - 15, 2010, Cavtat - Dubrovnik</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Vojvoda V., Bendelja K., Turkalj M., Aberle N., Jonjic S., Rabatic S.: Expression of activating and inhibiting NK receptors on natural killer cell subsets in infants; 12th meeting of the Society for natural immunity, September 11 - 15, 2010, Cavtat - Dubrovnik</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Babic M.; Zafirova B.; Mitrovic M.; Pyzik M.; Krmpotic A.; Vidal S.; Jonjic S.: Cytomegalovirus immunoevasin reveals the physiological role of </w:t>
                  </w:r>
                  <w:r w:rsidR="005A367A" w:rsidRPr="00A756A0">
                    <w:rPr>
                      <w:rFonts w:ascii="Times New Roman" w:hAnsi="Times New Roman"/>
                      <w:sz w:val="24"/>
                      <w:szCs w:val="24"/>
                    </w:rPr>
                    <w:t>"</w:t>
                  </w:r>
                  <w:r w:rsidRPr="00A756A0">
                    <w:rPr>
                      <w:rFonts w:ascii="Times New Roman" w:hAnsi="Times New Roman"/>
                      <w:sz w:val="24"/>
                      <w:szCs w:val="24"/>
                    </w:rPr>
                    <w:t>missing self</w:t>
                  </w:r>
                  <w:r w:rsidR="005A367A" w:rsidRPr="00A756A0">
                    <w:rPr>
                      <w:rFonts w:ascii="Times New Roman" w:hAnsi="Times New Roman"/>
                      <w:sz w:val="24"/>
                      <w:szCs w:val="24"/>
                    </w:rPr>
                    <w:t>"</w:t>
                  </w:r>
                  <w:r w:rsidRPr="00A756A0">
                    <w:rPr>
                      <w:rFonts w:ascii="Times New Roman" w:hAnsi="Times New Roman"/>
                      <w:sz w:val="24"/>
                      <w:szCs w:val="24"/>
                    </w:rPr>
                    <w:t xml:space="preserve"> recognition in NK cell dependent virus control in vivo; Annual Meeting of the Croatian Immunological Society, September 23 - 2, 2010, Mali Losinj</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Mitrovic M.; Arapovic J.; Simic H.; Boneta J.; Tomac J.; Krmpotic A.; Jonjic S.: The role of perforin in NK cell and CD8 T cell mediated control of mouse cytomegalovirus infection; Annual Meeting of the Croatian Immunological Society, September 23 - 26, 2010, Mali Losinj</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Pernjak Pugel E.; Cikovic A.; Cekinovic D.; Britt W.; Jonjic S.: Maternal seropositivity influences the course of MCMV infection in newborn mice; Annual Meeting of the Croatian Immunological Society, September 23 - 26, 2010, Mali Losinj</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Smurinic M.; Lenac Rovis T.; Zurunic A.; Jonjic S.: A recombinant bivalent protein that links innate and adoptive immune mechanisms might serve in the treatment of viral infection; Annual Meeting of the Croatian Immunological Society, September 23 - 26, 2010, Mali Losinj</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Tomac J.; Boneta J.; Mulac-Jericevic B.; Zafirova B.; Trsan T.; Jonjic S.: Impaired ovulation as a consequence of MCMV infection; Annual Meeting of the Croatian Immunological Society, September 23 - 26 2010, Mali Losinj</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Juranic Lisnic V., Babic M., Satrak M., Trsan T., Jonjic S., Trgovcich J.: Analysis of the MCMV transcriptome reveals unexpected genome complexity; Annual Meeting of the Croatian Immunological Society, September 23 - 2, 2010, Mali Losinj</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Juranic Lisnic V., Babic M., Tršan T., Satrak M., Jonjic S., Trgovcich J.: A Transcriptomic Approach to Viral Disease Research – MCMV transcriptome reveals unexpected genome complexity; 10th Congress of the Croatian Society of Biochemistry and Molecular Biology with International Participation - HDBMB2010, </w:t>
                  </w:r>
                  <w:r w:rsidRPr="00A756A0">
                    <w:rPr>
                      <w:rFonts w:ascii="Times New Roman" w:hAnsi="Times New Roman"/>
                      <w:sz w:val="24"/>
                      <w:szCs w:val="24"/>
                    </w:rPr>
                    <w:lastRenderedPageBreak/>
                    <w:t>September 15 - 18, 2010.</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Jordan S., Reindl W., Mitrovic M., Baranek T., Adler H., Gasteiger G., Voehringer D., Ruzsics Z., Sacher T., Doelke L., Vivier E., Dalod M., Jonjic S., Sparwasser T., Koszinowski U.: Natural killer cells are essential for the expansion of novel erythroid dendritic cell progenitors during virus infection; Viral offense and immune defense Symposium, October 6 - 7, 2010, Munich,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Marcinowski L., Buck A., Perot J., Chisholm M., Kumar D., Tuddenham L., Cognat V., Jonjic S., Koszinowski U., Pfeffer S., Doelken L.: Rapid Degradation of a Cellular miRNA upon Lytic MCMV Infection by a Viral Non-Coding RNA; Viral offense and immune defense Symposium, October 6 - 7, 2010, Munich,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Slavuljica I., Busche A.,Babic M., Mitrovic M., Gasparovic I., Cekinovic D., Markova Car E., Pernjak Pugel E., Cikovic A., Juranic Lisnic V., Britt W., Koszinovski U., Messerle M., Krmpotic A., Jonjic S.: A ligand for the NKG2D receptor expressed by mouse CMV attenuates the virus, changes virus distribution and improves vaccine properties; Immunological Mechanisms of Vaccination, October 27 - November 1, 2010, Keystone, Seattle, USA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Babic Cac M., Zafirova B., Mitrovic M., Pyzik M.,. Krmpotic A, Vidal S., Jonjic S.: Mouse cytomegalovirus compromises ‘missing-self’ mediated activation of natural killer cells; Annual Meeting of the Austrian Society for Allergology and Immunology 2010, December 3- 5, 2010, Wien, Austria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Juranic Lisnic V., Babic Cac M, Jonjic S., Trgovcich J.:Transcriptomic approach to viral immunoregulatory gene research; Annual Meeting of the Austrian Society for Allergology and Immunology 2010, December 3- 5, 2010, Wien, Austria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Cekinovic D., Pernjak Pugel E., Cikovic A., Golemac M., Tomac J., Bradford R., Britt W., Jonjic S.: Role of virus specific antibodies in the control of MVMC infection in newborn mice; Annual Meeting of the Austrian Society for Allergology and Immunology 2010, December 3- 5, 2010, Wien, Austria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Slavuljica I.,Busche A.,Babic M., Mitrovic M., Gasparovic I., Cekinovic D., Markova Car E., Pernjak Pugel E., Cikovic A., Juranic Lisnic V., Britt W., Koszinowski U., Messerle M., Krmpotic A., Jonjic S.: A ligand for the NKG2D receptor expressed by mouse CMV attenuates the virus, changes virus distribution and improves vaccine properties; Annual Meeting of the Austrian Society for Allergology and Immunology 2010, December 3- 5, 2010, Wien, Austria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Babic Cac M,. Zafirova B., Mitrovic M., Pyzik M., Krmpotic A., Vidal S., Jonjic S.: NK cell recognition of the ‘missing-self’ is relevant in the recognition and control of a viral pathogen in vivo; Natural Killer Cell Symposium, NK2011, April 18 - 20, 2011, Mainz,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Zurunic A., Lenac Rovis T., Krmpotic A., Mandelboim O., Jonjic S.: The role of NCR1 in MCMV infection; Natural Killer Cell Symposium, NK2011, April 18 - 20, 2011, Mainz,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Slavuljica I., Busche A., Trsan T., Babic M., Mitrovic M., Gasparovic I., Cekinovic D., Juranic Lisnic V., Krmpotic A., Messerle M., Jonjic S.: Vaccine properties of a mouse CMV expressing ligand for the NKG2D receptor; 13th International CMV/BetaHerpesvirus Workshop, May 14-17, 2011, Nuremberg,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lastRenderedPageBreak/>
                    <w:t>Juranic Lisnic V., Babic Cac M., Jonjic S., Trgovcich J.: Transcriptomic analysis of murine cytomegalovirus; 13th International CMV/BetaHerpesvirus Workshop, May 14-17, 2011, Nuremberg,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Lenac Rovis T., Stanietsky N., Babic Cac M., Damjanovic A., Tsukerman P., Mandelboim O., Jonjic S.: Downregulation of CD155 (PVR) by mouse cytomegalovirus; 13th International CMV/BetaHerpesvirus Workshop, May 14-17, 2011, Nuremberg, Germany</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Lenac Rovis T., Stanietsky N., Babic Cac M., Damjanovic A., Tsukerman P., Jordan S., Krmpotic A., Mandelboim O., Jonjic S.: Two MCMV regulators of PVR; 36th Annual International Herpesvirus Workshop, July 24-28, 2011, Gdansk, Poland</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Borst E., Kleine-Albers J., Bauerfeind R., Binz A., Babic Cac M., Jonjic S., Messerle M.: HCMV pUL51 effects viral genome cleavage-padkaging and interacts with the terminase proteins; 36th Annual International Herpesvirus Workshop,July 24-28, 2011, Gdansk, Poland</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Jordan S., Ruszics Z., Mitrovic M., Baranek T., Panzer M., Arapovic J., Krmpotic A., Adler H., Voehringer D., Vivier E., Dalod M., Jonjic S., Doelker L., Koszinowski U.H.: Dendritic cells suppress cytomegalovirus-induced extramedullary hematopoiesis; 36th Annual International Herpesvirus Workshop, July 24-28, 2011, Gdansk, Poland</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Marcinowski L., Tanguy M., Tuddenham L., Krmpotic A., Ruzsics Z., Jonjic S., Koszinowski U., Pfeffer S., Doelken L.: Regulating the regulators - microRNA degradation in MCMV infection; 36th Annual International Herpesvirus Workshop, July 24- 28, 2011, Gdansk, Poland</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Verweij M.C., Malouli D., Lenac T., Jonjic S., Haas J.G., Messaoudi I., DeFilipis V., Frueh K.: Evasion of innate immune responses by simian varicella virus; 36th Annual International Herpesvirus Workshop, July 24 - 28, 2011, Gdansk, Poland</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Lenac Rovis T., Stanietsky N., Babic Cac M., Damjanovic A., Tsukerman P, Jordan S., Mandelboim O., Jonjic S: Downregulation of CD155 (PVR) by mouse cytomegalovirus, Croatian Immunological Society, 2011 Annual Meeting, October 7 - 9, 2011, Rabac,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Babic Cac M; Zafirova B; Mitrovic M; Trsan T; Pyzik M; Krmpotic A; Vidal S.M.; Jonjic S: Mouse cytomegalovirus restores host 'self' to prevent 'missing self', Croatian Immunological Society, 2011 Annual Meeting, October 7 - 9, 2011, Rabac,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Zurunic, A., Lenac Rovis, T., Simic, H., Mandelboim, O., Krmpotic, A., Stipan Jonjic: The role of NCR1 in MCMV infection, Croatian Immunological Society, 2011 Annual Meeting, October 7 - 9, 2011, Rabac,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Mitrovic M; Arapovic J; Jordan S; Fodil-Cornu N; Ebert S; Vidal SM; Reddehase MJ; Krmpotic A; Jonjic S: The role of innate immune mechanisms in initiation and regulation of early antiviral CD8+ T-cell response to mouse cytomegalovirus infection, Croatian Immunological Society, 2011 Annual Meeting, October 7 - 9, 2011, Rabac,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Trsan, T., Slavuljica, I., Busche, A., Babic Cac, M., Golemac, M., Mihelcic, M., Abram, M., Krmpotic, A., Messerle, M., Jonjic, S: Improved sensitization of CD8+ T cell response after infection with MCMV expressing NKG2D ligand . Croatian </w:t>
                  </w:r>
                  <w:r w:rsidRPr="00A756A0">
                    <w:rPr>
                      <w:rFonts w:ascii="Times New Roman" w:hAnsi="Times New Roman"/>
                      <w:sz w:val="24"/>
                      <w:szCs w:val="24"/>
                    </w:rPr>
                    <w:lastRenderedPageBreak/>
                    <w:t>Immunological Society, 2011 Annual Meeting, October 7 - 9, 2011, Rabac,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Juranic Lisnic V., Babic Cac M., Cook C., Jonjic S., Trgovcich J.: Transcriptomic profile of murine cytomegalovirus in vitro and in vivo. Croatian Immunological Society, 2011 AnnualMeeting, October 7 - 9, 2011, Rabac,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Babic Cac M., Juranic Lisnic V., Pyzik M., Krmpotic A., Vidal S., Jonjic S.: Activating and inhibitory Ly49 receptors have differential requirements for m04-dependent recognition of MCMV-infected cells. 13th meeting of the Society for Natural Immunity, April 20-24, 2012, Asilomar, California, USA.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Trsan T., Busche A., Abram M., Babic Cac M., Golemac M., Tomic A., Krmpotic A., Messerle M, Jonjic S.: Rae-1 expressed by recombinant herpesvirus dramatically improves its vector capacity and promotes specific immune response. 13th meeting of the Society for Natural Immunity, April 20-24, 2012, Asilomar, California, USA.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Juranic Lisnic V., Babic Cac M., Lisnic B., Jonjic S., Trgovcich J.: Towards a better understanding of virus-host interplay: transcriptomic analysis of MCMV infection.3rd Congress of Croatian Geneticists, May 13-16, 2012, Krk,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Tomic A., Trsan T., Slavuljica I., Krmpotic A., Messerle M., Jonjic S.: Recombineering cytomegalovirus genome: towards a novel vaccine platform. 3rd Congress of Croatian Geneticists, May 13-16, 2012, Krk,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Arapovic M., Arapovic J., Jordan S., Golemac M., Koszinowski U., Jonjic S., Adler B., Krmpotic A: The role of murine cytomegalovirus CC chemokine homolog MCK-2 in shaping the innate and adaptive immune response. Croatian Immunological Society, 2012 Annual Meeting, October 5 - 6, 2012, Marija Bistrica,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Juranic Lisnic V., Babic Cac M., Lisnic B., L’hernault A., Doelken L., Krmpotic A.,Trgovcich J., Jonjic S: MCMV transcriptome analysis and identification of a new, highly abundant transcript with multiple coding and non-coding functions. Croatian Immunological Society, 2012 Annual Meeting, October 5 - 6, 2012, Marija Bistrica,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Wagner F., Brizic I., Prager A., Lemnitzer F., Bosse J., Gimpfl M., Marcinowski L., MacDonald M., Adler H., Koszinowski U., Adler B: The Viral Chemokine MCK-2 of Murine Cytomegalovirus Promotes Infection as Part of a gH/gL/MCK-2 Complex. Croatian Immunological Society, 2012 Annual Meeting, October 5 - 6, 2012, Marija Bistrica,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Huszthy P., Arapovic J., Arapovic M., Golemac M., Pugel E,. Torti N., Oxenius A.,Krmpotic A. Jonjic S.: Characterisation of the T-cell response in the brain of CMV-infected newborn mice. Croatian Immunological Society, 2012 Annual Meeting, October 5 - 6, 2012, Marija Bistrica,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Luig C., Popovic B., Krmpotic A., Jonjic S., Brune W: MCMV inhibits apoptosis to ensure its proliferation in host cell. Croatian Immunological Society, 2012 Annual Meeting, October 5 - 6, 2012, Marija Bistrica,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Popovic B., Krmpotic A., Jonjic S: Interleukin-33 enhances CD8+ T cell response in MCMV infection, Croatian Immunological Society, 2012 Annual Meeting, October 5 - 6, 2012, Marija Bistrica, Croatia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Miletic A., Lenac Rovis T., Trsan T., Simic H., Krmpotic A, Mandelboim O., Jonjic S: NCR1 reveals its role in the late control of MCMV infection. (poster) Croatian </w:t>
                  </w:r>
                  <w:r w:rsidRPr="00A756A0">
                    <w:rPr>
                      <w:rFonts w:ascii="Times New Roman" w:hAnsi="Times New Roman"/>
                      <w:sz w:val="24"/>
                      <w:szCs w:val="24"/>
                    </w:rPr>
                    <w:lastRenderedPageBreak/>
                    <w:t xml:space="preserve">Immunological Society, 2012 Annual Meeting, October 5 - 6, 2012, Marija Bistrica, Croatia </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Juranic Lisnic V., Babic Cac M., Lisni</w:t>
                  </w:r>
                  <w:r w:rsidR="006A17E4" w:rsidRPr="00A756A0">
                    <w:rPr>
                      <w:rFonts w:ascii="Times New Roman" w:hAnsi="Times New Roman"/>
                      <w:sz w:val="24"/>
                      <w:szCs w:val="24"/>
                    </w:rPr>
                    <w:t>c</w:t>
                  </w:r>
                  <w:r w:rsidRPr="00A756A0">
                    <w:rPr>
                      <w:rFonts w:ascii="Times New Roman" w:hAnsi="Times New Roman"/>
                      <w:sz w:val="24"/>
                      <w:szCs w:val="24"/>
                    </w:rPr>
                    <w:t xml:space="preserve"> B., L'Hernault A., Doelken L., Krmpotic A., Trgovcich J, Jonjic S.: MCMV transcriptome analysis and identification of a new, highly abundant transcript with multiple coding and non-coding functions. 14th International CMV/BetaHerpesvirus workshop, October 29 - November 2, 2012, San Francisco, USA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Miletic A., Lenac Rovis T., Trsan T., Simic H., Krmpotic A, Mandelboim O., Jonjic S: NCR1 reveals its role in the late control of MCMV infection. 14th International CMV/BetaHerpesvirus workshop, October 29 - November 2, 2012, San Francisco, USA</w:t>
                  </w:r>
                </w:p>
                <w:p w:rsidR="00087E61" w:rsidRPr="00A756A0" w:rsidRDefault="00087E6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Mitrovic M., Babic Cac M., Slavuljica I, Trsan T., Arapovic J., Juranic Lisnic V., Messerle M., Jonjic S., Krmpotic A.: The impact of NK cell response on the specific CD8 T cell response during MCMV infection. 14th International CMV/BetaHerpesvirus workshop, October 29 - November 2, 2012, San Francisco, USA</w:t>
                  </w:r>
                </w:p>
                <w:p w:rsidR="007F5F41" w:rsidRPr="00A756A0" w:rsidRDefault="006A17E4" w:rsidP="00C06F1B">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Babic Cac M, Juranic Lisnic V, Pyzik M,  Popovic B,  Vidal  SM, Krmpotic A, Jonjic S: Differential requirements of activating and inhibitory Ly49 receptors in recognition of MCMV-infected cells. </w:t>
                  </w:r>
                  <w:r w:rsidR="007F5F41" w:rsidRPr="006A17E4">
                    <w:rPr>
                      <w:rFonts w:ascii="Times New Roman" w:hAnsi="Times New Roman"/>
                      <w:sz w:val="24"/>
                      <w:szCs w:val="24"/>
                    </w:rPr>
                    <w:t>15th</w:t>
                  </w:r>
                  <w:r w:rsidR="007F5F41" w:rsidRPr="00A756A0">
                    <w:rPr>
                      <w:rFonts w:ascii="Times New Roman" w:hAnsi="Times New Roman"/>
                      <w:sz w:val="24"/>
                      <w:szCs w:val="24"/>
                    </w:rPr>
                    <w:t xml:space="preserve"> </w:t>
                  </w:r>
                  <w:r w:rsidR="007F5F41" w:rsidRPr="006A17E4">
                    <w:rPr>
                      <w:rFonts w:ascii="Times New Roman" w:hAnsi="Times New Roman"/>
                      <w:sz w:val="24"/>
                      <w:szCs w:val="24"/>
                    </w:rPr>
                    <w:t>International Congress of Immunology ICI2013, August 22-27, 2013, Milano, Italia</w:t>
                  </w:r>
                </w:p>
                <w:p w:rsidR="007F5F41" w:rsidRPr="00A756A0" w:rsidRDefault="00895B31" w:rsidP="00087E61">
                  <w:pPr>
                    <w:pStyle w:val="PlainText"/>
                    <w:numPr>
                      <w:ilvl w:val="0"/>
                      <w:numId w:val="16"/>
                    </w:numPr>
                    <w:tabs>
                      <w:tab w:val="clear" w:pos="360"/>
                    </w:tabs>
                    <w:spacing w:after="120"/>
                    <w:ind w:left="567" w:hanging="567"/>
                    <w:jc w:val="both"/>
                    <w:rPr>
                      <w:rFonts w:ascii="Times New Roman" w:hAnsi="Times New Roman"/>
                      <w:sz w:val="24"/>
                      <w:szCs w:val="24"/>
                    </w:rPr>
                  </w:pPr>
                  <w:r w:rsidRPr="00895B31">
                    <w:rPr>
                      <w:rFonts w:ascii="Times New Roman" w:hAnsi="Times New Roman"/>
                      <w:sz w:val="24"/>
                      <w:szCs w:val="24"/>
                    </w:rPr>
                    <w:t>Popovic B, Milovanovic M, Krmpotic A, Lukic M, Jonjic S: Deletion of IL-33 receptor reduces NK cell and CD8 T cell responses to herpesvirus infection.</w:t>
                  </w:r>
                  <w:r>
                    <w:rPr>
                      <w:rFonts w:ascii="Times New Roman" w:hAnsi="Times New Roman"/>
                      <w:sz w:val="24"/>
                      <w:szCs w:val="24"/>
                    </w:rPr>
                    <w:t xml:space="preserve"> </w:t>
                  </w:r>
                  <w:r w:rsidR="007F5F41" w:rsidRPr="00895B31">
                    <w:rPr>
                      <w:rFonts w:ascii="Times New Roman" w:hAnsi="Times New Roman"/>
                      <w:sz w:val="24"/>
                      <w:szCs w:val="24"/>
                    </w:rPr>
                    <w:t>15th International Congress of Immunology ICI2013, August 22-27, 2013, Milano, Italia</w:t>
                  </w:r>
                </w:p>
                <w:p w:rsidR="007F5F41" w:rsidRDefault="003C2786" w:rsidP="003C2786">
                  <w:pPr>
                    <w:pStyle w:val="PlainText"/>
                    <w:numPr>
                      <w:ilvl w:val="0"/>
                      <w:numId w:val="16"/>
                    </w:numPr>
                    <w:tabs>
                      <w:tab w:val="clear" w:pos="360"/>
                    </w:tabs>
                    <w:spacing w:after="120"/>
                    <w:ind w:left="567" w:hanging="567"/>
                    <w:jc w:val="both"/>
                    <w:rPr>
                      <w:rFonts w:ascii="Times New Roman" w:hAnsi="Times New Roman"/>
                      <w:sz w:val="24"/>
                      <w:szCs w:val="24"/>
                    </w:rPr>
                  </w:pPr>
                  <w:r w:rsidRPr="00A756A0">
                    <w:rPr>
                      <w:rFonts w:ascii="Times New Roman" w:hAnsi="Times New Roman"/>
                      <w:sz w:val="24"/>
                      <w:szCs w:val="24"/>
                    </w:rPr>
                    <w:t xml:space="preserve">Lenac Rovis T, Stanietsky N, Jordan S, Juranic Lisnic V, Tomic A, Babic M, Krmpotic A, </w:t>
                  </w:r>
                  <w:hyperlink r:id="rId133" w:history="1">
                    <w:r w:rsidRPr="00EE3EA3">
                      <w:rPr>
                        <w:rFonts w:ascii="Times New Roman" w:hAnsi="Times New Roman"/>
                        <w:sz w:val="24"/>
                        <w:szCs w:val="24"/>
                      </w:rPr>
                      <w:t xml:space="preserve"> Tsukerman</w:t>
                    </w:r>
                  </w:hyperlink>
                  <w:r w:rsidRPr="00A756A0">
                    <w:rPr>
                      <w:rFonts w:ascii="Times New Roman" w:hAnsi="Times New Roman"/>
                      <w:sz w:val="24"/>
                      <w:szCs w:val="24"/>
                    </w:rPr>
                    <w:t xml:space="preserve"> P, Mandelboim O, Jonjic S: CMV regulation of mouse PVR. </w:t>
                  </w:r>
                  <w:r w:rsidR="007F5F41" w:rsidRPr="003C2786">
                    <w:rPr>
                      <w:rFonts w:ascii="Times New Roman" w:hAnsi="Times New Roman"/>
                      <w:sz w:val="24"/>
                      <w:szCs w:val="24"/>
                    </w:rPr>
                    <w:t>15th International Congress of Immunology ICI2013, August 22-27, 2013, Milano, Italia</w:t>
                  </w:r>
                </w:p>
                <w:p w:rsidR="006E5424" w:rsidRPr="00A756A0" w:rsidRDefault="006E5424" w:rsidP="006E5424">
                  <w:pPr>
                    <w:pStyle w:val="PlainText"/>
                    <w:numPr>
                      <w:ilvl w:val="0"/>
                      <w:numId w:val="16"/>
                    </w:numPr>
                    <w:tabs>
                      <w:tab w:val="clear" w:pos="360"/>
                    </w:tabs>
                    <w:ind w:left="567" w:hanging="567"/>
                    <w:jc w:val="both"/>
                    <w:rPr>
                      <w:rFonts w:ascii="Times New Roman" w:hAnsi="Times New Roman"/>
                      <w:sz w:val="24"/>
                      <w:szCs w:val="24"/>
                    </w:rPr>
                  </w:pPr>
                  <w:r w:rsidRPr="00A756A0">
                    <w:rPr>
                      <w:rFonts w:ascii="Times New Roman" w:hAnsi="Times New Roman"/>
                      <w:sz w:val="24"/>
                      <w:szCs w:val="24"/>
                    </w:rPr>
                    <w:t>Trsan</w:t>
                  </w:r>
                  <w:r>
                    <w:rPr>
                      <w:rFonts w:ascii="Times New Roman" w:hAnsi="Times New Roman"/>
                      <w:sz w:val="24"/>
                      <w:szCs w:val="24"/>
                    </w:rPr>
                    <w:t xml:space="preserve"> T,</w:t>
                  </w:r>
                  <w:r w:rsidR="00AC1A6E">
                    <w:rPr>
                      <w:rFonts w:ascii="Times New Roman" w:hAnsi="Times New Roman"/>
                      <w:sz w:val="24"/>
                      <w:szCs w:val="24"/>
                    </w:rPr>
                    <w:t xml:space="preserve"> </w:t>
                  </w:r>
                  <w:r w:rsidRPr="00A756A0">
                    <w:rPr>
                      <w:rFonts w:ascii="Times New Roman" w:hAnsi="Times New Roman"/>
                      <w:sz w:val="24"/>
                      <w:szCs w:val="24"/>
                    </w:rPr>
                    <w:t>Busche</w:t>
                  </w:r>
                  <w:r>
                    <w:rPr>
                      <w:rFonts w:ascii="Times New Roman" w:hAnsi="Times New Roman"/>
                      <w:sz w:val="24"/>
                      <w:szCs w:val="24"/>
                    </w:rPr>
                    <w:t xml:space="preserve"> A</w:t>
                  </w:r>
                  <w:r w:rsidRPr="00A756A0">
                    <w:rPr>
                      <w:rFonts w:ascii="Times New Roman" w:hAnsi="Times New Roman"/>
                      <w:sz w:val="24"/>
                      <w:szCs w:val="24"/>
                    </w:rPr>
                    <w:t>, Abram</w:t>
                  </w:r>
                  <w:r>
                    <w:rPr>
                      <w:rFonts w:ascii="Times New Roman" w:hAnsi="Times New Roman"/>
                      <w:sz w:val="24"/>
                      <w:szCs w:val="24"/>
                    </w:rPr>
                    <w:t xml:space="preserve"> M</w:t>
                  </w:r>
                  <w:r w:rsidRPr="00A756A0">
                    <w:rPr>
                      <w:rFonts w:ascii="Times New Roman" w:hAnsi="Times New Roman"/>
                      <w:sz w:val="24"/>
                      <w:szCs w:val="24"/>
                    </w:rPr>
                    <w:t>,  Wensveen</w:t>
                  </w:r>
                  <w:r>
                    <w:rPr>
                      <w:rFonts w:ascii="Times New Roman" w:hAnsi="Times New Roman"/>
                      <w:sz w:val="24"/>
                      <w:szCs w:val="24"/>
                    </w:rPr>
                    <w:t xml:space="preserve"> F</w:t>
                  </w:r>
                  <w:r w:rsidRPr="00A756A0">
                    <w:rPr>
                      <w:rFonts w:ascii="Times New Roman" w:hAnsi="Times New Roman"/>
                      <w:sz w:val="24"/>
                      <w:szCs w:val="24"/>
                    </w:rPr>
                    <w:t>, Lemmermann</w:t>
                  </w:r>
                  <w:r>
                    <w:rPr>
                      <w:rFonts w:ascii="Times New Roman" w:hAnsi="Times New Roman"/>
                      <w:sz w:val="24"/>
                      <w:szCs w:val="24"/>
                    </w:rPr>
                    <w:t xml:space="preserve"> N</w:t>
                  </w:r>
                  <w:r w:rsidRPr="00A756A0">
                    <w:rPr>
                      <w:rFonts w:ascii="Times New Roman" w:hAnsi="Times New Roman"/>
                      <w:sz w:val="24"/>
                      <w:szCs w:val="24"/>
                    </w:rPr>
                    <w:t>, Arapovic</w:t>
                  </w:r>
                  <w:r>
                    <w:rPr>
                      <w:rFonts w:ascii="Times New Roman" w:hAnsi="Times New Roman"/>
                      <w:sz w:val="24"/>
                      <w:szCs w:val="24"/>
                    </w:rPr>
                    <w:t xml:space="preserve"> M</w:t>
                  </w:r>
                  <w:r w:rsidRPr="00A756A0">
                    <w:rPr>
                      <w:rFonts w:ascii="Times New Roman" w:hAnsi="Times New Roman"/>
                      <w:sz w:val="24"/>
                      <w:szCs w:val="24"/>
                    </w:rPr>
                    <w:t>, Babic</w:t>
                  </w:r>
                  <w:r>
                    <w:rPr>
                      <w:rFonts w:ascii="Times New Roman" w:hAnsi="Times New Roman"/>
                      <w:sz w:val="24"/>
                      <w:szCs w:val="24"/>
                    </w:rPr>
                    <w:t xml:space="preserve"> M</w:t>
                  </w:r>
                  <w:r w:rsidRPr="00A756A0">
                    <w:rPr>
                      <w:rFonts w:ascii="Times New Roman" w:hAnsi="Times New Roman"/>
                      <w:sz w:val="24"/>
                      <w:szCs w:val="24"/>
                    </w:rPr>
                    <w:t xml:space="preserve">,  </w:t>
                  </w:r>
                </w:p>
                <w:p w:rsidR="00EE3EA3" w:rsidRPr="00A756A0" w:rsidRDefault="006E5424" w:rsidP="002C6826">
                  <w:pPr>
                    <w:spacing w:after="0" w:line="240" w:lineRule="auto"/>
                    <w:ind w:firstLine="601"/>
                    <w:rPr>
                      <w:rFonts w:ascii="Times New Roman" w:eastAsia="Times New Roman" w:hAnsi="Times New Roman" w:cs="Courier New"/>
                      <w:sz w:val="24"/>
                      <w:szCs w:val="24"/>
                      <w:lang w:eastAsia="hr-HR"/>
                    </w:rPr>
                  </w:pPr>
                  <w:r w:rsidRPr="00A756A0">
                    <w:rPr>
                      <w:rFonts w:ascii="Times New Roman" w:eastAsia="Times New Roman" w:hAnsi="Times New Roman" w:cs="Courier New"/>
                      <w:sz w:val="24"/>
                      <w:szCs w:val="24"/>
                      <w:lang w:eastAsia="hr-HR"/>
                    </w:rPr>
                    <w:t>Tomic</w:t>
                  </w:r>
                  <w:r>
                    <w:rPr>
                      <w:rFonts w:ascii="Times New Roman" w:eastAsia="Times New Roman" w:hAnsi="Times New Roman" w:cs="Courier New"/>
                      <w:sz w:val="24"/>
                      <w:szCs w:val="24"/>
                      <w:lang w:eastAsia="hr-HR"/>
                    </w:rPr>
                    <w:t xml:space="preserve"> A</w:t>
                  </w:r>
                  <w:r w:rsidRPr="00A756A0">
                    <w:rPr>
                      <w:rFonts w:ascii="Times New Roman" w:eastAsia="Times New Roman" w:hAnsi="Times New Roman" w:cs="Courier New"/>
                      <w:sz w:val="24"/>
                      <w:szCs w:val="24"/>
                      <w:lang w:eastAsia="hr-HR"/>
                    </w:rPr>
                    <w:t>, Golemac</w:t>
                  </w:r>
                  <w:r>
                    <w:rPr>
                      <w:rFonts w:ascii="Times New Roman" w:eastAsia="Times New Roman" w:hAnsi="Times New Roman" w:cs="Courier New"/>
                      <w:sz w:val="24"/>
                      <w:szCs w:val="24"/>
                      <w:lang w:eastAsia="hr-HR"/>
                    </w:rPr>
                    <w:t xml:space="preserve"> M</w:t>
                  </w:r>
                  <w:r w:rsidRPr="00A756A0">
                    <w:rPr>
                      <w:rFonts w:ascii="Times New Roman" w:eastAsia="Times New Roman" w:hAnsi="Times New Roman" w:cs="Courier New"/>
                      <w:sz w:val="24"/>
                      <w:szCs w:val="24"/>
                      <w:lang w:eastAsia="hr-HR"/>
                    </w:rPr>
                    <w:t>, Brinkmann</w:t>
                  </w:r>
                  <w:r>
                    <w:rPr>
                      <w:rFonts w:ascii="Times New Roman" w:eastAsia="Times New Roman" w:hAnsi="Times New Roman" w:cs="Courier New"/>
                      <w:sz w:val="24"/>
                      <w:szCs w:val="24"/>
                      <w:lang w:eastAsia="hr-HR"/>
                    </w:rPr>
                    <w:t xml:space="preserve"> M</w:t>
                  </w:r>
                  <w:r w:rsidRPr="00A756A0">
                    <w:rPr>
                      <w:rFonts w:ascii="Times New Roman" w:eastAsia="Times New Roman" w:hAnsi="Times New Roman" w:cs="Courier New"/>
                      <w:sz w:val="24"/>
                      <w:szCs w:val="24"/>
                      <w:lang w:eastAsia="hr-HR"/>
                    </w:rPr>
                    <w:t>,  Jäger</w:t>
                  </w:r>
                  <w:r>
                    <w:rPr>
                      <w:rFonts w:ascii="Times New Roman" w:eastAsia="Times New Roman" w:hAnsi="Times New Roman" w:cs="Courier New"/>
                      <w:sz w:val="24"/>
                      <w:szCs w:val="24"/>
                      <w:lang w:eastAsia="hr-HR"/>
                    </w:rPr>
                    <w:t xml:space="preserve"> W</w:t>
                  </w:r>
                  <w:r w:rsidRPr="00A756A0">
                    <w:rPr>
                      <w:rFonts w:ascii="Times New Roman" w:eastAsia="Times New Roman" w:hAnsi="Times New Roman" w:cs="Courier New"/>
                      <w:sz w:val="24"/>
                      <w:szCs w:val="24"/>
                      <w:lang w:eastAsia="hr-HR"/>
                    </w:rPr>
                    <w:t>,  Oxenius</w:t>
                  </w:r>
                  <w:r>
                    <w:rPr>
                      <w:rFonts w:ascii="Times New Roman" w:eastAsia="Times New Roman" w:hAnsi="Times New Roman" w:cs="Courier New"/>
                      <w:sz w:val="24"/>
                      <w:szCs w:val="24"/>
                      <w:lang w:eastAsia="hr-HR"/>
                    </w:rPr>
                    <w:t xml:space="preserve"> A</w:t>
                  </w:r>
                  <w:r w:rsidRPr="00A756A0">
                    <w:rPr>
                      <w:rFonts w:ascii="Times New Roman" w:eastAsia="Times New Roman" w:hAnsi="Times New Roman" w:cs="Courier New"/>
                      <w:sz w:val="24"/>
                      <w:szCs w:val="24"/>
                      <w:lang w:eastAsia="hr-HR"/>
                    </w:rPr>
                    <w:t>, Polic</w:t>
                  </w:r>
                  <w:r>
                    <w:rPr>
                      <w:rFonts w:ascii="Times New Roman" w:eastAsia="Times New Roman" w:hAnsi="Times New Roman" w:cs="Courier New"/>
                      <w:sz w:val="24"/>
                      <w:szCs w:val="24"/>
                      <w:lang w:eastAsia="hr-HR"/>
                    </w:rPr>
                    <w:t xml:space="preserve"> B</w:t>
                  </w:r>
                  <w:r w:rsidRPr="00A756A0">
                    <w:rPr>
                      <w:rFonts w:ascii="Times New Roman" w:eastAsia="Times New Roman" w:hAnsi="Times New Roman" w:cs="Courier New"/>
                      <w:sz w:val="24"/>
                      <w:szCs w:val="24"/>
                      <w:lang w:eastAsia="hr-HR"/>
                    </w:rPr>
                    <w:t>,  Krmpotic</w:t>
                  </w:r>
                  <w:r>
                    <w:rPr>
                      <w:rFonts w:ascii="Times New Roman" w:eastAsia="Times New Roman" w:hAnsi="Times New Roman" w:cs="Courier New"/>
                      <w:sz w:val="24"/>
                      <w:szCs w:val="24"/>
                      <w:lang w:eastAsia="hr-HR"/>
                    </w:rPr>
                    <w:t xml:space="preserve"> A</w:t>
                  </w:r>
                  <w:r w:rsidRPr="00A756A0">
                    <w:rPr>
                      <w:rFonts w:ascii="Times New Roman" w:eastAsia="Times New Roman" w:hAnsi="Times New Roman" w:cs="Courier New"/>
                      <w:sz w:val="24"/>
                      <w:szCs w:val="24"/>
                      <w:lang w:eastAsia="hr-HR"/>
                    </w:rPr>
                    <w:t>,</w:t>
                  </w:r>
                </w:p>
              </w:tc>
            </w:tr>
          </w:tbl>
          <w:p w:rsidR="009669C4" w:rsidRDefault="00A756A0" w:rsidP="002C5357">
            <w:pPr>
              <w:pStyle w:val="Default"/>
              <w:spacing w:after="120"/>
              <w:ind w:left="709"/>
              <w:jc w:val="both"/>
              <w:rPr>
                <w:rFonts w:ascii="Times New Roman" w:hAnsi="Times New Roman"/>
              </w:rPr>
            </w:pPr>
            <w:r w:rsidRPr="00A756A0">
              <w:rPr>
                <w:rFonts w:ascii="Times New Roman" w:hAnsi="Times New Roman" w:cs="Courier New"/>
                <w:lang w:eastAsia="hr-HR"/>
              </w:rPr>
              <w:lastRenderedPageBreak/>
              <w:t>Messerle</w:t>
            </w:r>
            <w:r>
              <w:rPr>
                <w:rFonts w:ascii="Times New Roman" w:hAnsi="Times New Roman" w:cs="Courier New"/>
                <w:lang w:eastAsia="hr-HR"/>
              </w:rPr>
              <w:t xml:space="preserve"> M</w:t>
            </w:r>
            <w:r w:rsidRPr="00A756A0">
              <w:rPr>
                <w:rFonts w:ascii="Times New Roman" w:hAnsi="Times New Roman" w:cs="Courier New"/>
                <w:lang w:eastAsia="hr-HR"/>
              </w:rPr>
              <w:t>, Jonjic</w:t>
            </w:r>
            <w:r>
              <w:rPr>
                <w:rFonts w:ascii="Times New Roman" w:hAnsi="Times New Roman" w:cs="Courier New"/>
                <w:lang w:eastAsia="hr-HR"/>
              </w:rPr>
              <w:t xml:space="preserve"> S</w:t>
            </w:r>
            <w:r w:rsidRPr="00A756A0">
              <w:rPr>
                <w:rFonts w:ascii="Times New Roman" w:hAnsi="Times New Roman" w:cs="Courier New"/>
                <w:lang w:eastAsia="hr-HR"/>
              </w:rPr>
              <w:t>: RAE-1γ ligand expression by MCMV vector promotes induction and maintenance of protective immune memory</w:t>
            </w:r>
            <w:r>
              <w:rPr>
                <w:rFonts w:ascii="Times New Roman" w:hAnsi="Times New Roman" w:cs="Courier New"/>
                <w:lang w:eastAsia="hr-HR"/>
              </w:rPr>
              <w:t>.</w:t>
            </w:r>
            <w:r w:rsidRPr="008E551A">
              <w:rPr>
                <w:rFonts w:ascii="Times New Roman" w:hAnsi="Times New Roman"/>
                <w:b/>
              </w:rPr>
              <w:t xml:space="preserve"> </w:t>
            </w:r>
            <w:r w:rsidRPr="006E5424">
              <w:rPr>
                <w:rFonts w:ascii="Times New Roman" w:hAnsi="Times New Roman"/>
              </w:rPr>
              <w:t>NK2013 - 14th Meeting of the Society for Natural Immunity</w:t>
            </w:r>
            <w:r>
              <w:rPr>
                <w:rFonts w:ascii="Times New Roman" w:hAnsi="Times New Roman"/>
              </w:rPr>
              <w:t xml:space="preserve">, September </w:t>
            </w:r>
            <w:r w:rsidRPr="008E551A">
              <w:rPr>
                <w:rFonts w:ascii="Times New Roman" w:hAnsi="Times New Roman"/>
              </w:rPr>
              <w:t>18-22, 2013, Heidelberg, Germany</w:t>
            </w:r>
          </w:p>
          <w:p w:rsidR="00F738E4" w:rsidRPr="003566D4" w:rsidRDefault="00F738E4" w:rsidP="00F738E4">
            <w:pPr>
              <w:pStyle w:val="Default"/>
              <w:spacing w:after="120"/>
              <w:ind w:left="709" w:hanging="567"/>
              <w:jc w:val="both"/>
              <w:rPr>
                <w:rFonts w:ascii="Times New Roman" w:hAnsi="Times New Roman"/>
              </w:rPr>
            </w:pPr>
            <w:r>
              <w:rPr>
                <w:rFonts w:ascii="Times New Roman" w:hAnsi="Times New Roman" w:cs="Times New Roman"/>
              </w:rPr>
              <w:t xml:space="preserve">213. </w:t>
            </w:r>
            <w:r w:rsidR="003F3BFA">
              <w:rPr>
                <w:rFonts w:ascii="Times New Roman" w:hAnsi="Times New Roman" w:cs="Times New Roman"/>
                <w:color w:val="FF0000"/>
              </w:rPr>
              <w:t xml:space="preserve"> </w:t>
            </w:r>
            <w:r w:rsidR="003F3BFA" w:rsidRPr="003F3BFA">
              <w:rPr>
                <w:rFonts w:ascii="Times New Roman" w:hAnsi="Times New Roman"/>
              </w:rPr>
              <w:t>Rovis T, Stanietsky N, Jordan S, Juranic Lisnic V,  Tomic A, Babic M,  Krmpotic A,  Tsukerman P,  Mandelboim O,  Jonjic S: Complex viral regulation of PVR by MCMV to avoid NK cell recognition</w:t>
            </w:r>
            <w:r w:rsidR="003F3BFA">
              <w:rPr>
                <w:rFonts w:ascii="Times New Roman" w:hAnsi="Times New Roman"/>
              </w:rPr>
              <w:t xml:space="preserve">. </w:t>
            </w:r>
            <w:r w:rsidR="003F3BFA" w:rsidRPr="006E5424">
              <w:rPr>
                <w:rFonts w:ascii="Times New Roman" w:hAnsi="Times New Roman"/>
              </w:rPr>
              <w:t>NK2013 - 14th Meeting of the Society for Natural Immunity</w:t>
            </w:r>
            <w:r w:rsidR="003F3BFA">
              <w:rPr>
                <w:rFonts w:ascii="Times New Roman" w:hAnsi="Times New Roman"/>
              </w:rPr>
              <w:t xml:space="preserve">, September </w:t>
            </w:r>
            <w:r w:rsidR="003F3BFA" w:rsidRPr="008E551A">
              <w:rPr>
                <w:rFonts w:ascii="Times New Roman" w:hAnsi="Times New Roman"/>
              </w:rPr>
              <w:t>18-22, 2013, Heidelberg, Germany</w:t>
            </w:r>
          </w:p>
          <w:p w:rsidR="009552DB" w:rsidRDefault="00F738E4" w:rsidP="009669C4">
            <w:pPr>
              <w:spacing w:after="0" w:line="240" w:lineRule="auto"/>
              <w:ind w:left="709" w:hanging="567"/>
              <w:jc w:val="both"/>
              <w:rPr>
                <w:rFonts w:ascii="Times New Roman" w:hAnsi="Times New Roman"/>
                <w:sz w:val="24"/>
                <w:szCs w:val="24"/>
              </w:rPr>
            </w:pPr>
            <w:r w:rsidRPr="00F738E4">
              <w:rPr>
                <w:rFonts w:ascii="Times New Roman" w:hAnsi="Times New Roman"/>
              </w:rPr>
              <w:t>214.</w:t>
            </w:r>
            <w:r w:rsidR="00CF2009" w:rsidRPr="00F738E4">
              <w:rPr>
                <w:rFonts w:ascii="Times New Roman" w:hAnsi="Times New Roman"/>
              </w:rPr>
              <w:t xml:space="preserve"> </w:t>
            </w:r>
            <w:r w:rsidR="00CF2009">
              <w:rPr>
                <w:rFonts w:ascii="Times New Roman" w:hAnsi="Times New Roman"/>
              </w:rPr>
              <w:t xml:space="preserve"> </w:t>
            </w:r>
            <w:r w:rsidR="00CF2009" w:rsidRPr="00F738E4">
              <w:rPr>
                <w:rFonts w:ascii="Times New Roman" w:eastAsia="Times New Roman" w:hAnsi="Times New Roman" w:cs="Arial"/>
                <w:color w:val="000000"/>
                <w:sz w:val="24"/>
                <w:szCs w:val="24"/>
                <w:lang w:val="en-US"/>
              </w:rPr>
              <w:t>Brizic</w:t>
            </w:r>
            <w:r w:rsidR="00CF2009">
              <w:rPr>
                <w:rFonts w:ascii="Times New Roman" w:eastAsia="Times New Roman" w:hAnsi="Times New Roman" w:cs="Arial"/>
                <w:color w:val="000000"/>
                <w:sz w:val="24"/>
                <w:szCs w:val="24"/>
                <w:lang w:val="en-US"/>
              </w:rPr>
              <w:t xml:space="preserve"> I</w:t>
            </w:r>
            <w:r w:rsidR="00CF2009" w:rsidRPr="00F738E4">
              <w:rPr>
                <w:rFonts w:ascii="Times New Roman" w:eastAsia="Times New Roman" w:hAnsi="Times New Roman" w:cs="Arial"/>
                <w:color w:val="000000"/>
                <w:sz w:val="24"/>
                <w:szCs w:val="24"/>
                <w:lang w:val="en-US"/>
              </w:rPr>
              <w:t>, Wagner</w:t>
            </w:r>
            <w:r w:rsidR="00CF2009">
              <w:rPr>
                <w:rFonts w:ascii="Times New Roman" w:eastAsia="Times New Roman" w:hAnsi="Times New Roman" w:cs="Arial"/>
                <w:color w:val="000000"/>
                <w:sz w:val="24"/>
                <w:szCs w:val="24"/>
                <w:lang w:val="en-US"/>
              </w:rPr>
              <w:t xml:space="preserve"> B, </w:t>
            </w:r>
            <w:r w:rsidR="00CF2009" w:rsidRPr="00F738E4">
              <w:rPr>
                <w:rFonts w:ascii="Times New Roman" w:eastAsia="Times New Roman" w:hAnsi="Times New Roman" w:cs="Arial"/>
                <w:color w:val="000000"/>
                <w:sz w:val="24"/>
                <w:szCs w:val="24"/>
                <w:lang w:val="en-US"/>
              </w:rPr>
              <w:t xml:space="preserve"> Prager</w:t>
            </w:r>
            <w:r w:rsidR="00CF2009">
              <w:rPr>
                <w:rFonts w:ascii="Times New Roman" w:eastAsia="Times New Roman" w:hAnsi="Times New Roman" w:cs="Arial"/>
                <w:color w:val="000000"/>
                <w:sz w:val="24"/>
                <w:szCs w:val="24"/>
                <w:lang w:val="en-US"/>
              </w:rPr>
              <w:t xml:space="preserve"> A</w:t>
            </w:r>
            <w:r w:rsidR="00CF2009" w:rsidRPr="00F738E4">
              <w:rPr>
                <w:rFonts w:ascii="Times New Roman" w:eastAsia="Times New Roman" w:hAnsi="Times New Roman" w:cs="Arial"/>
                <w:color w:val="000000"/>
                <w:sz w:val="24"/>
                <w:szCs w:val="24"/>
                <w:lang w:val="en-US"/>
              </w:rPr>
              <w:t>,  Trsan</w:t>
            </w:r>
            <w:r w:rsidR="00CF2009">
              <w:rPr>
                <w:rFonts w:ascii="Times New Roman" w:eastAsia="Times New Roman" w:hAnsi="Times New Roman" w:cs="Arial"/>
                <w:color w:val="000000"/>
                <w:sz w:val="24"/>
                <w:szCs w:val="24"/>
                <w:lang w:val="en-US"/>
              </w:rPr>
              <w:t xml:space="preserve"> T</w:t>
            </w:r>
            <w:r w:rsidR="00CF2009" w:rsidRPr="00F738E4">
              <w:rPr>
                <w:rFonts w:ascii="Times New Roman" w:eastAsia="Times New Roman" w:hAnsi="Times New Roman" w:cs="Arial"/>
                <w:color w:val="000000"/>
                <w:sz w:val="24"/>
                <w:szCs w:val="24"/>
                <w:lang w:val="en-US"/>
              </w:rPr>
              <w:t>,  Arapovic</w:t>
            </w:r>
            <w:r w:rsidR="00CF2009">
              <w:rPr>
                <w:rFonts w:ascii="Times New Roman" w:eastAsia="Times New Roman" w:hAnsi="Times New Roman" w:cs="Arial"/>
                <w:color w:val="000000"/>
                <w:sz w:val="24"/>
                <w:szCs w:val="24"/>
                <w:lang w:val="en-US"/>
              </w:rPr>
              <w:t xml:space="preserve"> M</w:t>
            </w:r>
            <w:r w:rsidR="00CF2009" w:rsidRPr="00F738E4">
              <w:rPr>
                <w:rFonts w:ascii="Times New Roman" w:eastAsia="Times New Roman" w:hAnsi="Times New Roman" w:cs="Arial"/>
                <w:color w:val="000000"/>
                <w:sz w:val="24"/>
                <w:szCs w:val="24"/>
                <w:lang w:val="en-US"/>
              </w:rPr>
              <w:t>,  Lemmermann</w:t>
            </w:r>
            <w:r w:rsidR="00CF2009">
              <w:rPr>
                <w:rFonts w:ascii="Times New Roman" w:eastAsia="Times New Roman" w:hAnsi="Times New Roman" w:cs="Arial"/>
                <w:color w:val="000000"/>
                <w:sz w:val="24"/>
                <w:szCs w:val="24"/>
                <w:lang w:val="en-US"/>
              </w:rPr>
              <w:t xml:space="preserve"> N</w:t>
            </w:r>
            <w:r w:rsidR="00CF2009" w:rsidRPr="00F738E4">
              <w:rPr>
                <w:rFonts w:ascii="Times New Roman" w:eastAsia="Times New Roman" w:hAnsi="Times New Roman" w:cs="Arial"/>
                <w:color w:val="000000"/>
                <w:sz w:val="24"/>
                <w:szCs w:val="24"/>
                <w:lang w:val="en-US"/>
              </w:rPr>
              <w:t>,  Podlech</w:t>
            </w:r>
            <w:r w:rsidR="00CF2009">
              <w:rPr>
                <w:rFonts w:ascii="Times New Roman" w:eastAsia="Times New Roman" w:hAnsi="Times New Roman" w:cs="Arial"/>
                <w:color w:val="000000"/>
                <w:sz w:val="24"/>
                <w:szCs w:val="24"/>
                <w:lang w:val="en-US"/>
              </w:rPr>
              <w:t xml:space="preserve"> J</w:t>
            </w:r>
            <w:r w:rsidR="00CF2009" w:rsidRPr="00F738E4">
              <w:rPr>
                <w:rFonts w:ascii="Times New Roman" w:eastAsia="Times New Roman" w:hAnsi="Times New Roman" w:cs="Arial"/>
                <w:color w:val="000000"/>
                <w:sz w:val="24"/>
                <w:szCs w:val="24"/>
                <w:lang w:val="en-US"/>
              </w:rPr>
              <w:t>,  Reddehase</w:t>
            </w:r>
            <w:r w:rsidR="00CF2009">
              <w:rPr>
                <w:rFonts w:ascii="Times New Roman" w:eastAsia="Times New Roman" w:hAnsi="Times New Roman" w:cs="Arial"/>
                <w:color w:val="000000"/>
                <w:sz w:val="24"/>
                <w:szCs w:val="24"/>
                <w:lang w:val="en-US"/>
              </w:rPr>
              <w:t xml:space="preserve"> M</w:t>
            </w:r>
            <w:r w:rsidR="00CF2009" w:rsidRPr="00F738E4">
              <w:rPr>
                <w:rFonts w:ascii="Times New Roman" w:eastAsia="Times New Roman" w:hAnsi="Times New Roman" w:cs="Arial"/>
                <w:color w:val="000000"/>
                <w:sz w:val="24"/>
                <w:szCs w:val="24"/>
                <w:lang w:val="en-US"/>
              </w:rPr>
              <w:t>,  Lemnitzer</w:t>
            </w:r>
            <w:r w:rsidR="00CF2009">
              <w:rPr>
                <w:rFonts w:ascii="Times New Roman" w:eastAsia="Times New Roman" w:hAnsi="Times New Roman" w:cs="Arial"/>
                <w:color w:val="000000"/>
                <w:sz w:val="24"/>
                <w:szCs w:val="24"/>
                <w:lang w:val="en-US"/>
              </w:rPr>
              <w:t xml:space="preserve"> F</w:t>
            </w:r>
            <w:r w:rsidR="00CF2009" w:rsidRPr="00F738E4">
              <w:rPr>
                <w:rFonts w:ascii="Times New Roman" w:eastAsia="Times New Roman" w:hAnsi="Times New Roman" w:cs="Arial"/>
                <w:color w:val="000000"/>
                <w:sz w:val="24"/>
                <w:szCs w:val="24"/>
                <w:lang w:val="en-US"/>
              </w:rPr>
              <w:t>,  Bosse</w:t>
            </w:r>
            <w:r w:rsidR="00CF2009">
              <w:rPr>
                <w:rFonts w:ascii="Times New Roman" w:eastAsia="Times New Roman" w:hAnsi="Times New Roman" w:cs="Arial"/>
                <w:color w:val="000000"/>
                <w:sz w:val="24"/>
                <w:szCs w:val="24"/>
                <w:lang w:val="en-US"/>
              </w:rPr>
              <w:t xml:space="preserve"> J</w:t>
            </w:r>
            <w:r w:rsidR="00CF2009" w:rsidRPr="00F738E4">
              <w:rPr>
                <w:rFonts w:ascii="Times New Roman" w:eastAsia="Times New Roman" w:hAnsi="Times New Roman" w:cs="Arial"/>
                <w:color w:val="000000"/>
                <w:sz w:val="24"/>
                <w:szCs w:val="24"/>
                <w:lang w:val="en-US"/>
              </w:rPr>
              <w:t xml:space="preserve">, </w:t>
            </w:r>
            <w:r w:rsidR="00CF2009">
              <w:rPr>
                <w:rFonts w:ascii="Times New Roman" w:eastAsia="Times New Roman" w:hAnsi="Times New Roman" w:cs="Arial"/>
                <w:color w:val="000000"/>
                <w:sz w:val="24"/>
                <w:szCs w:val="24"/>
                <w:lang w:val="en-US"/>
              </w:rPr>
              <w:t xml:space="preserve"> Gimpfl M,</w:t>
            </w:r>
            <w:r w:rsidR="00CF2009" w:rsidRPr="00F738E4">
              <w:rPr>
                <w:rFonts w:ascii="Times New Roman" w:eastAsia="Times New Roman" w:hAnsi="Times New Roman" w:cs="Arial"/>
                <w:color w:val="000000"/>
                <w:sz w:val="24"/>
                <w:szCs w:val="24"/>
                <w:lang w:val="en-US"/>
              </w:rPr>
              <w:t xml:space="preserve"> Marcinowski</w:t>
            </w:r>
            <w:r w:rsidR="00CF2009">
              <w:rPr>
                <w:rFonts w:ascii="Times New Roman" w:eastAsia="Times New Roman" w:hAnsi="Times New Roman" w:cs="Arial"/>
                <w:color w:val="000000"/>
                <w:sz w:val="24"/>
                <w:szCs w:val="24"/>
                <w:lang w:val="en-US"/>
              </w:rPr>
              <w:t xml:space="preserve"> L</w:t>
            </w:r>
            <w:r w:rsidR="00CF2009" w:rsidRPr="00F738E4">
              <w:rPr>
                <w:rFonts w:ascii="Times New Roman" w:eastAsia="Times New Roman" w:hAnsi="Times New Roman" w:cs="Arial"/>
                <w:color w:val="000000"/>
                <w:sz w:val="24"/>
                <w:szCs w:val="24"/>
                <w:lang w:val="en-US"/>
              </w:rPr>
              <w:t>,  MacDonald</w:t>
            </w:r>
            <w:r w:rsidR="00CF2009">
              <w:rPr>
                <w:rFonts w:ascii="Times New Roman" w:eastAsia="Times New Roman" w:hAnsi="Times New Roman" w:cs="Arial"/>
                <w:color w:val="000000"/>
                <w:sz w:val="24"/>
                <w:szCs w:val="24"/>
                <w:lang w:val="en-US"/>
              </w:rPr>
              <w:t xml:space="preserve"> M</w:t>
            </w:r>
            <w:r w:rsidR="00CF2009" w:rsidRPr="00F738E4">
              <w:rPr>
                <w:rFonts w:ascii="Times New Roman" w:eastAsia="Times New Roman" w:hAnsi="Times New Roman" w:cs="Arial"/>
                <w:color w:val="000000"/>
                <w:sz w:val="24"/>
                <w:szCs w:val="24"/>
                <w:lang w:val="en-US"/>
              </w:rPr>
              <w:t xml:space="preserve">, </w:t>
            </w:r>
            <w:r w:rsidR="00CF2009">
              <w:rPr>
                <w:rFonts w:ascii="Times New Roman" w:eastAsia="Times New Roman" w:hAnsi="Times New Roman" w:cs="Arial"/>
                <w:color w:val="000000"/>
                <w:sz w:val="24"/>
                <w:szCs w:val="24"/>
                <w:lang w:val="en-US"/>
              </w:rPr>
              <w:t xml:space="preserve"> </w:t>
            </w:r>
            <w:r w:rsidR="00CF2009" w:rsidRPr="00F738E4">
              <w:rPr>
                <w:rFonts w:ascii="Times New Roman" w:eastAsia="Times New Roman" w:hAnsi="Times New Roman" w:cs="Arial"/>
                <w:color w:val="000000"/>
                <w:sz w:val="24"/>
                <w:szCs w:val="24"/>
                <w:lang w:val="en-US"/>
              </w:rPr>
              <w:t>Adler</w:t>
            </w:r>
            <w:r w:rsidR="00CF2009">
              <w:rPr>
                <w:rFonts w:ascii="Times New Roman" w:hAnsi="Times New Roman"/>
              </w:rPr>
              <w:t xml:space="preserve"> </w:t>
            </w:r>
            <w:r w:rsidR="00CF2009">
              <w:rPr>
                <w:rFonts w:ascii="Times New Roman" w:eastAsia="Times New Roman" w:hAnsi="Times New Roman" w:cs="Arial"/>
                <w:color w:val="000000"/>
                <w:sz w:val="24"/>
                <w:szCs w:val="24"/>
                <w:lang w:val="en-US"/>
              </w:rPr>
              <w:t>H</w:t>
            </w:r>
            <w:r w:rsidR="00CF2009">
              <w:rPr>
                <w:rFonts w:ascii="Times New Roman" w:hAnsi="Times New Roman"/>
              </w:rPr>
              <w:t xml:space="preserve">, </w:t>
            </w:r>
            <w:r w:rsidR="00CF2009" w:rsidRPr="00F738E4">
              <w:rPr>
                <w:rFonts w:ascii="Times New Roman" w:eastAsia="Times New Roman" w:hAnsi="Times New Roman" w:cs="Arial"/>
                <w:color w:val="000000"/>
                <w:sz w:val="24"/>
                <w:szCs w:val="24"/>
                <w:lang w:val="en-US"/>
              </w:rPr>
              <w:t>Koszinowski</w:t>
            </w:r>
            <w:r w:rsidR="00CF2009">
              <w:rPr>
                <w:rFonts w:ascii="Times New Roman" w:eastAsia="Times New Roman" w:hAnsi="Times New Roman" w:cs="Arial"/>
                <w:color w:val="000000"/>
                <w:sz w:val="24"/>
                <w:szCs w:val="24"/>
                <w:lang w:val="en-US"/>
              </w:rPr>
              <w:t xml:space="preserve"> U</w:t>
            </w:r>
            <w:r w:rsidR="00CF2009" w:rsidRPr="00F738E4">
              <w:rPr>
                <w:rFonts w:ascii="Times New Roman" w:eastAsia="Times New Roman" w:hAnsi="Times New Roman" w:cs="Arial"/>
                <w:color w:val="000000"/>
                <w:sz w:val="24"/>
                <w:szCs w:val="24"/>
                <w:lang w:val="en-US"/>
              </w:rPr>
              <w:t>, Adler</w:t>
            </w:r>
            <w:r w:rsidR="00CF2009">
              <w:rPr>
                <w:rFonts w:ascii="Times New Roman" w:eastAsia="Times New Roman" w:hAnsi="Times New Roman" w:cs="Arial"/>
                <w:color w:val="000000"/>
                <w:sz w:val="24"/>
                <w:szCs w:val="24"/>
                <w:lang w:val="en-US"/>
              </w:rPr>
              <w:t xml:space="preserve"> B:</w:t>
            </w:r>
            <w:r w:rsidR="00CF2009" w:rsidRPr="00CF2009">
              <w:rPr>
                <w:rFonts w:ascii="Times New Roman" w:eastAsia="Times New Roman" w:hAnsi="Times New Roman" w:cs="Arial"/>
                <w:color w:val="000000"/>
                <w:sz w:val="24"/>
                <w:szCs w:val="24"/>
                <w:lang w:val="en-US"/>
              </w:rPr>
              <w:t xml:space="preserve"> </w:t>
            </w:r>
            <w:r w:rsidR="00CF2009" w:rsidRPr="00F738E4">
              <w:rPr>
                <w:rFonts w:ascii="Times New Roman" w:eastAsia="Times New Roman" w:hAnsi="Times New Roman" w:cs="Arial"/>
                <w:color w:val="000000"/>
                <w:sz w:val="24"/>
                <w:szCs w:val="24"/>
                <w:lang w:val="en-US"/>
              </w:rPr>
              <w:t>The Viral Chemokine MCK-2 of Murine Cytomegalovirus Promotes Infection as Part of a gH/gL/MCK-2 Complex</w:t>
            </w:r>
            <w:r w:rsidR="00CF2009">
              <w:rPr>
                <w:rFonts w:ascii="Times New Roman" w:eastAsia="Times New Roman" w:hAnsi="Times New Roman" w:cs="Arial"/>
                <w:color w:val="000000"/>
                <w:sz w:val="24"/>
                <w:szCs w:val="24"/>
                <w:lang w:val="en-US"/>
              </w:rPr>
              <w:t xml:space="preserve">. </w:t>
            </w:r>
            <w:r w:rsidR="009669C4" w:rsidRPr="003F3BFA">
              <w:rPr>
                <w:rFonts w:ascii="Times New Roman" w:hAnsi="Times New Roman"/>
                <w:sz w:val="24"/>
                <w:szCs w:val="24"/>
              </w:rPr>
              <w:t>2</w:t>
            </w:r>
            <w:r w:rsidR="009669C4" w:rsidRPr="003F3BFA">
              <w:rPr>
                <w:rFonts w:ascii="Times New Roman" w:hAnsi="Times New Roman"/>
                <w:sz w:val="24"/>
                <w:szCs w:val="24"/>
                <w:vertAlign w:val="superscript"/>
              </w:rPr>
              <w:t xml:space="preserve">nd </w:t>
            </w:r>
            <w:r w:rsidR="009669C4" w:rsidRPr="003F3BFA">
              <w:rPr>
                <w:rFonts w:ascii="Times New Roman" w:hAnsi="Times New Roman"/>
                <w:sz w:val="24"/>
                <w:szCs w:val="24"/>
              </w:rPr>
              <w:t>Meeting of Middle-European Societies for Immunology and Allergology,</w:t>
            </w:r>
            <w:r w:rsidR="009669C4">
              <w:rPr>
                <w:rFonts w:ascii="Times New Roman" w:hAnsi="Times New Roman"/>
                <w:b/>
                <w:sz w:val="24"/>
                <w:szCs w:val="24"/>
              </w:rPr>
              <w:t xml:space="preserve"> </w:t>
            </w:r>
            <w:r w:rsidR="009669C4">
              <w:rPr>
                <w:rFonts w:ascii="Times New Roman" w:hAnsi="Times New Roman"/>
                <w:sz w:val="24"/>
                <w:szCs w:val="24"/>
              </w:rPr>
              <w:t>October 10-13, 2013, Opatija</w:t>
            </w:r>
            <w:r w:rsidR="00163D08">
              <w:rPr>
                <w:rFonts w:ascii="Times New Roman" w:hAnsi="Times New Roman"/>
                <w:sz w:val="24"/>
                <w:szCs w:val="24"/>
              </w:rPr>
              <w:t>,</w:t>
            </w:r>
            <w:r w:rsidR="009669C4">
              <w:rPr>
                <w:rFonts w:ascii="Times New Roman" w:hAnsi="Times New Roman"/>
                <w:sz w:val="24"/>
                <w:szCs w:val="24"/>
              </w:rPr>
              <w:t xml:space="preserve"> Croatia</w:t>
            </w:r>
          </w:p>
          <w:p w:rsidR="00B31B25" w:rsidRDefault="00B31B25" w:rsidP="009669C4">
            <w:pPr>
              <w:spacing w:after="0" w:line="240" w:lineRule="auto"/>
              <w:ind w:left="709" w:hanging="567"/>
              <w:jc w:val="both"/>
              <w:rPr>
                <w:rFonts w:ascii="Times New Roman" w:hAnsi="Times New Roman"/>
                <w:sz w:val="24"/>
                <w:szCs w:val="24"/>
              </w:rPr>
            </w:pPr>
          </w:p>
          <w:p w:rsidR="00B544A3" w:rsidRDefault="009552DB" w:rsidP="00B544A3">
            <w:pPr>
              <w:pStyle w:val="PlainText"/>
              <w:ind w:left="709" w:hanging="567"/>
              <w:jc w:val="both"/>
              <w:rPr>
                <w:rFonts w:ascii="Times New Roman" w:hAnsi="Times New Roman"/>
                <w:sz w:val="24"/>
                <w:szCs w:val="24"/>
              </w:rPr>
            </w:pPr>
            <w:r>
              <w:rPr>
                <w:rFonts w:ascii="Times New Roman" w:hAnsi="Times New Roman"/>
                <w:sz w:val="24"/>
                <w:szCs w:val="24"/>
              </w:rPr>
              <w:lastRenderedPageBreak/>
              <w:t>215</w:t>
            </w:r>
            <w:r w:rsidR="00B544A3">
              <w:rPr>
                <w:rFonts w:ascii="Times New Roman" w:hAnsi="Times New Roman"/>
                <w:sz w:val="24"/>
                <w:szCs w:val="24"/>
              </w:rPr>
              <w:t>.</w:t>
            </w:r>
            <w:r w:rsidR="00B544A3" w:rsidRPr="00A756A0">
              <w:rPr>
                <w:rFonts w:ascii="Times New Roman" w:hAnsi="Times New Roman"/>
                <w:sz w:val="24"/>
                <w:szCs w:val="24"/>
              </w:rPr>
              <w:t xml:space="preserve"> Trsan</w:t>
            </w:r>
            <w:r w:rsidR="00B544A3">
              <w:rPr>
                <w:rFonts w:ascii="Times New Roman" w:hAnsi="Times New Roman"/>
                <w:sz w:val="24"/>
                <w:szCs w:val="24"/>
              </w:rPr>
              <w:t xml:space="preserve"> T, </w:t>
            </w:r>
            <w:r w:rsidR="00B544A3" w:rsidRPr="00A756A0">
              <w:rPr>
                <w:rFonts w:ascii="Times New Roman" w:hAnsi="Times New Roman"/>
                <w:sz w:val="24"/>
                <w:szCs w:val="24"/>
              </w:rPr>
              <w:t>Busche</w:t>
            </w:r>
            <w:r w:rsidR="00B544A3">
              <w:rPr>
                <w:rFonts w:ascii="Times New Roman" w:hAnsi="Times New Roman"/>
                <w:sz w:val="24"/>
                <w:szCs w:val="24"/>
              </w:rPr>
              <w:t xml:space="preserve"> A</w:t>
            </w:r>
            <w:r w:rsidR="00B544A3" w:rsidRPr="00A756A0">
              <w:rPr>
                <w:rFonts w:ascii="Times New Roman" w:hAnsi="Times New Roman"/>
                <w:sz w:val="24"/>
                <w:szCs w:val="24"/>
              </w:rPr>
              <w:t>, Abram</w:t>
            </w:r>
            <w:r w:rsidR="00B544A3">
              <w:rPr>
                <w:rFonts w:ascii="Times New Roman" w:hAnsi="Times New Roman"/>
                <w:sz w:val="24"/>
                <w:szCs w:val="24"/>
              </w:rPr>
              <w:t xml:space="preserve"> M</w:t>
            </w:r>
            <w:r w:rsidR="00B544A3" w:rsidRPr="00A756A0">
              <w:rPr>
                <w:rFonts w:ascii="Times New Roman" w:hAnsi="Times New Roman"/>
                <w:sz w:val="24"/>
                <w:szCs w:val="24"/>
              </w:rPr>
              <w:t>,  Wensveen</w:t>
            </w:r>
            <w:r w:rsidR="00B544A3">
              <w:rPr>
                <w:rFonts w:ascii="Times New Roman" w:hAnsi="Times New Roman"/>
                <w:sz w:val="24"/>
                <w:szCs w:val="24"/>
              </w:rPr>
              <w:t xml:space="preserve"> F</w:t>
            </w:r>
            <w:r w:rsidR="00B544A3" w:rsidRPr="00A756A0">
              <w:rPr>
                <w:rFonts w:ascii="Times New Roman" w:hAnsi="Times New Roman"/>
                <w:sz w:val="24"/>
                <w:szCs w:val="24"/>
              </w:rPr>
              <w:t>, Lemmermann</w:t>
            </w:r>
            <w:r w:rsidR="00B544A3">
              <w:rPr>
                <w:rFonts w:ascii="Times New Roman" w:hAnsi="Times New Roman"/>
                <w:sz w:val="24"/>
                <w:szCs w:val="24"/>
              </w:rPr>
              <w:t xml:space="preserve"> N</w:t>
            </w:r>
            <w:r w:rsidR="00B544A3" w:rsidRPr="00A756A0">
              <w:rPr>
                <w:rFonts w:ascii="Times New Roman" w:hAnsi="Times New Roman"/>
                <w:sz w:val="24"/>
                <w:szCs w:val="24"/>
              </w:rPr>
              <w:t>, Arapovic</w:t>
            </w:r>
            <w:r w:rsidR="00B544A3">
              <w:rPr>
                <w:rFonts w:ascii="Times New Roman" w:hAnsi="Times New Roman"/>
                <w:sz w:val="24"/>
                <w:szCs w:val="24"/>
              </w:rPr>
              <w:t xml:space="preserve"> M</w:t>
            </w:r>
            <w:r w:rsidR="00B544A3" w:rsidRPr="00A756A0">
              <w:rPr>
                <w:rFonts w:ascii="Times New Roman" w:hAnsi="Times New Roman"/>
                <w:sz w:val="24"/>
                <w:szCs w:val="24"/>
              </w:rPr>
              <w:t>, Babic</w:t>
            </w:r>
            <w:r w:rsidR="00B544A3">
              <w:rPr>
                <w:rFonts w:ascii="Times New Roman" w:hAnsi="Times New Roman"/>
                <w:sz w:val="24"/>
                <w:szCs w:val="24"/>
              </w:rPr>
              <w:t xml:space="preserve"> M</w:t>
            </w:r>
            <w:r w:rsidR="00B544A3" w:rsidRPr="00A756A0">
              <w:rPr>
                <w:rFonts w:ascii="Times New Roman" w:hAnsi="Times New Roman"/>
                <w:sz w:val="24"/>
                <w:szCs w:val="24"/>
              </w:rPr>
              <w:t>,  Tomic</w:t>
            </w:r>
            <w:r w:rsidR="00B544A3">
              <w:rPr>
                <w:rFonts w:ascii="Times New Roman" w:hAnsi="Times New Roman"/>
                <w:sz w:val="24"/>
                <w:szCs w:val="24"/>
              </w:rPr>
              <w:t xml:space="preserve"> A</w:t>
            </w:r>
            <w:r w:rsidR="00B544A3" w:rsidRPr="00A756A0">
              <w:rPr>
                <w:rFonts w:ascii="Times New Roman" w:hAnsi="Times New Roman"/>
                <w:sz w:val="24"/>
                <w:szCs w:val="24"/>
              </w:rPr>
              <w:t>, Golemac</w:t>
            </w:r>
            <w:r w:rsidR="00B544A3">
              <w:rPr>
                <w:rFonts w:ascii="Times New Roman" w:hAnsi="Times New Roman"/>
                <w:sz w:val="24"/>
                <w:szCs w:val="24"/>
              </w:rPr>
              <w:t xml:space="preserve"> M</w:t>
            </w:r>
            <w:r w:rsidR="00B544A3" w:rsidRPr="00A756A0">
              <w:rPr>
                <w:rFonts w:ascii="Times New Roman" w:hAnsi="Times New Roman"/>
                <w:sz w:val="24"/>
                <w:szCs w:val="24"/>
              </w:rPr>
              <w:t>, Brinkmann</w:t>
            </w:r>
            <w:r w:rsidR="00B544A3">
              <w:rPr>
                <w:rFonts w:ascii="Times New Roman" w:hAnsi="Times New Roman"/>
                <w:sz w:val="24"/>
                <w:szCs w:val="24"/>
              </w:rPr>
              <w:t xml:space="preserve"> M</w:t>
            </w:r>
            <w:r w:rsidR="00B544A3" w:rsidRPr="00A756A0">
              <w:rPr>
                <w:rFonts w:ascii="Times New Roman" w:hAnsi="Times New Roman"/>
                <w:sz w:val="24"/>
                <w:szCs w:val="24"/>
              </w:rPr>
              <w:t>,  Jäger</w:t>
            </w:r>
            <w:r w:rsidR="00B544A3">
              <w:rPr>
                <w:rFonts w:ascii="Times New Roman" w:hAnsi="Times New Roman"/>
                <w:sz w:val="24"/>
                <w:szCs w:val="24"/>
              </w:rPr>
              <w:t xml:space="preserve"> W</w:t>
            </w:r>
            <w:r w:rsidR="00B544A3" w:rsidRPr="00A756A0">
              <w:rPr>
                <w:rFonts w:ascii="Times New Roman" w:hAnsi="Times New Roman"/>
                <w:sz w:val="24"/>
                <w:szCs w:val="24"/>
              </w:rPr>
              <w:t>,  Oxenius</w:t>
            </w:r>
            <w:r w:rsidR="00B544A3">
              <w:rPr>
                <w:rFonts w:ascii="Times New Roman" w:hAnsi="Times New Roman"/>
                <w:sz w:val="24"/>
                <w:szCs w:val="24"/>
              </w:rPr>
              <w:t xml:space="preserve"> A</w:t>
            </w:r>
            <w:r w:rsidR="00B544A3" w:rsidRPr="00A756A0">
              <w:rPr>
                <w:rFonts w:ascii="Times New Roman" w:hAnsi="Times New Roman"/>
                <w:sz w:val="24"/>
                <w:szCs w:val="24"/>
              </w:rPr>
              <w:t>, Polic</w:t>
            </w:r>
            <w:r w:rsidR="00B544A3">
              <w:rPr>
                <w:rFonts w:ascii="Times New Roman" w:hAnsi="Times New Roman"/>
                <w:sz w:val="24"/>
                <w:szCs w:val="24"/>
              </w:rPr>
              <w:t xml:space="preserve"> B</w:t>
            </w:r>
            <w:r w:rsidR="00B544A3" w:rsidRPr="00A756A0">
              <w:rPr>
                <w:rFonts w:ascii="Times New Roman" w:hAnsi="Times New Roman"/>
                <w:sz w:val="24"/>
                <w:szCs w:val="24"/>
              </w:rPr>
              <w:t>,  Krmpotic</w:t>
            </w:r>
            <w:r w:rsidR="00B544A3">
              <w:rPr>
                <w:rFonts w:ascii="Times New Roman" w:hAnsi="Times New Roman"/>
                <w:sz w:val="24"/>
                <w:szCs w:val="24"/>
              </w:rPr>
              <w:t xml:space="preserve"> A</w:t>
            </w:r>
            <w:r w:rsidR="00B544A3" w:rsidRPr="00A756A0">
              <w:rPr>
                <w:rFonts w:ascii="Times New Roman" w:hAnsi="Times New Roman"/>
                <w:sz w:val="24"/>
                <w:szCs w:val="24"/>
              </w:rPr>
              <w:t>,  Messerle</w:t>
            </w:r>
            <w:r w:rsidR="00B544A3">
              <w:rPr>
                <w:rFonts w:ascii="Times New Roman" w:hAnsi="Times New Roman"/>
                <w:sz w:val="24"/>
                <w:szCs w:val="24"/>
              </w:rPr>
              <w:t xml:space="preserve"> M</w:t>
            </w:r>
            <w:r w:rsidR="00B544A3" w:rsidRPr="00A756A0">
              <w:rPr>
                <w:rFonts w:ascii="Times New Roman" w:hAnsi="Times New Roman"/>
                <w:sz w:val="24"/>
                <w:szCs w:val="24"/>
              </w:rPr>
              <w:t>, Jonjic</w:t>
            </w:r>
            <w:r w:rsidR="00B544A3">
              <w:rPr>
                <w:rFonts w:ascii="Times New Roman" w:hAnsi="Times New Roman"/>
                <w:sz w:val="24"/>
                <w:szCs w:val="24"/>
              </w:rPr>
              <w:t xml:space="preserve"> S</w:t>
            </w:r>
            <w:r w:rsidR="00B544A3" w:rsidRPr="00A756A0">
              <w:rPr>
                <w:rFonts w:ascii="Times New Roman" w:hAnsi="Times New Roman"/>
                <w:sz w:val="24"/>
                <w:szCs w:val="24"/>
              </w:rPr>
              <w:t>: RAE-1γ ligand expression by MCMV vector promotes induction and maintenance of protective immune memory</w:t>
            </w:r>
            <w:r w:rsidR="00B544A3">
              <w:rPr>
                <w:rFonts w:ascii="Times New Roman" w:hAnsi="Times New Roman"/>
                <w:sz w:val="24"/>
                <w:szCs w:val="24"/>
              </w:rPr>
              <w:t>.</w:t>
            </w:r>
            <w:r w:rsidR="00B544A3" w:rsidRPr="009552DB">
              <w:rPr>
                <w:rFonts w:ascii="Times New Roman" w:hAnsi="Times New Roman"/>
                <w:b/>
                <w:sz w:val="24"/>
                <w:szCs w:val="24"/>
              </w:rPr>
              <w:t xml:space="preserve"> </w:t>
            </w:r>
            <w:r w:rsidR="00B544A3" w:rsidRPr="003F3BFA">
              <w:rPr>
                <w:rFonts w:ascii="Times New Roman" w:hAnsi="Times New Roman"/>
                <w:sz w:val="24"/>
                <w:szCs w:val="24"/>
              </w:rPr>
              <w:t>2</w:t>
            </w:r>
            <w:r w:rsidR="00B544A3" w:rsidRPr="003F3BFA">
              <w:rPr>
                <w:rFonts w:ascii="Times New Roman" w:hAnsi="Times New Roman"/>
                <w:sz w:val="24"/>
                <w:szCs w:val="24"/>
                <w:vertAlign w:val="superscript"/>
              </w:rPr>
              <w:t xml:space="preserve">nd </w:t>
            </w:r>
            <w:r w:rsidR="00B544A3" w:rsidRPr="003F3BFA">
              <w:rPr>
                <w:rFonts w:ascii="Times New Roman" w:hAnsi="Times New Roman"/>
                <w:sz w:val="24"/>
                <w:szCs w:val="24"/>
              </w:rPr>
              <w:t>Meeting of Middle-European Societies for Immunology and Allergology,</w:t>
            </w:r>
            <w:r w:rsidR="00B544A3">
              <w:rPr>
                <w:rFonts w:ascii="Times New Roman" w:hAnsi="Times New Roman"/>
                <w:b/>
                <w:sz w:val="24"/>
                <w:szCs w:val="24"/>
              </w:rPr>
              <w:t xml:space="preserve"> </w:t>
            </w:r>
            <w:r w:rsidR="00B544A3">
              <w:rPr>
                <w:rFonts w:ascii="Times New Roman" w:hAnsi="Times New Roman"/>
                <w:sz w:val="24"/>
                <w:szCs w:val="24"/>
              </w:rPr>
              <w:t>October 10-13, 2013, Opatija</w:t>
            </w:r>
            <w:r w:rsidR="00163D08">
              <w:rPr>
                <w:rFonts w:ascii="Times New Roman" w:hAnsi="Times New Roman"/>
                <w:sz w:val="24"/>
                <w:szCs w:val="24"/>
              </w:rPr>
              <w:t>,</w:t>
            </w:r>
            <w:r w:rsidR="00B544A3">
              <w:rPr>
                <w:rFonts w:ascii="Times New Roman" w:hAnsi="Times New Roman"/>
                <w:sz w:val="24"/>
                <w:szCs w:val="24"/>
              </w:rPr>
              <w:t xml:space="preserve"> Croatia</w:t>
            </w:r>
          </w:p>
          <w:p w:rsidR="000B6502" w:rsidRDefault="000B6502" w:rsidP="00B544A3">
            <w:pPr>
              <w:pStyle w:val="PlainText"/>
              <w:ind w:left="709" w:hanging="567"/>
              <w:jc w:val="both"/>
              <w:rPr>
                <w:rFonts w:ascii="Times New Roman" w:hAnsi="Times New Roman"/>
                <w:sz w:val="24"/>
                <w:szCs w:val="24"/>
              </w:rPr>
            </w:pPr>
          </w:p>
          <w:p w:rsidR="000B6502" w:rsidRDefault="000B6502" w:rsidP="000B6502">
            <w:pPr>
              <w:pStyle w:val="PlainText"/>
              <w:ind w:left="709" w:hanging="567"/>
              <w:jc w:val="both"/>
              <w:rPr>
                <w:rFonts w:ascii="Times New Roman" w:hAnsi="Times New Roman"/>
                <w:sz w:val="24"/>
                <w:szCs w:val="24"/>
              </w:rPr>
            </w:pPr>
            <w:r>
              <w:rPr>
                <w:rFonts w:ascii="Times New Roman" w:hAnsi="Times New Roman"/>
                <w:sz w:val="24"/>
                <w:szCs w:val="24"/>
              </w:rPr>
              <w:t xml:space="preserve">216.  Juranic Lisnic V, Babic Cac M, Popovic B, L'Hernault A, Lisnic B, Krmpotic A, Doelken L, Jonjic S: Complex recognition of MCMV infected cells by activating Ly49 receptor. </w:t>
            </w:r>
            <w:r w:rsidRPr="003F3BFA">
              <w:rPr>
                <w:rFonts w:ascii="Times New Roman" w:hAnsi="Times New Roman"/>
                <w:sz w:val="24"/>
                <w:szCs w:val="24"/>
              </w:rPr>
              <w:t>2</w:t>
            </w:r>
            <w:r w:rsidRPr="003F3BFA">
              <w:rPr>
                <w:rFonts w:ascii="Times New Roman" w:hAnsi="Times New Roman"/>
                <w:sz w:val="24"/>
                <w:szCs w:val="24"/>
                <w:vertAlign w:val="superscript"/>
              </w:rPr>
              <w:t xml:space="preserve">nd </w:t>
            </w:r>
            <w:r w:rsidRPr="003F3BFA">
              <w:rPr>
                <w:rFonts w:ascii="Times New Roman" w:hAnsi="Times New Roman"/>
                <w:sz w:val="24"/>
                <w:szCs w:val="24"/>
              </w:rPr>
              <w:t>Meeting of Middle-European Societies for Immunology and Allergology,</w:t>
            </w:r>
            <w:r>
              <w:rPr>
                <w:rFonts w:ascii="Times New Roman" w:hAnsi="Times New Roman"/>
                <w:b/>
                <w:sz w:val="24"/>
                <w:szCs w:val="24"/>
              </w:rPr>
              <w:t xml:space="preserve"> </w:t>
            </w:r>
            <w:r>
              <w:rPr>
                <w:rFonts w:ascii="Times New Roman" w:hAnsi="Times New Roman"/>
                <w:sz w:val="24"/>
                <w:szCs w:val="24"/>
              </w:rPr>
              <w:t>October 10-13, 2013, Opatija, Croatia</w:t>
            </w:r>
          </w:p>
          <w:p w:rsidR="000B6502" w:rsidRDefault="000B6502" w:rsidP="00B544A3">
            <w:pPr>
              <w:pStyle w:val="PlainText"/>
              <w:ind w:left="709" w:hanging="567"/>
              <w:jc w:val="both"/>
              <w:rPr>
                <w:rFonts w:ascii="Times New Roman" w:hAnsi="Times New Roman"/>
                <w:sz w:val="24"/>
                <w:szCs w:val="24"/>
              </w:rPr>
            </w:pPr>
          </w:p>
          <w:p w:rsidR="000B6502" w:rsidRDefault="008C33CF" w:rsidP="00B544A3">
            <w:pPr>
              <w:pStyle w:val="PlainText"/>
              <w:ind w:left="709" w:hanging="567"/>
              <w:jc w:val="both"/>
              <w:rPr>
                <w:rFonts w:ascii="Times New Roman" w:hAnsi="Times New Roman"/>
                <w:sz w:val="24"/>
                <w:szCs w:val="24"/>
              </w:rPr>
            </w:pPr>
            <w:r>
              <w:rPr>
                <w:rFonts w:ascii="Times New Roman" w:hAnsi="Times New Roman"/>
                <w:sz w:val="24"/>
                <w:szCs w:val="24"/>
              </w:rPr>
              <w:t>217. Lenac Rovis T, Stanietsky N, Jordan S, Juranic Lisnic V, Tomic A, Babic M, Krmpotic A, Tsukerman P, Mandelboim O, Jonjic S: CMV regulation of mouse PVR</w:t>
            </w:r>
            <w:r w:rsidR="00FD34B3">
              <w:rPr>
                <w:rFonts w:ascii="Times New Roman" w:hAnsi="Times New Roman"/>
                <w:sz w:val="24"/>
                <w:szCs w:val="24"/>
              </w:rPr>
              <w:t>.</w:t>
            </w:r>
            <w:r w:rsidR="00FD34B3" w:rsidRPr="003F3BFA">
              <w:rPr>
                <w:rFonts w:ascii="Times New Roman" w:hAnsi="Times New Roman"/>
                <w:sz w:val="24"/>
                <w:szCs w:val="24"/>
              </w:rPr>
              <w:t xml:space="preserve"> 2</w:t>
            </w:r>
            <w:r w:rsidR="00FD34B3" w:rsidRPr="003F3BFA">
              <w:rPr>
                <w:rFonts w:ascii="Times New Roman" w:hAnsi="Times New Roman"/>
                <w:sz w:val="24"/>
                <w:szCs w:val="24"/>
                <w:vertAlign w:val="superscript"/>
              </w:rPr>
              <w:t xml:space="preserve">nd </w:t>
            </w:r>
            <w:r w:rsidR="00FD34B3" w:rsidRPr="003F3BFA">
              <w:rPr>
                <w:rFonts w:ascii="Times New Roman" w:hAnsi="Times New Roman"/>
                <w:sz w:val="24"/>
                <w:szCs w:val="24"/>
              </w:rPr>
              <w:t>Meeting of Middle-European Societies for Immunology and Allergology,</w:t>
            </w:r>
            <w:r w:rsidR="00FD34B3">
              <w:rPr>
                <w:rFonts w:ascii="Times New Roman" w:hAnsi="Times New Roman"/>
                <w:b/>
                <w:sz w:val="24"/>
                <w:szCs w:val="24"/>
              </w:rPr>
              <w:t xml:space="preserve"> </w:t>
            </w:r>
            <w:r w:rsidR="00FD34B3">
              <w:rPr>
                <w:rFonts w:ascii="Times New Roman" w:hAnsi="Times New Roman"/>
                <w:sz w:val="24"/>
                <w:szCs w:val="24"/>
              </w:rPr>
              <w:t>October 10-13, 2013, Opatija, Croatia</w:t>
            </w:r>
          </w:p>
          <w:p w:rsidR="004136E2" w:rsidRDefault="004136E2" w:rsidP="00B544A3">
            <w:pPr>
              <w:pStyle w:val="PlainText"/>
              <w:ind w:left="709" w:hanging="567"/>
              <w:jc w:val="both"/>
              <w:rPr>
                <w:rFonts w:ascii="Times New Roman" w:hAnsi="Times New Roman"/>
                <w:sz w:val="24"/>
                <w:szCs w:val="24"/>
              </w:rPr>
            </w:pPr>
          </w:p>
          <w:p w:rsidR="004136E2" w:rsidRDefault="00B52A78" w:rsidP="009219AF">
            <w:pPr>
              <w:autoSpaceDE w:val="0"/>
              <w:autoSpaceDN w:val="0"/>
              <w:adjustRightInd w:val="0"/>
              <w:spacing w:after="0" w:line="240" w:lineRule="auto"/>
              <w:ind w:left="709" w:hanging="567"/>
              <w:jc w:val="both"/>
              <w:rPr>
                <w:rFonts w:ascii="Times New Roman" w:hAnsi="Times New Roman"/>
                <w:sz w:val="24"/>
                <w:szCs w:val="24"/>
              </w:rPr>
            </w:pPr>
            <w:r>
              <w:rPr>
                <w:rFonts w:ascii="Times New Roman" w:hAnsi="Times New Roman"/>
                <w:sz w:val="24"/>
                <w:szCs w:val="24"/>
              </w:rPr>
              <w:t xml:space="preserve">218. </w:t>
            </w:r>
            <w:r w:rsidR="004136E2">
              <w:rPr>
                <w:rFonts w:ascii="Times New Roman" w:hAnsi="Times New Roman"/>
                <w:sz w:val="24"/>
                <w:szCs w:val="24"/>
              </w:rPr>
              <w:t>Lenac Rovis</w:t>
            </w:r>
            <w:r w:rsidR="004136E2" w:rsidRPr="006F4793">
              <w:rPr>
                <w:rFonts w:ascii="Times New Roman" w:hAnsi="Times New Roman"/>
                <w:sz w:val="24"/>
                <w:szCs w:val="24"/>
              </w:rPr>
              <w:t xml:space="preserve"> </w:t>
            </w:r>
            <w:r w:rsidR="004136E2">
              <w:rPr>
                <w:rFonts w:ascii="Times New Roman" w:hAnsi="Times New Roman"/>
                <w:sz w:val="24"/>
                <w:szCs w:val="24"/>
              </w:rPr>
              <w:t>T, Stanietsky</w:t>
            </w:r>
            <w:r w:rsidR="004136E2" w:rsidRPr="006F4793">
              <w:rPr>
                <w:rFonts w:ascii="Times New Roman" w:hAnsi="Times New Roman"/>
                <w:sz w:val="24"/>
                <w:szCs w:val="24"/>
              </w:rPr>
              <w:t xml:space="preserve"> </w:t>
            </w:r>
            <w:r w:rsidR="004136E2">
              <w:rPr>
                <w:rFonts w:ascii="Times New Roman" w:hAnsi="Times New Roman"/>
                <w:sz w:val="24"/>
                <w:szCs w:val="24"/>
              </w:rPr>
              <w:t>N, Juranic Lisnic</w:t>
            </w:r>
            <w:r w:rsidR="004136E2" w:rsidRPr="006F4793">
              <w:rPr>
                <w:rFonts w:ascii="Times New Roman" w:hAnsi="Times New Roman"/>
                <w:sz w:val="24"/>
                <w:szCs w:val="24"/>
              </w:rPr>
              <w:t xml:space="preserve"> </w:t>
            </w:r>
            <w:r w:rsidR="004136E2">
              <w:rPr>
                <w:rFonts w:ascii="Times New Roman" w:hAnsi="Times New Roman"/>
                <w:sz w:val="24"/>
                <w:szCs w:val="24"/>
              </w:rPr>
              <w:t>V, Jordan</w:t>
            </w:r>
            <w:r w:rsidR="004136E2" w:rsidRPr="006F4793">
              <w:rPr>
                <w:rFonts w:ascii="Times New Roman" w:hAnsi="Times New Roman"/>
                <w:sz w:val="24"/>
                <w:szCs w:val="24"/>
              </w:rPr>
              <w:t xml:space="preserve"> </w:t>
            </w:r>
            <w:r w:rsidR="004136E2">
              <w:rPr>
                <w:rFonts w:ascii="Times New Roman" w:hAnsi="Times New Roman"/>
                <w:sz w:val="24"/>
                <w:szCs w:val="24"/>
              </w:rPr>
              <w:t>S, Tomic</w:t>
            </w:r>
            <w:r w:rsidR="004136E2" w:rsidRPr="006F4793">
              <w:rPr>
                <w:rFonts w:ascii="Times New Roman" w:hAnsi="Times New Roman"/>
                <w:sz w:val="24"/>
                <w:szCs w:val="24"/>
              </w:rPr>
              <w:t xml:space="preserve"> </w:t>
            </w:r>
            <w:r w:rsidR="004136E2">
              <w:rPr>
                <w:rFonts w:ascii="Times New Roman" w:hAnsi="Times New Roman"/>
                <w:sz w:val="24"/>
                <w:szCs w:val="24"/>
              </w:rPr>
              <w:t>A, Babic</w:t>
            </w:r>
            <w:r w:rsidR="004136E2" w:rsidRPr="006F4793">
              <w:rPr>
                <w:rFonts w:ascii="Times New Roman" w:hAnsi="Times New Roman"/>
                <w:sz w:val="24"/>
                <w:szCs w:val="24"/>
              </w:rPr>
              <w:t xml:space="preserve"> </w:t>
            </w:r>
            <w:r w:rsidR="004136E2">
              <w:rPr>
                <w:rFonts w:ascii="Times New Roman" w:hAnsi="Times New Roman"/>
                <w:sz w:val="24"/>
                <w:szCs w:val="24"/>
              </w:rPr>
              <w:t xml:space="preserve">M, </w:t>
            </w:r>
            <w:hyperlink r:id="rId134" w:history="1">
              <w:r w:rsidR="004136E2" w:rsidRPr="004136E2">
                <w:rPr>
                  <w:rFonts w:ascii="Times New Roman" w:hAnsi="Times New Roman"/>
                </w:rPr>
                <w:t>Tsukerman</w:t>
              </w:r>
            </w:hyperlink>
            <w:r w:rsidR="004136E2" w:rsidRPr="004136E2">
              <w:rPr>
                <w:rFonts w:ascii="Times New Roman" w:hAnsi="Times New Roman"/>
                <w:sz w:val="24"/>
                <w:szCs w:val="24"/>
              </w:rPr>
              <w:t xml:space="preserve"> P,</w:t>
            </w:r>
            <w:r w:rsidR="004136E2">
              <w:rPr>
                <w:rFonts w:ascii="Times New Roman" w:hAnsi="Times New Roman"/>
                <w:color w:val="000000"/>
                <w:sz w:val="24"/>
                <w:szCs w:val="24"/>
              </w:rPr>
              <w:t xml:space="preserve"> Mandelboim</w:t>
            </w:r>
            <w:r w:rsidR="004136E2" w:rsidRPr="006F4793">
              <w:rPr>
                <w:rFonts w:ascii="Times New Roman" w:hAnsi="Times New Roman"/>
                <w:color w:val="000000"/>
                <w:sz w:val="24"/>
                <w:szCs w:val="24"/>
              </w:rPr>
              <w:t xml:space="preserve"> </w:t>
            </w:r>
            <w:r w:rsidR="004136E2">
              <w:rPr>
                <w:rFonts w:ascii="Times New Roman" w:hAnsi="Times New Roman"/>
                <w:color w:val="000000"/>
                <w:sz w:val="24"/>
                <w:szCs w:val="24"/>
              </w:rPr>
              <w:t>O</w:t>
            </w:r>
            <w:r w:rsidR="004136E2">
              <w:rPr>
                <w:rFonts w:ascii="Times New Roman" w:hAnsi="Times New Roman"/>
                <w:sz w:val="24"/>
                <w:szCs w:val="24"/>
              </w:rPr>
              <w:t>, Krmpotic</w:t>
            </w:r>
            <w:r w:rsidR="004136E2">
              <w:rPr>
                <w:rFonts w:ascii="Times New Roman" w:hAnsi="Times New Roman"/>
                <w:sz w:val="24"/>
                <w:szCs w:val="24"/>
                <w:vertAlign w:val="superscript"/>
              </w:rPr>
              <w:t xml:space="preserve"> </w:t>
            </w:r>
            <w:r w:rsidR="004136E2">
              <w:rPr>
                <w:rFonts w:ascii="Times New Roman" w:hAnsi="Times New Roman"/>
                <w:sz w:val="24"/>
                <w:szCs w:val="24"/>
              </w:rPr>
              <w:t xml:space="preserve">A, </w:t>
            </w:r>
            <w:r w:rsidR="004136E2">
              <w:rPr>
                <w:rFonts w:ascii="Times New Roman" w:hAnsi="Times New Roman"/>
                <w:color w:val="000000"/>
                <w:sz w:val="24"/>
                <w:szCs w:val="24"/>
              </w:rPr>
              <w:t xml:space="preserve"> </w:t>
            </w:r>
            <w:r w:rsidR="004136E2">
              <w:rPr>
                <w:rFonts w:ascii="Times New Roman" w:hAnsi="Times New Roman"/>
                <w:color w:val="000000"/>
                <w:sz w:val="24"/>
                <w:szCs w:val="24"/>
                <w:u w:val="single"/>
              </w:rPr>
              <w:t>Jonjic S:</w:t>
            </w:r>
            <w:r w:rsidR="004136E2" w:rsidRPr="006F4793">
              <w:rPr>
                <w:rFonts w:ascii="Times New Roman" w:hAnsi="Times New Roman"/>
                <w:b/>
                <w:color w:val="000000" w:themeColor="text1"/>
                <w:sz w:val="24"/>
                <w:szCs w:val="24"/>
                <w:lang w:val="en-US"/>
              </w:rPr>
              <w:t xml:space="preserve"> </w:t>
            </w:r>
            <w:r w:rsidR="004136E2" w:rsidRPr="006F4793">
              <w:rPr>
                <w:rFonts w:ascii="Times New Roman" w:hAnsi="Times New Roman"/>
                <w:sz w:val="24"/>
                <w:szCs w:val="24"/>
              </w:rPr>
              <w:t xml:space="preserve">Deletion of CMV inhibitor of PVR (CD155) results in enhanced virus susceptibility to innate immune control and dramatic attenuation </w:t>
            </w:r>
            <w:r w:rsidR="004136E2" w:rsidRPr="006F4793">
              <w:rPr>
                <w:rFonts w:ascii="Times New Roman" w:hAnsi="Times New Roman"/>
                <w:i/>
                <w:sz w:val="24"/>
                <w:szCs w:val="24"/>
              </w:rPr>
              <w:t>in vivo</w:t>
            </w:r>
            <w:r w:rsidR="004136E2">
              <w:rPr>
                <w:rFonts w:ascii="Times New Roman" w:hAnsi="Times New Roman"/>
                <w:sz w:val="24"/>
                <w:szCs w:val="24"/>
              </w:rPr>
              <w:t xml:space="preserve">, </w:t>
            </w:r>
            <w:r w:rsidR="004136E2" w:rsidRPr="006F4793">
              <w:rPr>
                <w:rFonts w:ascii="Times New Roman" w:hAnsi="Times New Roman"/>
                <w:sz w:val="24"/>
                <w:szCs w:val="24"/>
              </w:rPr>
              <w:t>39th Annual International Herpesvirus Workshop (IHW2014)</w:t>
            </w:r>
            <w:r w:rsidR="004136E2">
              <w:rPr>
                <w:rFonts w:ascii="Times New Roman" w:hAnsi="Times New Roman"/>
                <w:sz w:val="24"/>
                <w:szCs w:val="24"/>
              </w:rPr>
              <w:t>, July 17 – 24, 2014, Kobe, Japan</w:t>
            </w:r>
          </w:p>
          <w:p w:rsidR="00A07D2A" w:rsidRDefault="00A07D2A" w:rsidP="009219AF">
            <w:pPr>
              <w:autoSpaceDE w:val="0"/>
              <w:autoSpaceDN w:val="0"/>
              <w:adjustRightInd w:val="0"/>
              <w:spacing w:after="0" w:line="240" w:lineRule="auto"/>
              <w:ind w:left="709" w:hanging="567"/>
              <w:jc w:val="both"/>
              <w:rPr>
                <w:rFonts w:ascii="Times New Roman" w:hAnsi="Times New Roman"/>
                <w:sz w:val="24"/>
                <w:szCs w:val="24"/>
              </w:rPr>
            </w:pPr>
          </w:p>
          <w:p w:rsidR="009219AF" w:rsidRDefault="00A07D2A" w:rsidP="009219AF">
            <w:pPr>
              <w:autoSpaceDE w:val="0"/>
              <w:autoSpaceDN w:val="0"/>
              <w:adjustRightInd w:val="0"/>
              <w:spacing w:after="0" w:line="240" w:lineRule="auto"/>
              <w:ind w:left="709" w:hanging="567"/>
              <w:jc w:val="both"/>
              <w:rPr>
                <w:rFonts w:ascii="Times New Roman" w:hAnsi="Times New Roman"/>
                <w:sz w:val="24"/>
                <w:szCs w:val="24"/>
              </w:rPr>
            </w:pPr>
            <w:r w:rsidRPr="00AF6094">
              <w:rPr>
                <w:rFonts w:ascii="Times New Roman" w:hAnsi="Times New Roman"/>
                <w:sz w:val="24"/>
                <w:szCs w:val="24"/>
              </w:rPr>
              <w:t xml:space="preserve">219. </w:t>
            </w:r>
            <w:r w:rsidR="009219AF">
              <w:rPr>
                <w:rFonts w:ascii="Times New Roman" w:hAnsi="Times New Roman"/>
                <w:sz w:val="24"/>
                <w:szCs w:val="24"/>
              </w:rPr>
              <w:t xml:space="preserve"> </w:t>
            </w:r>
            <w:r w:rsidR="00AF6094" w:rsidRPr="00AF6094">
              <w:rPr>
                <w:rFonts w:ascii="Times New Roman" w:hAnsi="Times New Roman"/>
              </w:rPr>
              <w:t xml:space="preserve">Trsan T, Abram M,  Lemmermann N,  Del Val M,  Krmpotic A,  Messerle M, </w:t>
            </w:r>
            <w:r w:rsidR="00AF6094" w:rsidRPr="00AF6094">
              <w:rPr>
                <w:rFonts w:ascii="Times New Roman" w:hAnsi="Times New Roman"/>
                <w:u w:val="single"/>
              </w:rPr>
              <w:t>Jonjic S</w:t>
            </w:r>
            <w:r w:rsidR="00AF6094" w:rsidRPr="00AF6094">
              <w:rPr>
                <w:rFonts w:ascii="Times New Roman" w:hAnsi="Times New Roman"/>
              </w:rPr>
              <w:t>:  NKG2D</w:t>
            </w:r>
            <w:r w:rsidR="00AF6094">
              <w:rPr>
                <w:rFonts w:ascii="Times New Roman" w:hAnsi="Times New Roman"/>
              </w:rPr>
              <w:t xml:space="preserve">  </w:t>
            </w:r>
            <w:r w:rsidR="00AF6094" w:rsidRPr="000D7222">
              <w:rPr>
                <w:rFonts w:ascii="Times New Roman" w:hAnsi="Times New Roman"/>
              </w:rPr>
              <w:t xml:space="preserve">ligand RAE-1γ expressed by CMV vector promotes antigen presentation to CD8 T cells. </w:t>
            </w:r>
            <w:r w:rsidR="00AF6094" w:rsidRPr="00D359BE">
              <w:rPr>
                <w:rFonts w:ascii="Times New Roman" w:hAnsi="Times New Roman"/>
                <w:sz w:val="24"/>
                <w:szCs w:val="24"/>
              </w:rPr>
              <w:t>39th Annual International Herpesvirus Workshop (IHW2014), July 17 – 24, 2014, Kobe, Japan</w:t>
            </w:r>
          </w:p>
          <w:p w:rsidR="009219AF" w:rsidRDefault="009219AF" w:rsidP="009219AF">
            <w:pPr>
              <w:autoSpaceDE w:val="0"/>
              <w:autoSpaceDN w:val="0"/>
              <w:adjustRightInd w:val="0"/>
              <w:spacing w:after="0" w:line="240" w:lineRule="auto"/>
              <w:ind w:left="709" w:hanging="567"/>
              <w:jc w:val="both"/>
              <w:rPr>
                <w:rFonts w:ascii="Times New Roman" w:hAnsi="Times New Roman"/>
                <w:sz w:val="24"/>
                <w:szCs w:val="24"/>
              </w:rPr>
            </w:pPr>
          </w:p>
          <w:p w:rsidR="009219AF" w:rsidRDefault="009219AF" w:rsidP="009219AF">
            <w:pPr>
              <w:autoSpaceDE w:val="0"/>
              <w:autoSpaceDN w:val="0"/>
              <w:adjustRightInd w:val="0"/>
              <w:spacing w:after="0" w:line="240" w:lineRule="auto"/>
              <w:ind w:left="709" w:hanging="567"/>
              <w:jc w:val="both"/>
              <w:rPr>
                <w:rFonts w:ascii="Times New Roman" w:hAnsi="Times New Roman"/>
                <w:sz w:val="24"/>
                <w:szCs w:val="24"/>
              </w:rPr>
            </w:pPr>
            <w:r>
              <w:rPr>
                <w:rFonts w:ascii="Times New Roman" w:hAnsi="Times New Roman"/>
                <w:sz w:val="24"/>
                <w:szCs w:val="24"/>
              </w:rPr>
              <w:t xml:space="preserve">220. </w:t>
            </w:r>
            <w:r w:rsidRPr="009219AF">
              <w:rPr>
                <w:rFonts w:ascii="Times New Roman" w:hAnsi="Times New Roman"/>
                <w:sz w:val="24"/>
                <w:szCs w:val="24"/>
              </w:rPr>
              <w:t xml:space="preserve">Juranic Lisnic V, Popovic B, L’Hernault A, Babic Cac, Lisnic B, Krmpotic B, Dolken L, </w:t>
            </w:r>
            <w:r>
              <w:rPr>
                <w:rFonts w:ascii="Times New Roman" w:hAnsi="Times New Roman"/>
                <w:sz w:val="24"/>
                <w:szCs w:val="24"/>
                <w:u w:val="single"/>
              </w:rPr>
              <w:t>Jonjic S:</w:t>
            </w:r>
            <w:r>
              <w:rPr>
                <w:rFonts w:ascii="Times New Roman" w:hAnsi="Times New Roman"/>
                <w:sz w:val="24"/>
                <w:szCs w:val="24"/>
              </w:rPr>
              <w:t xml:space="preserve"> MAT: highly abundant MCMV transcript with coding, non-coding and immune evasion functions. 39th Annual International Herpesvirus Workshop (IHW2014), July 17 – 24, 2014, Kobe, Japan</w:t>
            </w:r>
          </w:p>
          <w:p w:rsidR="00B27DA9" w:rsidRDefault="00B27DA9" w:rsidP="009219AF">
            <w:pPr>
              <w:autoSpaceDE w:val="0"/>
              <w:autoSpaceDN w:val="0"/>
              <w:adjustRightInd w:val="0"/>
              <w:spacing w:after="0" w:line="240" w:lineRule="auto"/>
              <w:ind w:left="709" w:hanging="567"/>
              <w:jc w:val="both"/>
              <w:rPr>
                <w:rFonts w:ascii="Times New Roman" w:hAnsi="Times New Roman"/>
                <w:sz w:val="24"/>
                <w:szCs w:val="24"/>
              </w:rPr>
            </w:pP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r>
              <w:rPr>
                <w:rFonts w:ascii="Times New Roman" w:hAnsi="Times New Roman"/>
                <w:sz w:val="24"/>
                <w:szCs w:val="24"/>
              </w:rPr>
              <w:t xml:space="preserve">221. </w:t>
            </w:r>
            <w:r w:rsidRPr="004445D3">
              <w:rPr>
                <w:rFonts w:ascii="Times New Roman" w:hAnsi="Times New Roman"/>
                <w:sz w:val="24"/>
                <w:szCs w:val="24"/>
              </w:rPr>
              <w:t>Tomac</w:t>
            </w:r>
            <w:r>
              <w:rPr>
                <w:rFonts w:ascii="Times New Roman" w:hAnsi="Times New Roman"/>
                <w:sz w:val="24"/>
                <w:szCs w:val="24"/>
              </w:rPr>
              <w:t xml:space="preserve"> J, Juranic Lisnic V</w:t>
            </w:r>
            <w:r w:rsidRPr="004445D3">
              <w:rPr>
                <w:rFonts w:ascii="Times New Roman" w:hAnsi="Times New Roman"/>
                <w:sz w:val="24"/>
                <w:szCs w:val="24"/>
              </w:rPr>
              <w:t>, Linić</w:t>
            </w:r>
            <w:r>
              <w:rPr>
                <w:rFonts w:ascii="Times New Roman" w:hAnsi="Times New Roman"/>
                <w:sz w:val="24"/>
                <w:szCs w:val="24"/>
              </w:rPr>
              <w:t xml:space="preserve"> I</w:t>
            </w:r>
            <w:r w:rsidRPr="004445D3">
              <w:rPr>
                <w:rFonts w:ascii="Times New Roman" w:hAnsi="Times New Roman"/>
                <w:sz w:val="24"/>
                <w:szCs w:val="24"/>
              </w:rPr>
              <w:t>, Trsan</w:t>
            </w:r>
            <w:r>
              <w:rPr>
                <w:rFonts w:ascii="Times New Roman" w:hAnsi="Times New Roman"/>
                <w:sz w:val="24"/>
                <w:szCs w:val="24"/>
              </w:rPr>
              <w:t xml:space="preserve"> T</w:t>
            </w:r>
            <w:r w:rsidRPr="004445D3">
              <w:rPr>
                <w:rFonts w:ascii="Times New Roman" w:hAnsi="Times New Roman"/>
                <w:sz w:val="24"/>
                <w:szCs w:val="24"/>
              </w:rPr>
              <w:t>, Golemac</w:t>
            </w:r>
            <w:r>
              <w:rPr>
                <w:rFonts w:ascii="Times New Roman" w:hAnsi="Times New Roman"/>
                <w:sz w:val="24"/>
                <w:szCs w:val="24"/>
              </w:rPr>
              <w:t xml:space="preserve"> M</w:t>
            </w:r>
            <w:r w:rsidRPr="004445D3">
              <w:rPr>
                <w:rFonts w:ascii="Times New Roman" w:hAnsi="Times New Roman"/>
                <w:sz w:val="24"/>
                <w:szCs w:val="24"/>
              </w:rPr>
              <w:t>, Dölken</w:t>
            </w:r>
            <w:r>
              <w:rPr>
                <w:rFonts w:ascii="Times New Roman" w:hAnsi="Times New Roman"/>
                <w:sz w:val="24"/>
                <w:szCs w:val="24"/>
              </w:rPr>
              <w:t xml:space="preserve"> L, </w:t>
            </w:r>
            <w:r w:rsidRPr="004445D3">
              <w:rPr>
                <w:rFonts w:ascii="Times New Roman" w:hAnsi="Times New Roman"/>
                <w:sz w:val="24"/>
                <w:szCs w:val="24"/>
                <w:u w:val="single"/>
              </w:rPr>
              <w:t>Jonjic S</w:t>
            </w:r>
            <w:r>
              <w:rPr>
                <w:rFonts w:ascii="Times New Roman" w:hAnsi="Times New Roman"/>
                <w:sz w:val="24"/>
                <w:szCs w:val="24"/>
              </w:rPr>
              <w:t>:''</w:t>
            </w:r>
            <w:r w:rsidRPr="004445D3">
              <w:rPr>
                <w:rFonts w:ascii="Times New Roman" w:hAnsi="Times New Roman"/>
                <w:sz w:val="24"/>
                <w:szCs w:val="24"/>
              </w:rPr>
              <w:t>Differential innate immune resistance of ovarian corpora lutea and follicles to cytomegalovirus infection</w:t>
            </w:r>
            <w:r>
              <w:rPr>
                <w:rFonts w:ascii="Times New Roman" w:hAnsi="Times New Roman"/>
                <w:sz w:val="24"/>
                <w:szCs w:val="24"/>
              </w:rPr>
              <w:t xml:space="preserve">'', </w:t>
            </w:r>
            <w:r w:rsidRPr="00377C9F">
              <w:rPr>
                <w:rFonts w:ascii="Times New Roman" w:hAnsi="Times New Roman"/>
                <w:sz w:val="24"/>
                <w:szCs w:val="24"/>
              </w:rPr>
              <w:t xml:space="preserve">Croatian Immunological Society, </w:t>
            </w:r>
            <w:r w:rsidRPr="00F57BA8">
              <w:rPr>
                <w:rFonts w:ascii="Times New Roman" w:hAnsi="Times New Roman"/>
                <w:b/>
                <w:sz w:val="24"/>
                <w:szCs w:val="24"/>
              </w:rPr>
              <w:t xml:space="preserve">HID2014 </w:t>
            </w:r>
            <w:r w:rsidRPr="00377C9F">
              <w:rPr>
                <w:rFonts w:ascii="Times New Roman" w:hAnsi="Times New Roman"/>
                <w:sz w:val="24"/>
                <w:szCs w:val="24"/>
              </w:rPr>
              <w:t>Annual Meeting, October 17 - 18, 2014, Krk, Croatia</w:t>
            </w: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r>
              <w:rPr>
                <w:rFonts w:ascii="Times New Roman" w:hAnsi="Times New Roman"/>
                <w:sz w:val="24"/>
                <w:szCs w:val="24"/>
              </w:rPr>
              <w:t>22</w:t>
            </w:r>
            <w:r w:rsidR="00B52A78">
              <w:rPr>
                <w:rFonts w:ascii="Times New Roman" w:hAnsi="Times New Roman"/>
                <w:sz w:val="24"/>
                <w:szCs w:val="24"/>
              </w:rPr>
              <w:t xml:space="preserve">2. </w:t>
            </w:r>
            <w:r>
              <w:rPr>
                <w:rFonts w:ascii="Times New Roman" w:hAnsi="Times New Roman"/>
                <w:sz w:val="24"/>
                <w:szCs w:val="24"/>
              </w:rPr>
              <w:t>Popovic B</w:t>
            </w:r>
            <w:r w:rsidRPr="00A35DFE">
              <w:rPr>
                <w:rFonts w:ascii="Times New Roman" w:hAnsi="Times New Roman"/>
                <w:sz w:val="24"/>
                <w:szCs w:val="24"/>
              </w:rPr>
              <w:t xml:space="preserve">, </w:t>
            </w:r>
            <w:r>
              <w:rPr>
                <w:rFonts w:ascii="Times New Roman" w:hAnsi="Times New Roman"/>
                <w:sz w:val="24"/>
                <w:szCs w:val="24"/>
              </w:rPr>
              <w:t>Bilic</w:t>
            </w:r>
            <w:r w:rsidRPr="00A35DFE">
              <w:rPr>
                <w:rFonts w:ascii="Times New Roman" w:hAnsi="Times New Roman"/>
                <w:sz w:val="24"/>
                <w:szCs w:val="24"/>
              </w:rPr>
              <w:t>-Zulle</w:t>
            </w:r>
            <w:r>
              <w:rPr>
                <w:rFonts w:ascii="Times New Roman" w:hAnsi="Times New Roman"/>
                <w:sz w:val="24"/>
                <w:szCs w:val="24"/>
              </w:rPr>
              <w:t xml:space="preserve"> L</w:t>
            </w:r>
            <w:r w:rsidRPr="00A35DFE">
              <w:rPr>
                <w:rFonts w:ascii="Times New Roman" w:hAnsi="Times New Roman"/>
                <w:sz w:val="24"/>
                <w:szCs w:val="24"/>
              </w:rPr>
              <w:t>, Golemac</w:t>
            </w:r>
            <w:r>
              <w:rPr>
                <w:rFonts w:ascii="Times New Roman" w:hAnsi="Times New Roman"/>
                <w:sz w:val="24"/>
                <w:szCs w:val="24"/>
              </w:rPr>
              <w:t xml:space="preserve"> M</w:t>
            </w:r>
            <w:r w:rsidRPr="00A35DFE">
              <w:rPr>
                <w:rFonts w:ascii="Times New Roman" w:hAnsi="Times New Roman"/>
                <w:sz w:val="24"/>
                <w:szCs w:val="24"/>
              </w:rPr>
              <w:t xml:space="preserve">, </w:t>
            </w:r>
            <w:r>
              <w:rPr>
                <w:rFonts w:ascii="Times New Roman" w:hAnsi="Times New Roman"/>
                <w:sz w:val="24"/>
                <w:szCs w:val="24"/>
              </w:rPr>
              <w:t>Lukic M</w:t>
            </w:r>
            <w:r w:rsidRPr="00A35DFE">
              <w:rPr>
                <w:rFonts w:ascii="Times New Roman" w:hAnsi="Times New Roman"/>
                <w:sz w:val="24"/>
                <w:szCs w:val="24"/>
              </w:rPr>
              <w:t>, Krmpoti</w:t>
            </w:r>
            <w:r>
              <w:rPr>
                <w:rFonts w:ascii="Times New Roman" w:hAnsi="Times New Roman"/>
                <w:sz w:val="24"/>
                <w:szCs w:val="24"/>
              </w:rPr>
              <w:t>c A</w:t>
            </w:r>
            <w:r w:rsidRPr="00A35DFE">
              <w:rPr>
                <w:rFonts w:ascii="Times New Roman" w:hAnsi="Times New Roman"/>
                <w:sz w:val="24"/>
                <w:szCs w:val="24"/>
              </w:rPr>
              <w:t xml:space="preserve">, </w:t>
            </w:r>
            <w:r w:rsidRPr="00FC5774">
              <w:rPr>
                <w:rFonts w:ascii="Times New Roman" w:hAnsi="Times New Roman"/>
                <w:sz w:val="24"/>
                <w:szCs w:val="24"/>
                <w:u w:val="single"/>
              </w:rPr>
              <w:t>Jonjic S</w:t>
            </w:r>
            <w:r>
              <w:rPr>
                <w:rFonts w:ascii="Times New Roman" w:hAnsi="Times New Roman"/>
                <w:sz w:val="24"/>
                <w:szCs w:val="24"/>
              </w:rPr>
              <w:t>:</w:t>
            </w:r>
            <w:r w:rsidRPr="001E54B8">
              <w:rPr>
                <w:rFonts w:ascii="Times New Roman" w:hAnsi="Times New Roman"/>
                <w:sz w:val="24"/>
                <w:szCs w:val="24"/>
              </w:rPr>
              <w:t xml:space="preserve"> </w:t>
            </w:r>
            <w:r>
              <w:rPr>
                <w:rFonts w:ascii="Times New Roman" w:hAnsi="Times New Roman"/>
                <w:sz w:val="24"/>
                <w:szCs w:val="24"/>
              </w:rPr>
              <w:t>''</w:t>
            </w:r>
            <w:r w:rsidRPr="00A35DFE">
              <w:rPr>
                <w:rFonts w:ascii="Times New Roman" w:hAnsi="Times New Roman"/>
                <w:sz w:val="24"/>
                <w:szCs w:val="24"/>
              </w:rPr>
              <w:t>IL-33 is essential for immunosuppresive Treg cell responses in liver during herpesvirus infection</w:t>
            </w:r>
            <w:r>
              <w:rPr>
                <w:rFonts w:ascii="Times New Roman" w:hAnsi="Times New Roman"/>
                <w:sz w:val="24"/>
                <w:szCs w:val="24"/>
              </w:rPr>
              <w:t>''</w:t>
            </w:r>
            <w:r w:rsidRPr="00A35DFE">
              <w:rPr>
                <w:rFonts w:ascii="Times New Roman" w:hAnsi="Times New Roman"/>
                <w:sz w:val="24"/>
                <w:szCs w:val="24"/>
              </w:rPr>
              <w:t xml:space="preserve"> </w:t>
            </w:r>
            <w:r>
              <w:rPr>
                <w:rFonts w:ascii="Times New Roman" w:hAnsi="Times New Roman"/>
                <w:sz w:val="24"/>
                <w:szCs w:val="24"/>
              </w:rPr>
              <w:t>,</w:t>
            </w:r>
            <w:r w:rsidRPr="00E9574B">
              <w:rPr>
                <w:rFonts w:ascii="Times New Roman" w:hAnsi="Times New Roman"/>
                <w:sz w:val="24"/>
                <w:szCs w:val="24"/>
              </w:rPr>
              <w:t xml:space="preserve"> </w:t>
            </w:r>
            <w:r w:rsidRPr="00377C9F">
              <w:rPr>
                <w:rFonts w:ascii="Times New Roman" w:hAnsi="Times New Roman"/>
                <w:sz w:val="24"/>
                <w:szCs w:val="24"/>
              </w:rPr>
              <w:t xml:space="preserve">Croatian Immunological Society, </w:t>
            </w:r>
            <w:r w:rsidRPr="00F57BA8">
              <w:rPr>
                <w:rFonts w:ascii="Times New Roman" w:hAnsi="Times New Roman"/>
                <w:b/>
                <w:sz w:val="24"/>
                <w:szCs w:val="24"/>
              </w:rPr>
              <w:t xml:space="preserve">HID2014 </w:t>
            </w:r>
            <w:r w:rsidRPr="00377C9F">
              <w:rPr>
                <w:rFonts w:ascii="Times New Roman" w:hAnsi="Times New Roman"/>
                <w:sz w:val="24"/>
                <w:szCs w:val="24"/>
              </w:rPr>
              <w:t>Annual Meeting, October 17 - 18, 2014, Krk, Croatia</w:t>
            </w: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r>
              <w:rPr>
                <w:rFonts w:ascii="Times New Roman" w:hAnsi="Times New Roman"/>
                <w:sz w:val="24"/>
                <w:szCs w:val="24"/>
              </w:rPr>
              <w:t>223. Lisnic B</w:t>
            </w:r>
            <w:r w:rsidRPr="00E9574B">
              <w:rPr>
                <w:rFonts w:ascii="Times New Roman" w:hAnsi="Times New Roman"/>
                <w:sz w:val="24"/>
                <w:szCs w:val="24"/>
              </w:rPr>
              <w:t>,</w:t>
            </w:r>
            <w:r>
              <w:rPr>
                <w:rFonts w:ascii="Times New Roman" w:hAnsi="Times New Roman"/>
                <w:sz w:val="24"/>
                <w:szCs w:val="24"/>
              </w:rPr>
              <w:t xml:space="preserve"> Juranic Lisnic V, Borovec</w:t>
            </w:r>
            <w:r w:rsidRPr="00E9574B">
              <w:rPr>
                <w:rFonts w:ascii="Times New Roman" w:hAnsi="Times New Roman"/>
                <w:sz w:val="24"/>
                <w:szCs w:val="24"/>
              </w:rPr>
              <w:t>ki</w:t>
            </w:r>
            <w:r>
              <w:rPr>
                <w:rFonts w:ascii="Times New Roman" w:hAnsi="Times New Roman"/>
                <w:sz w:val="24"/>
                <w:szCs w:val="24"/>
              </w:rPr>
              <w:t xml:space="preserve"> F, </w:t>
            </w:r>
            <w:r w:rsidRPr="00E9574B">
              <w:rPr>
                <w:rFonts w:ascii="Times New Roman" w:hAnsi="Times New Roman"/>
                <w:sz w:val="24"/>
                <w:szCs w:val="24"/>
                <w:u w:val="single"/>
              </w:rPr>
              <w:t>Jonjic S:</w:t>
            </w:r>
            <w:r>
              <w:rPr>
                <w:rFonts w:ascii="Times New Roman" w:hAnsi="Times New Roman"/>
                <w:sz w:val="24"/>
                <w:szCs w:val="24"/>
              </w:rPr>
              <w:t xml:space="preserve"> ''</w:t>
            </w:r>
            <w:r w:rsidRPr="00A35DFE">
              <w:rPr>
                <w:rFonts w:ascii="Times New Roman" w:eastAsia="SimSun" w:hAnsi="Times New Roman"/>
                <w:sz w:val="24"/>
                <w:szCs w:val="24"/>
              </w:rPr>
              <w:t>Expanding the MCMV Transcriptome</w:t>
            </w:r>
            <w:r>
              <w:rPr>
                <w:rFonts w:ascii="Times New Roman" w:hAnsi="Times New Roman"/>
                <w:sz w:val="24"/>
                <w:szCs w:val="24"/>
              </w:rPr>
              <w:t>'',</w:t>
            </w:r>
            <w:r w:rsidRPr="00E9574B">
              <w:rPr>
                <w:rFonts w:ascii="Times New Roman" w:hAnsi="Times New Roman"/>
                <w:sz w:val="24"/>
                <w:szCs w:val="24"/>
              </w:rPr>
              <w:t xml:space="preserve"> </w:t>
            </w:r>
            <w:r w:rsidRPr="00377C9F">
              <w:rPr>
                <w:rFonts w:ascii="Times New Roman" w:hAnsi="Times New Roman"/>
                <w:sz w:val="24"/>
                <w:szCs w:val="24"/>
              </w:rPr>
              <w:t xml:space="preserve">Croatian Immunological Society, </w:t>
            </w:r>
            <w:r w:rsidRPr="00F57BA8">
              <w:rPr>
                <w:rFonts w:ascii="Times New Roman" w:hAnsi="Times New Roman"/>
                <w:b/>
                <w:sz w:val="24"/>
                <w:szCs w:val="24"/>
              </w:rPr>
              <w:t>HID2014</w:t>
            </w:r>
            <w:r w:rsidRPr="00377C9F">
              <w:rPr>
                <w:rFonts w:ascii="Times New Roman" w:hAnsi="Times New Roman"/>
                <w:sz w:val="24"/>
                <w:szCs w:val="24"/>
              </w:rPr>
              <w:t xml:space="preserve"> Annual Meeting, October 17 - 18, 2014, Krk, Croatia</w:t>
            </w: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r>
              <w:rPr>
                <w:rFonts w:ascii="Times New Roman" w:hAnsi="Times New Roman"/>
                <w:sz w:val="24"/>
                <w:szCs w:val="24"/>
              </w:rPr>
              <w:t>224. Brizic I, Lesac A, Juranic Lisnic V</w:t>
            </w:r>
            <w:r w:rsidRPr="00A35DFE">
              <w:rPr>
                <w:rFonts w:ascii="Times New Roman" w:hAnsi="Times New Roman"/>
                <w:sz w:val="24"/>
                <w:szCs w:val="24"/>
              </w:rPr>
              <w:t>, L</w:t>
            </w:r>
            <w:r>
              <w:rPr>
                <w:rFonts w:ascii="Times New Roman" w:hAnsi="Times New Roman"/>
                <w:sz w:val="24"/>
                <w:szCs w:val="24"/>
              </w:rPr>
              <w:t xml:space="preserve">isnic B, Krmpotic A, </w:t>
            </w:r>
            <w:r w:rsidRPr="00FC5774">
              <w:rPr>
                <w:rFonts w:ascii="Times New Roman" w:hAnsi="Times New Roman"/>
                <w:sz w:val="24"/>
                <w:szCs w:val="24"/>
                <w:u w:val="single"/>
              </w:rPr>
              <w:t>Jonjic S</w:t>
            </w:r>
            <w:r>
              <w:rPr>
                <w:rFonts w:ascii="Times New Roman" w:hAnsi="Times New Roman"/>
                <w:sz w:val="24"/>
                <w:szCs w:val="24"/>
              </w:rPr>
              <w:t xml:space="preserve">: </w:t>
            </w:r>
            <w:r>
              <w:rPr>
                <w:rFonts w:ascii="Times New Roman" w:hAnsi="Times New Roman"/>
                <w:sz w:val="24"/>
                <w:szCs w:val="24"/>
              </w:rPr>
              <w:lastRenderedPageBreak/>
              <w:t>''</w:t>
            </w:r>
            <w:r w:rsidRPr="00CE1240">
              <w:rPr>
                <w:rFonts w:ascii="Times New Roman" w:hAnsi="Times New Roman"/>
                <w:sz w:val="24"/>
                <w:szCs w:val="24"/>
              </w:rPr>
              <w:t>Dramatic changes in NK cell phenotype and function following perinatal MCMV infection</w:t>
            </w:r>
            <w:r>
              <w:rPr>
                <w:rFonts w:ascii="Times New Roman" w:hAnsi="Times New Roman"/>
                <w:sz w:val="24"/>
                <w:szCs w:val="24"/>
              </w:rPr>
              <w:t xml:space="preserve">'', </w:t>
            </w:r>
            <w:r w:rsidRPr="00377C9F">
              <w:rPr>
                <w:rFonts w:ascii="Times New Roman" w:hAnsi="Times New Roman"/>
                <w:sz w:val="24"/>
                <w:szCs w:val="24"/>
              </w:rPr>
              <w:t xml:space="preserve">Croatian Immunological Society, </w:t>
            </w:r>
            <w:r w:rsidRPr="00F57BA8">
              <w:rPr>
                <w:rFonts w:ascii="Times New Roman" w:hAnsi="Times New Roman"/>
                <w:b/>
                <w:sz w:val="24"/>
                <w:szCs w:val="24"/>
              </w:rPr>
              <w:t xml:space="preserve">HID2014 </w:t>
            </w:r>
            <w:r w:rsidRPr="00377C9F">
              <w:rPr>
                <w:rFonts w:ascii="Times New Roman" w:hAnsi="Times New Roman"/>
                <w:sz w:val="24"/>
                <w:szCs w:val="24"/>
              </w:rPr>
              <w:t>Annual Meeting, October 17 - 18, 2014, Krk, Croatia</w:t>
            </w: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r>
              <w:rPr>
                <w:rFonts w:ascii="Times New Roman" w:hAnsi="Times New Roman"/>
                <w:sz w:val="24"/>
                <w:szCs w:val="24"/>
              </w:rPr>
              <w:t>225.  Trs</w:t>
            </w:r>
            <w:r w:rsidRPr="00B720F2">
              <w:rPr>
                <w:rFonts w:ascii="Times New Roman" w:hAnsi="Times New Roman"/>
                <w:sz w:val="24"/>
                <w:szCs w:val="24"/>
              </w:rPr>
              <w:t>an</w:t>
            </w:r>
            <w:r>
              <w:rPr>
                <w:rFonts w:ascii="Times New Roman" w:hAnsi="Times New Roman"/>
                <w:sz w:val="24"/>
                <w:szCs w:val="24"/>
              </w:rPr>
              <w:t xml:space="preserve"> T</w:t>
            </w:r>
            <w:r w:rsidRPr="00B720F2">
              <w:rPr>
                <w:rFonts w:ascii="Times New Roman" w:hAnsi="Times New Roman"/>
                <w:sz w:val="24"/>
                <w:szCs w:val="24"/>
              </w:rPr>
              <w:t>,  Abram</w:t>
            </w:r>
            <w:r>
              <w:rPr>
                <w:rFonts w:ascii="Times New Roman" w:hAnsi="Times New Roman"/>
                <w:sz w:val="24"/>
                <w:szCs w:val="24"/>
              </w:rPr>
              <w:t xml:space="preserve"> M</w:t>
            </w:r>
            <w:r w:rsidRPr="00B720F2">
              <w:rPr>
                <w:rFonts w:ascii="Times New Roman" w:hAnsi="Times New Roman"/>
                <w:sz w:val="24"/>
                <w:szCs w:val="24"/>
              </w:rPr>
              <w:t>,</w:t>
            </w:r>
            <w:r>
              <w:rPr>
                <w:rFonts w:ascii="Times New Roman" w:hAnsi="Times New Roman"/>
                <w:sz w:val="24"/>
                <w:szCs w:val="24"/>
              </w:rPr>
              <w:t xml:space="preserve"> </w:t>
            </w:r>
            <w:r w:rsidRPr="00B720F2">
              <w:rPr>
                <w:rFonts w:ascii="Times New Roman" w:hAnsi="Times New Roman"/>
                <w:sz w:val="24"/>
                <w:szCs w:val="24"/>
              </w:rPr>
              <w:t>Lemmermann</w:t>
            </w:r>
            <w:r>
              <w:rPr>
                <w:rFonts w:ascii="Times New Roman" w:hAnsi="Times New Roman"/>
                <w:sz w:val="24"/>
                <w:szCs w:val="24"/>
              </w:rPr>
              <w:t xml:space="preserve"> N</w:t>
            </w:r>
            <w:r w:rsidRPr="00B720F2">
              <w:rPr>
                <w:rFonts w:ascii="Times New Roman" w:hAnsi="Times New Roman"/>
                <w:sz w:val="24"/>
                <w:szCs w:val="24"/>
              </w:rPr>
              <w:t>,  Del Val</w:t>
            </w:r>
            <w:r>
              <w:rPr>
                <w:rFonts w:ascii="Times New Roman" w:hAnsi="Times New Roman"/>
                <w:sz w:val="24"/>
                <w:szCs w:val="24"/>
              </w:rPr>
              <w:t xml:space="preserve"> M</w:t>
            </w:r>
            <w:r w:rsidRPr="00B720F2">
              <w:rPr>
                <w:rFonts w:ascii="Times New Roman" w:hAnsi="Times New Roman"/>
                <w:sz w:val="24"/>
                <w:szCs w:val="24"/>
              </w:rPr>
              <w:t xml:space="preserve">, </w:t>
            </w:r>
            <w:r>
              <w:rPr>
                <w:rFonts w:ascii="Times New Roman" w:hAnsi="Times New Roman"/>
                <w:sz w:val="24"/>
                <w:szCs w:val="24"/>
              </w:rPr>
              <w:t>Krmpotic A</w:t>
            </w:r>
            <w:r w:rsidRPr="00B720F2">
              <w:rPr>
                <w:rFonts w:ascii="Times New Roman" w:hAnsi="Times New Roman"/>
                <w:sz w:val="24"/>
                <w:szCs w:val="24"/>
              </w:rPr>
              <w:t>, Messerle</w:t>
            </w:r>
            <w:r>
              <w:rPr>
                <w:rFonts w:ascii="Times New Roman" w:hAnsi="Times New Roman"/>
                <w:sz w:val="24"/>
                <w:szCs w:val="24"/>
              </w:rPr>
              <w:t xml:space="preserve"> M, </w:t>
            </w:r>
            <w:r w:rsidRPr="00B720F2">
              <w:rPr>
                <w:rFonts w:ascii="Times New Roman" w:hAnsi="Times New Roman"/>
                <w:sz w:val="24"/>
                <w:szCs w:val="24"/>
                <w:u w:val="single"/>
              </w:rPr>
              <w:t>Jonjic S</w:t>
            </w:r>
            <w:r>
              <w:rPr>
                <w:rFonts w:ascii="Times New Roman" w:hAnsi="Times New Roman"/>
                <w:sz w:val="24"/>
                <w:szCs w:val="24"/>
              </w:rPr>
              <w:t>:  ''</w:t>
            </w:r>
            <w:r w:rsidRPr="00B720F2">
              <w:rPr>
                <w:rFonts w:ascii="Times New Roman" w:hAnsi="Times New Roman"/>
                <w:sz w:val="24"/>
                <w:szCs w:val="24"/>
              </w:rPr>
              <w:t>CMV expressing NKG2D ligand RAE-1γ employed as a highly immunogenic CD8 T cell vaccine-vector</w:t>
            </w:r>
            <w:r>
              <w:rPr>
                <w:rFonts w:ascii="Times New Roman" w:hAnsi="Times New Roman"/>
                <w:sz w:val="24"/>
                <w:szCs w:val="24"/>
              </w:rPr>
              <w:t xml:space="preserve">'', </w:t>
            </w:r>
            <w:r w:rsidRPr="00377C9F">
              <w:rPr>
                <w:rFonts w:ascii="Times New Roman" w:hAnsi="Times New Roman"/>
                <w:sz w:val="24"/>
                <w:szCs w:val="24"/>
              </w:rPr>
              <w:t xml:space="preserve">Croatian Immunological Society, </w:t>
            </w:r>
            <w:r w:rsidRPr="00F57BA8">
              <w:rPr>
                <w:rFonts w:ascii="Times New Roman" w:hAnsi="Times New Roman"/>
                <w:b/>
                <w:sz w:val="24"/>
                <w:szCs w:val="24"/>
              </w:rPr>
              <w:t>HID2014</w:t>
            </w:r>
            <w:r w:rsidRPr="00377C9F">
              <w:rPr>
                <w:rFonts w:ascii="Times New Roman" w:hAnsi="Times New Roman"/>
                <w:sz w:val="24"/>
                <w:szCs w:val="24"/>
              </w:rPr>
              <w:t xml:space="preserve"> Annual Meeting, October 17 - 18, 2014, Krk, Croatia</w:t>
            </w: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r>
              <w:rPr>
                <w:rFonts w:ascii="Times New Roman" w:hAnsi="Times New Roman"/>
                <w:sz w:val="24"/>
                <w:szCs w:val="24"/>
              </w:rPr>
              <w:t xml:space="preserve">226. </w:t>
            </w:r>
            <w:r w:rsidRPr="00CD6106">
              <w:rPr>
                <w:rFonts w:ascii="Times New Roman" w:hAnsi="Times New Roman"/>
                <w:sz w:val="24"/>
                <w:szCs w:val="24"/>
              </w:rPr>
              <w:t>Miletic</w:t>
            </w:r>
            <w:r>
              <w:rPr>
                <w:rFonts w:ascii="Times New Roman" w:hAnsi="Times New Roman"/>
                <w:sz w:val="24"/>
                <w:szCs w:val="24"/>
              </w:rPr>
              <w:t xml:space="preserve"> A</w:t>
            </w:r>
            <w:r w:rsidRPr="00CD6106">
              <w:rPr>
                <w:rFonts w:ascii="Times New Roman" w:hAnsi="Times New Roman"/>
                <w:sz w:val="24"/>
                <w:szCs w:val="24"/>
              </w:rPr>
              <w:t xml:space="preserve">, </w:t>
            </w:r>
            <w:r>
              <w:rPr>
                <w:rFonts w:ascii="Times New Roman" w:hAnsi="Times New Roman"/>
                <w:sz w:val="24"/>
                <w:szCs w:val="24"/>
              </w:rPr>
              <w:t xml:space="preserve">Trsan T, </w:t>
            </w:r>
            <w:r w:rsidRPr="00CD6106">
              <w:rPr>
                <w:rFonts w:ascii="Times New Roman" w:hAnsi="Times New Roman"/>
                <w:sz w:val="24"/>
                <w:szCs w:val="24"/>
              </w:rPr>
              <w:t>Miklic</w:t>
            </w:r>
            <w:r>
              <w:rPr>
                <w:rFonts w:ascii="Times New Roman" w:hAnsi="Times New Roman"/>
                <w:sz w:val="24"/>
                <w:szCs w:val="24"/>
              </w:rPr>
              <w:t xml:space="preserve"> K, </w:t>
            </w:r>
            <w:r w:rsidRPr="00CD6106">
              <w:rPr>
                <w:rFonts w:ascii="Times New Roman" w:hAnsi="Times New Roman"/>
                <w:sz w:val="24"/>
                <w:szCs w:val="24"/>
              </w:rPr>
              <w:t>Simic</w:t>
            </w:r>
            <w:r>
              <w:rPr>
                <w:rFonts w:ascii="Times New Roman" w:hAnsi="Times New Roman"/>
                <w:sz w:val="24"/>
                <w:szCs w:val="24"/>
              </w:rPr>
              <w:t xml:space="preserve"> H,  </w:t>
            </w:r>
            <w:r w:rsidRPr="00CD6106">
              <w:rPr>
                <w:rFonts w:ascii="Times New Roman" w:hAnsi="Times New Roman"/>
                <w:sz w:val="24"/>
                <w:szCs w:val="24"/>
              </w:rPr>
              <w:t>Mandelboim</w:t>
            </w:r>
            <w:r>
              <w:rPr>
                <w:rFonts w:ascii="Times New Roman" w:hAnsi="Times New Roman"/>
                <w:sz w:val="24"/>
                <w:szCs w:val="24"/>
              </w:rPr>
              <w:t xml:space="preserve"> O, </w:t>
            </w:r>
            <w:r w:rsidRPr="00CD6106">
              <w:rPr>
                <w:rFonts w:ascii="Times New Roman" w:hAnsi="Times New Roman"/>
                <w:sz w:val="24"/>
                <w:szCs w:val="24"/>
              </w:rPr>
              <w:t>Krmpotic</w:t>
            </w:r>
            <w:r>
              <w:rPr>
                <w:rFonts w:ascii="Times New Roman" w:hAnsi="Times New Roman"/>
                <w:sz w:val="24"/>
                <w:szCs w:val="24"/>
              </w:rPr>
              <w:t xml:space="preserve"> A,</w:t>
            </w:r>
            <w:r w:rsidRPr="00CD6106">
              <w:rPr>
                <w:rFonts w:ascii="Times New Roman" w:hAnsi="Times New Roman"/>
                <w:sz w:val="24"/>
                <w:szCs w:val="24"/>
              </w:rPr>
              <w:t xml:space="preserve"> </w:t>
            </w:r>
            <w:r w:rsidRPr="00CD6106">
              <w:rPr>
                <w:rFonts w:ascii="Times New Roman" w:hAnsi="Times New Roman"/>
                <w:sz w:val="24"/>
                <w:szCs w:val="24"/>
                <w:u w:val="single"/>
              </w:rPr>
              <w:t>Jonjic S:</w:t>
            </w:r>
            <w:r>
              <w:rPr>
                <w:rFonts w:ascii="Times New Roman" w:hAnsi="Times New Roman"/>
                <w:sz w:val="24"/>
                <w:szCs w:val="24"/>
              </w:rPr>
              <w:t>''</w:t>
            </w:r>
            <w:r w:rsidRPr="00CD6106">
              <w:rPr>
                <w:rFonts w:ascii="Times New Roman" w:hAnsi="Times New Roman"/>
                <w:sz w:val="24"/>
                <w:szCs w:val="24"/>
              </w:rPr>
              <w:t xml:space="preserve"> NCR1-deficiency affects the CD4 T follicular helper cell formation and B cell maturation necessary for generation of highly protective antiviral antibodies</w:t>
            </w:r>
            <w:r>
              <w:rPr>
                <w:rFonts w:ascii="Times New Roman" w:hAnsi="Times New Roman"/>
                <w:sz w:val="24"/>
                <w:szCs w:val="24"/>
              </w:rPr>
              <w:t xml:space="preserve">'', </w:t>
            </w:r>
            <w:r w:rsidRPr="00377C9F">
              <w:rPr>
                <w:rFonts w:ascii="Times New Roman" w:hAnsi="Times New Roman"/>
                <w:sz w:val="24"/>
                <w:szCs w:val="24"/>
              </w:rPr>
              <w:t xml:space="preserve">Croatian Immunological Society, </w:t>
            </w:r>
            <w:r w:rsidRPr="00F57BA8">
              <w:rPr>
                <w:rFonts w:ascii="Times New Roman" w:hAnsi="Times New Roman"/>
                <w:b/>
                <w:sz w:val="24"/>
                <w:szCs w:val="24"/>
              </w:rPr>
              <w:t>HID2014</w:t>
            </w:r>
            <w:r w:rsidRPr="00377C9F">
              <w:rPr>
                <w:rFonts w:ascii="Times New Roman" w:hAnsi="Times New Roman"/>
                <w:sz w:val="24"/>
                <w:szCs w:val="24"/>
              </w:rPr>
              <w:t xml:space="preserve"> Annual Meeting, October 17 - 18, 2014, Krk, Croatia</w:t>
            </w: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r>
              <w:rPr>
                <w:rFonts w:ascii="Times New Roman" w:hAnsi="Times New Roman"/>
                <w:sz w:val="24"/>
                <w:szCs w:val="24"/>
              </w:rPr>
              <w:t xml:space="preserve">227. </w:t>
            </w:r>
            <w:r w:rsidRPr="00E033DE">
              <w:rPr>
                <w:rFonts w:ascii="Times New Roman" w:hAnsi="Times New Roman"/>
                <w:sz w:val="24"/>
                <w:szCs w:val="24"/>
              </w:rPr>
              <w:t xml:space="preserve">Kvestak D, Slavuljica I, Pugel E, Golemac M, </w:t>
            </w:r>
            <w:r w:rsidRPr="00E033DE">
              <w:rPr>
                <w:rFonts w:ascii="Times New Roman" w:hAnsi="Times New Roman"/>
                <w:sz w:val="24"/>
                <w:szCs w:val="24"/>
                <w:u w:val="single"/>
              </w:rPr>
              <w:t>Jonjic S:</w:t>
            </w:r>
            <w:r w:rsidRPr="00E033DE">
              <w:rPr>
                <w:rFonts w:ascii="Times New Roman" w:hAnsi="Times New Roman"/>
                <w:sz w:val="24"/>
                <w:szCs w:val="24"/>
              </w:rPr>
              <w:t xml:space="preserve"> ''Activation of macrophages/microglia during MCMV infection of the CNS'', Croatian Immunological Society, </w:t>
            </w:r>
            <w:r w:rsidRPr="00F57BA8">
              <w:rPr>
                <w:rFonts w:ascii="Times New Roman" w:hAnsi="Times New Roman"/>
                <w:b/>
                <w:sz w:val="24"/>
                <w:szCs w:val="24"/>
              </w:rPr>
              <w:t>HID2014</w:t>
            </w:r>
            <w:r w:rsidRPr="00E033DE">
              <w:rPr>
                <w:rFonts w:ascii="Times New Roman" w:hAnsi="Times New Roman"/>
                <w:sz w:val="24"/>
                <w:szCs w:val="24"/>
              </w:rPr>
              <w:t xml:space="preserve"> Annual Meeting, October 17 - 18, 2014, Krk, Croatia </w:t>
            </w:r>
          </w:p>
          <w:p w:rsidR="00B27DA9" w:rsidRDefault="00B27DA9" w:rsidP="00B27DA9">
            <w:pPr>
              <w:autoSpaceDE w:val="0"/>
              <w:autoSpaceDN w:val="0"/>
              <w:adjustRightInd w:val="0"/>
              <w:spacing w:after="0" w:line="240" w:lineRule="auto"/>
              <w:ind w:left="709" w:hanging="567"/>
              <w:jc w:val="both"/>
              <w:rPr>
                <w:rFonts w:ascii="Times New Roman" w:hAnsi="Times New Roman"/>
                <w:sz w:val="24"/>
                <w:szCs w:val="24"/>
              </w:rPr>
            </w:pPr>
          </w:p>
          <w:p w:rsidR="009219AF" w:rsidRDefault="00B27DA9" w:rsidP="00B27DA9">
            <w:pPr>
              <w:autoSpaceDE w:val="0"/>
              <w:autoSpaceDN w:val="0"/>
              <w:adjustRightInd w:val="0"/>
              <w:spacing w:after="0" w:line="240" w:lineRule="auto"/>
              <w:ind w:left="709" w:hanging="567"/>
              <w:jc w:val="both"/>
              <w:rPr>
                <w:rFonts w:ascii="Times New Roman" w:hAnsi="Times New Roman"/>
                <w:sz w:val="24"/>
                <w:szCs w:val="24"/>
              </w:rPr>
            </w:pPr>
            <w:r>
              <w:rPr>
                <w:rFonts w:ascii="Times New Roman" w:hAnsi="Times New Roman"/>
                <w:sz w:val="24"/>
                <w:szCs w:val="24"/>
              </w:rPr>
              <w:t xml:space="preserve">228.  </w:t>
            </w:r>
            <w:r w:rsidRPr="00E033DE">
              <w:rPr>
                <w:rFonts w:ascii="Times New Roman" w:hAnsi="Times New Roman"/>
                <w:sz w:val="24"/>
                <w:szCs w:val="24"/>
              </w:rPr>
              <w:t xml:space="preserve">Lesac A, Trsan T, Tomic A, Krmpotic A,  </w:t>
            </w:r>
            <w:r w:rsidRPr="00E033DE">
              <w:rPr>
                <w:rFonts w:ascii="Times New Roman" w:hAnsi="Times New Roman"/>
                <w:sz w:val="24"/>
                <w:szCs w:val="24"/>
                <w:u w:val="single"/>
              </w:rPr>
              <w:t>Jonjic S.:</w:t>
            </w:r>
            <w:r w:rsidRPr="00E033DE">
              <w:rPr>
                <w:rFonts w:ascii="Times New Roman" w:hAnsi="Times New Roman"/>
                <w:sz w:val="24"/>
                <w:szCs w:val="24"/>
              </w:rPr>
              <w:t xml:space="preserve"> ''Enhancing the tumor-specific CD8 T cell response by a recombinant cytomegalovirus vector expressing NKG2D ligand'', Croatian Immunological Society, </w:t>
            </w:r>
            <w:r w:rsidRPr="00F57BA8">
              <w:rPr>
                <w:rFonts w:ascii="Times New Roman" w:hAnsi="Times New Roman"/>
                <w:b/>
                <w:sz w:val="24"/>
                <w:szCs w:val="24"/>
              </w:rPr>
              <w:t xml:space="preserve">HID2014 </w:t>
            </w:r>
            <w:r w:rsidRPr="00E033DE">
              <w:rPr>
                <w:rFonts w:ascii="Times New Roman" w:hAnsi="Times New Roman"/>
                <w:sz w:val="24"/>
                <w:szCs w:val="24"/>
              </w:rPr>
              <w:t>Annual Meeting, October 17 - 18, 2014, Krk, Croatia</w:t>
            </w:r>
          </w:p>
          <w:p w:rsidR="00154ACD" w:rsidRDefault="00154ACD" w:rsidP="00B27DA9">
            <w:pPr>
              <w:autoSpaceDE w:val="0"/>
              <w:autoSpaceDN w:val="0"/>
              <w:adjustRightInd w:val="0"/>
              <w:spacing w:after="0" w:line="240" w:lineRule="auto"/>
              <w:ind w:left="709" w:hanging="567"/>
              <w:jc w:val="both"/>
              <w:rPr>
                <w:rFonts w:ascii="Times New Roman" w:hAnsi="Times New Roman"/>
                <w:sz w:val="24"/>
                <w:szCs w:val="24"/>
              </w:rPr>
            </w:pPr>
          </w:p>
          <w:p w:rsidR="00154ACD" w:rsidRPr="00154ACD" w:rsidRDefault="00154ACD" w:rsidP="004741FE">
            <w:pPr>
              <w:pStyle w:val="ListParagraph"/>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54ACD">
              <w:rPr>
                <w:rFonts w:ascii="Times New Roman" w:hAnsi="Times New Roman"/>
                <w:sz w:val="24"/>
                <w:szCs w:val="24"/>
              </w:rPr>
              <w:t xml:space="preserve">Lenac Rovis T, Stanietsky N, Juranic Lisnic V, Jordan S, Kucan P, Tomic A, Babic M, </w:t>
            </w:r>
            <w:hyperlink r:id="rId135" w:history="1">
              <w:r w:rsidRPr="00154ACD">
                <w:rPr>
                  <w:rStyle w:val="Hyperlink"/>
                  <w:rFonts w:ascii="Times New Roman" w:hAnsi="Times New Roman"/>
                  <w:color w:val="auto"/>
                  <w:sz w:val="24"/>
                  <w:szCs w:val="24"/>
                  <w:u w:val="none"/>
                </w:rPr>
                <w:t>Tsukerman</w:t>
              </w:r>
            </w:hyperlink>
            <w:r w:rsidRPr="00154ACD">
              <w:rPr>
                <w:rFonts w:ascii="Times New Roman" w:hAnsi="Times New Roman"/>
                <w:sz w:val="24"/>
                <w:szCs w:val="24"/>
              </w:rPr>
              <w:t xml:space="preserve"> P, Mandelboim O, Krmpotic A, Jonjic S: ''Deletion of CMV inhibitor of PVR (CD155) results in enhanced virus susceptibility to innate immune control and dramatic attenuation in vivo.'' Croatian Immunological Society, </w:t>
            </w:r>
            <w:r w:rsidRPr="00154ACD">
              <w:rPr>
                <w:rFonts w:ascii="Times New Roman" w:hAnsi="Times New Roman"/>
                <w:b/>
                <w:sz w:val="24"/>
                <w:szCs w:val="24"/>
              </w:rPr>
              <w:t xml:space="preserve">HID2014 </w:t>
            </w:r>
            <w:r w:rsidRPr="00154ACD">
              <w:rPr>
                <w:rFonts w:ascii="Times New Roman" w:hAnsi="Times New Roman"/>
                <w:sz w:val="24"/>
                <w:szCs w:val="24"/>
              </w:rPr>
              <w:t xml:space="preserve">Annual Meeting, October 17 - 18, 2014, Krk, Croatia </w:t>
            </w:r>
          </w:p>
          <w:p w:rsidR="009219AF" w:rsidRDefault="009219AF" w:rsidP="00154ACD">
            <w:pPr>
              <w:autoSpaceDE w:val="0"/>
              <w:autoSpaceDN w:val="0"/>
              <w:adjustRightInd w:val="0"/>
              <w:spacing w:after="0" w:line="240" w:lineRule="auto"/>
              <w:ind w:left="709" w:hanging="567"/>
              <w:jc w:val="both"/>
              <w:rPr>
                <w:rFonts w:ascii="Times New Roman" w:hAnsi="Times New Roman"/>
                <w:color w:val="FF0000"/>
                <w:sz w:val="24"/>
                <w:szCs w:val="24"/>
              </w:rPr>
            </w:pPr>
          </w:p>
          <w:p w:rsidR="00A84FD7" w:rsidRPr="00AE2ED5" w:rsidRDefault="00A84FD7" w:rsidP="004741FE">
            <w:pPr>
              <w:pStyle w:val="ListParagraph"/>
              <w:numPr>
                <w:ilvl w:val="0"/>
                <w:numId w:val="31"/>
              </w:numPr>
              <w:spacing w:after="0" w:line="240" w:lineRule="auto"/>
              <w:jc w:val="both"/>
              <w:rPr>
                <w:rFonts w:ascii="Times New Roman" w:hAnsi="Times New Roman"/>
                <w:b/>
                <w:sz w:val="24"/>
                <w:szCs w:val="24"/>
              </w:rPr>
            </w:pPr>
            <w:r>
              <w:rPr>
                <w:rFonts w:ascii="Times New Roman" w:eastAsia="Times New Roman" w:hAnsi="Times New Roman"/>
                <w:szCs w:val="24"/>
              </w:rPr>
              <w:t xml:space="preserve"> Juranic Lisnic V,  Popovic B,  L’Hernault A, Babic Cac M, Lisnic B,  Redwood A,  Halenius A,  Hengel H, Krmpotic A,  Dolken L,  Jonjic S: ''Complex recognition of MCMV infected cells by activating Ly49 receptors'', </w:t>
            </w:r>
            <w:r>
              <w:rPr>
                <w:rFonts w:ascii="Times New Roman" w:hAnsi="Times New Roman"/>
                <w:sz w:val="24"/>
                <w:szCs w:val="24"/>
              </w:rPr>
              <w:t xml:space="preserve">Croatian Immunological Society, </w:t>
            </w:r>
            <w:r>
              <w:rPr>
                <w:rFonts w:ascii="Times New Roman" w:hAnsi="Times New Roman"/>
                <w:b/>
                <w:sz w:val="24"/>
                <w:szCs w:val="24"/>
              </w:rPr>
              <w:t xml:space="preserve">HID2014 </w:t>
            </w:r>
            <w:r>
              <w:rPr>
                <w:rFonts w:ascii="Times New Roman" w:hAnsi="Times New Roman"/>
                <w:sz w:val="24"/>
                <w:szCs w:val="24"/>
              </w:rPr>
              <w:t xml:space="preserve">Annual Meeting, October 17 - 18, 2014, Krk, Croatia </w:t>
            </w:r>
          </w:p>
          <w:p w:rsidR="00AE2ED5" w:rsidRPr="00AE2ED5" w:rsidRDefault="00AE2ED5" w:rsidP="00AE2ED5">
            <w:pPr>
              <w:pStyle w:val="ListParagraph"/>
              <w:rPr>
                <w:rFonts w:ascii="Times New Roman" w:hAnsi="Times New Roman"/>
                <w:b/>
                <w:sz w:val="24"/>
                <w:szCs w:val="24"/>
              </w:rPr>
            </w:pPr>
          </w:p>
          <w:p w:rsidR="00A07D2A" w:rsidRPr="003D3E47" w:rsidRDefault="00AE2ED5" w:rsidP="004741FE">
            <w:pPr>
              <w:pStyle w:val="ListParagraph"/>
              <w:numPr>
                <w:ilvl w:val="0"/>
                <w:numId w:val="31"/>
              </w:numPr>
              <w:spacing w:after="0" w:line="240" w:lineRule="auto"/>
              <w:jc w:val="both"/>
              <w:rPr>
                <w:rFonts w:ascii="Times New Roman" w:hAnsi="Times New Roman"/>
                <w:b/>
                <w:sz w:val="24"/>
                <w:szCs w:val="24"/>
              </w:rPr>
            </w:pPr>
            <w:r w:rsidRPr="00AE2ED5">
              <w:rPr>
                <w:rFonts w:ascii="Times New Roman" w:eastAsia="Times New Roman" w:hAnsi="Times New Roman"/>
                <w:szCs w:val="24"/>
              </w:rPr>
              <w:t xml:space="preserve">Juranic Lisnic V, Popovic B,  L'Hernault  A, Babic Cac M, Lisnic B, Krmpotic A, Dolken L, Jonjic S: ''MCMV encoded highly abundant transcript with several coding, non-coding and immune-evasive roles.'' </w:t>
            </w:r>
            <w:r w:rsidRPr="00AE2ED5">
              <w:rPr>
                <w:rFonts w:ascii="Times New Roman" w:eastAsia="Times New Roman" w:hAnsi="Times New Roman"/>
                <w:b/>
                <w:szCs w:val="24"/>
              </w:rPr>
              <w:t>5th International Congenital CMV Conference and 15th International CMV/Beta Herpes Virus Workshop</w:t>
            </w:r>
            <w:r w:rsidRPr="00AE2ED5">
              <w:rPr>
                <w:rFonts w:ascii="Times New Roman" w:eastAsia="Times New Roman" w:hAnsi="Times New Roman"/>
                <w:szCs w:val="24"/>
              </w:rPr>
              <w:t xml:space="preserve">, </w:t>
            </w:r>
            <w:r w:rsidRPr="00AE2ED5">
              <w:rPr>
                <w:rFonts w:ascii="Times New Roman" w:eastAsia="Times New Roman" w:hAnsi="Times New Roman"/>
                <w:sz w:val="24"/>
                <w:szCs w:val="24"/>
              </w:rPr>
              <w:t>Ap</w:t>
            </w:r>
            <w:r w:rsidRPr="00AE2ED5">
              <w:rPr>
                <w:rFonts w:ascii="Times New Roman" w:eastAsia="Times New Roman" w:hAnsi="Times New Roman"/>
                <w:szCs w:val="24"/>
              </w:rPr>
              <w:t xml:space="preserve">ril </w:t>
            </w:r>
            <w:r w:rsidRPr="00AE2ED5">
              <w:rPr>
                <w:rFonts w:ascii="Times New Roman" w:eastAsia="Times New Roman" w:hAnsi="Times New Roman"/>
                <w:sz w:val="24"/>
                <w:szCs w:val="24"/>
              </w:rPr>
              <w:t>20-24, 2015, Brisbane, Australia</w:t>
            </w:r>
          </w:p>
          <w:p w:rsidR="003D3E47" w:rsidRPr="003D3E47" w:rsidRDefault="003D3E47" w:rsidP="003D3E47">
            <w:pPr>
              <w:pStyle w:val="ListParagraph"/>
              <w:rPr>
                <w:rFonts w:ascii="Times New Roman" w:hAnsi="Times New Roman"/>
                <w:b/>
                <w:sz w:val="24"/>
                <w:szCs w:val="24"/>
              </w:rPr>
            </w:pPr>
          </w:p>
          <w:p w:rsidR="003D3E47" w:rsidRPr="00346AF9" w:rsidRDefault="003D3E47" w:rsidP="004741FE">
            <w:pPr>
              <w:pStyle w:val="ListParagraph"/>
              <w:numPr>
                <w:ilvl w:val="0"/>
                <w:numId w:val="31"/>
              </w:numPr>
              <w:spacing w:after="0" w:line="240" w:lineRule="auto"/>
              <w:jc w:val="both"/>
              <w:rPr>
                <w:rFonts w:ascii="Times New Roman" w:hAnsi="Times New Roman"/>
                <w:b/>
                <w:sz w:val="24"/>
                <w:szCs w:val="24"/>
              </w:rPr>
            </w:pPr>
            <w:r w:rsidRPr="003D3E47">
              <w:rPr>
                <w:rFonts w:ascii="Times New Roman" w:eastAsia="Times New Roman" w:hAnsi="Times New Roman"/>
                <w:sz w:val="24"/>
                <w:szCs w:val="24"/>
              </w:rPr>
              <w:t>Popovic B, Golemac M, Bilic-Zulle L, Lu</w:t>
            </w:r>
            <w:r w:rsidR="00443806">
              <w:rPr>
                <w:rFonts w:ascii="Times New Roman" w:eastAsia="Times New Roman" w:hAnsi="Times New Roman"/>
                <w:sz w:val="24"/>
                <w:szCs w:val="24"/>
              </w:rPr>
              <w:t xml:space="preserve">kic M, Krmpotic A, </w:t>
            </w:r>
            <w:r w:rsidR="00443806" w:rsidRPr="00BC5F09">
              <w:rPr>
                <w:rFonts w:ascii="Times New Roman" w:eastAsia="Times New Roman" w:hAnsi="Times New Roman"/>
                <w:sz w:val="24"/>
                <w:szCs w:val="24"/>
                <w:u w:val="single"/>
              </w:rPr>
              <w:t>Jonjic S:</w:t>
            </w:r>
            <w:r w:rsidR="00443806">
              <w:rPr>
                <w:rFonts w:ascii="Times New Roman" w:eastAsia="Times New Roman" w:hAnsi="Times New Roman"/>
                <w:sz w:val="24"/>
                <w:szCs w:val="24"/>
              </w:rPr>
              <w:t xml:space="preserve"> ''</w:t>
            </w:r>
            <w:r w:rsidRPr="003D3E47">
              <w:rPr>
                <w:rFonts w:ascii="Times New Roman" w:eastAsia="Times New Roman" w:hAnsi="Times New Roman"/>
                <w:sz w:val="24"/>
                <w:szCs w:val="24"/>
              </w:rPr>
              <w:t>IL-33-dependent immunosuppressive Treg responses to liver damage during MCMV infection.''</w:t>
            </w:r>
            <w:r>
              <w:t xml:space="preserve"> </w:t>
            </w:r>
            <w:r w:rsidRPr="003D3E47">
              <w:rPr>
                <w:rFonts w:ascii="Times New Roman" w:eastAsia="Times New Roman" w:hAnsi="Times New Roman"/>
                <w:b/>
                <w:szCs w:val="24"/>
              </w:rPr>
              <w:t>5</w:t>
            </w:r>
            <w:r w:rsidRPr="003D3E47">
              <w:rPr>
                <w:rFonts w:ascii="Times New Roman" w:eastAsia="Times New Roman" w:hAnsi="Times New Roman"/>
                <w:b/>
                <w:szCs w:val="24"/>
                <w:vertAlign w:val="superscript"/>
              </w:rPr>
              <w:t xml:space="preserve">th </w:t>
            </w:r>
            <w:r w:rsidRPr="003D3E47">
              <w:rPr>
                <w:rFonts w:ascii="Times New Roman" w:eastAsia="Times New Roman" w:hAnsi="Times New Roman"/>
                <w:b/>
                <w:szCs w:val="24"/>
              </w:rPr>
              <w:t>International Congenital CMV Conference and 15th International CMV/Beta Herpes Virus Workshop</w:t>
            </w:r>
            <w:r w:rsidRPr="003D3E47">
              <w:rPr>
                <w:rFonts w:ascii="Times New Roman" w:eastAsia="Times New Roman" w:hAnsi="Times New Roman"/>
                <w:szCs w:val="24"/>
              </w:rPr>
              <w:t xml:space="preserve">, </w:t>
            </w:r>
            <w:r w:rsidRPr="003D3E47">
              <w:rPr>
                <w:rFonts w:ascii="Times New Roman" w:eastAsia="Times New Roman" w:hAnsi="Times New Roman"/>
                <w:sz w:val="24"/>
                <w:szCs w:val="24"/>
              </w:rPr>
              <w:t>Ap</w:t>
            </w:r>
            <w:r w:rsidRPr="003D3E47">
              <w:rPr>
                <w:rFonts w:ascii="Times New Roman" w:eastAsia="Times New Roman" w:hAnsi="Times New Roman"/>
                <w:szCs w:val="24"/>
              </w:rPr>
              <w:t xml:space="preserve">ril </w:t>
            </w:r>
            <w:r w:rsidRPr="003D3E47">
              <w:rPr>
                <w:color w:val="000000"/>
                <w:lang w:val="en-GB"/>
              </w:rPr>
              <w:t xml:space="preserve"> </w:t>
            </w:r>
            <w:r w:rsidRPr="003D3E47">
              <w:rPr>
                <w:rFonts w:ascii="Times New Roman" w:eastAsia="Times New Roman" w:hAnsi="Times New Roman"/>
                <w:sz w:val="24"/>
                <w:szCs w:val="24"/>
              </w:rPr>
              <w:t>20-24, 2015, Brisbane, Australia</w:t>
            </w:r>
            <w:r w:rsidRPr="003D3E47">
              <w:rPr>
                <w:color w:val="000000"/>
                <w:lang w:val="en-GB"/>
              </w:rPr>
              <w:t> </w:t>
            </w:r>
          </w:p>
          <w:p w:rsidR="00346AF9" w:rsidRPr="00A26C6B" w:rsidRDefault="00346AF9" w:rsidP="00A26C6B">
            <w:pPr>
              <w:rPr>
                <w:rFonts w:ascii="Times New Roman" w:hAnsi="Times New Roman"/>
                <w:b/>
                <w:sz w:val="24"/>
                <w:szCs w:val="24"/>
              </w:rPr>
            </w:pPr>
          </w:p>
          <w:p w:rsidR="00346AF9" w:rsidRPr="00554D68" w:rsidRDefault="00346AF9" w:rsidP="004741FE">
            <w:pPr>
              <w:pStyle w:val="ListParagraph"/>
              <w:numPr>
                <w:ilvl w:val="0"/>
                <w:numId w:val="31"/>
              </w:numPr>
              <w:spacing w:after="0" w:line="240" w:lineRule="auto"/>
              <w:jc w:val="both"/>
              <w:rPr>
                <w:rFonts w:ascii="Times New Roman" w:hAnsi="Times New Roman"/>
                <w:b/>
                <w:sz w:val="24"/>
                <w:szCs w:val="24"/>
              </w:rPr>
            </w:pPr>
            <w:r w:rsidRPr="00346AF9">
              <w:rPr>
                <w:rFonts w:ascii="Times New Roman" w:eastAsia="Times New Roman" w:hAnsi="Times New Roman"/>
                <w:sz w:val="24"/>
                <w:szCs w:val="24"/>
              </w:rPr>
              <w:lastRenderedPageBreak/>
              <w:t xml:space="preserve">Brizić I,  Lesac A,  Juranic Lisnic, Lisnic B,  Krmpotic A,  </w:t>
            </w:r>
            <w:r w:rsidRPr="00BC5F09">
              <w:rPr>
                <w:rFonts w:ascii="Times New Roman" w:eastAsia="Times New Roman" w:hAnsi="Times New Roman"/>
                <w:sz w:val="24"/>
                <w:szCs w:val="24"/>
                <w:u w:val="single"/>
              </w:rPr>
              <w:t>Jonjic S</w:t>
            </w:r>
            <w:r w:rsidRPr="00346AF9">
              <w:rPr>
                <w:rFonts w:ascii="Times New Roman" w:eastAsia="Times New Roman" w:hAnsi="Times New Roman"/>
                <w:sz w:val="24"/>
                <w:szCs w:val="24"/>
              </w:rPr>
              <w:t xml:space="preserve">: ''Dramatic changes in NK cell phenotype and function following perinatal MCMV infection.'' </w:t>
            </w:r>
            <w:r w:rsidRPr="00346AF9">
              <w:rPr>
                <w:rFonts w:ascii="Times New Roman" w:eastAsia="Times New Roman" w:hAnsi="Times New Roman"/>
                <w:b/>
                <w:sz w:val="24"/>
                <w:szCs w:val="24"/>
              </w:rPr>
              <w:t xml:space="preserve">NK2015: 15th Meeting of the Society for Natural Immunity , </w:t>
            </w:r>
            <w:r w:rsidRPr="00346AF9">
              <w:rPr>
                <w:rFonts w:ascii="Times New Roman" w:eastAsia="Times New Roman" w:hAnsi="Times New Roman"/>
                <w:sz w:val="24"/>
                <w:szCs w:val="24"/>
              </w:rPr>
              <w:t>May 2-6, 2015, Fairmont le Chateau Montebello, Quebec, Kanada</w:t>
            </w:r>
          </w:p>
          <w:p w:rsidR="00554D68" w:rsidRPr="00554D68" w:rsidRDefault="00554D68" w:rsidP="00554D68">
            <w:pPr>
              <w:pStyle w:val="ListParagraph"/>
              <w:rPr>
                <w:rFonts w:ascii="Times New Roman" w:hAnsi="Times New Roman"/>
                <w:b/>
                <w:sz w:val="24"/>
                <w:szCs w:val="24"/>
              </w:rPr>
            </w:pPr>
          </w:p>
          <w:p w:rsidR="00554D68" w:rsidRPr="00B4460E" w:rsidRDefault="00CD643E" w:rsidP="004741FE">
            <w:pPr>
              <w:pStyle w:val="ListParagraph"/>
              <w:numPr>
                <w:ilvl w:val="0"/>
                <w:numId w:val="31"/>
              </w:numPr>
              <w:spacing w:after="0" w:line="240" w:lineRule="auto"/>
              <w:jc w:val="both"/>
              <w:rPr>
                <w:rFonts w:ascii="Times New Roman" w:hAnsi="Times New Roman"/>
                <w:b/>
                <w:sz w:val="24"/>
                <w:szCs w:val="24"/>
              </w:rPr>
            </w:pPr>
            <w:r w:rsidRPr="00CD643E">
              <w:rPr>
                <w:rFonts w:ascii="Times New Roman" w:eastAsia="Times New Roman" w:hAnsi="Times New Roman"/>
                <w:szCs w:val="24"/>
              </w:rPr>
              <w:t xml:space="preserve">Popovic B, </w:t>
            </w:r>
            <w:r w:rsidRPr="00CD643E">
              <w:rPr>
                <w:rFonts w:ascii="Times New Roman" w:eastAsia="Times New Roman" w:hAnsi="Times New Roman"/>
                <w:sz w:val="24"/>
                <w:szCs w:val="24"/>
              </w:rPr>
              <w:t xml:space="preserve">Golemac M,  Bilic-Zulle L,  Lukic M, Krmpotic A, </w:t>
            </w:r>
            <w:r w:rsidRPr="00BC5F09">
              <w:rPr>
                <w:rFonts w:ascii="Times New Roman" w:eastAsia="Times New Roman" w:hAnsi="Times New Roman"/>
                <w:sz w:val="24"/>
                <w:szCs w:val="24"/>
                <w:u w:val="single"/>
              </w:rPr>
              <w:t>Jonjic S</w:t>
            </w:r>
            <w:r w:rsidRPr="00CD643E">
              <w:rPr>
                <w:rFonts w:ascii="Times New Roman" w:eastAsia="Times New Roman" w:hAnsi="Times New Roman"/>
                <w:sz w:val="24"/>
                <w:szCs w:val="24"/>
              </w:rPr>
              <w:t>:</w:t>
            </w:r>
            <w:r w:rsidR="00554D68" w:rsidRPr="00CD643E">
              <w:rPr>
                <w:rFonts w:ascii="Times New Roman" w:eastAsia="Times New Roman" w:hAnsi="Times New Roman"/>
                <w:szCs w:val="24"/>
              </w:rPr>
              <w:t>''</w:t>
            </w:r>
            <w:r w:rsidR="00554D68" w:rsidRPr="00CD643E">
              <w:rPr>
                <w:rFonts w:ascii="Times New Roman" w:eastAsia="Times New Roman" w:hAnsi="Times New Roman"/>
                <w:sz w:val="24"/>
                <w:szCs w:val="24"/>
              </w:rPr>
              <w:t xml:space="preserve">IL-33-dependent immunosuppressive Treg responses to liver damage during MCMV infection'' </w:t>
            </w:r>
            <w:r w:rsidR="00554D68" w:rsidRPr="00CD643E">
              <w:rPr>
                <w:rFonts w:ascii="Times New Roman" w:hAnsi="Times New Roman"/>
                <w:b/>
              </w:rPr>
              <w:t>3</w:t>
            </w:r>
            <w:r w:rsidR="00554D68" w:rsidRPr="00CD643E">
              <w:rPr>
                <w:rFonts w:ascii="Times New Roman" w:hAnsi="Times New Roman"/>
                <w:b/>
                <w:vertAlign w:val="superscript"/>
              </w:rPr>
              <w:t xml:space="preserve">rd </w:t>
            </w:r>
            <w:r w:rsidR="00554D68" w:rsidRPr="00CD643E">
              <w:rPr>
                <w:rFonts w:ascii="Times New Roman" w:hAnsi="Times New Roman"/>
                <w:b/>
              </w:rPr>
              <w:t xml:space="preserve">Belgrade  EFIS symposium on immunoregulation, immunity, infection, autoimmunity and aging, </w:t>
            </w:r>
            <w:r w:rsidR="00554D68" w:rsidRPr="00CD643E">
              <w:rPr>
                <w:rFonts w:ascii="Times New Roman" w:hAnsi="Times New Roman"/>
              </w:rPr>
              <w:t>May 24-27, 2015, Belgrade, Serbia</w:t>
            </w:r>
          </w:p>
          <w:p w:rsidR="00B4460E" w:rsidRPr="00B4460E" w:rsidRDefault="00B4460E" w:rsidP="00B4460E">
            <w:pPr>
              <w:pStyle w:val="ListParagraph"/>
              <w:rPr>
                <w:rFonts w:ascii="Times New Roman" w:hAnsi="Times New Roman"/>
                <w:b/>
                <w:sz w:val="24"/>
                <w:szCs w:val="24"/>
              </w:rPr>
            </w:pPr>
          </w:p>
          <w:p w:rsidR="00B4460E" w:rsidRPr="00BC5F09" w:rsidRDefault="00B4460E" w:rsidP="004741FE">
            <w:pPr>
              <w:pStyle w:val="ListParagraph"/>
              <w:numPr>
                <w:ilvl w:val="0"/>
                <w:numId w:val="31"/>
              </w:numPr>
              <w:spacing w:after="0" w:line="240" w:lineRule="auto"/>
              <w:jc w:val="both"/>
              <w:rPr>
                <w:rFonts w:ascii="Times New Roman" w:hAnsi="Times New Roman"/>
                <w:b/>
                <w:sz w:val="24"/>
                <w:szCs w:val="24"/>
              </w:rPr>
            </w:pPr>
            <w:r w:rsidRPr="00B4460E">
              <w:rPr>
                <w:rFonts w:ascii="Times New Roman" w:eastAsia="Times New Roman" w:hAnsi="Times New Roman"/>
                <w:sz w:val="24"/>
                <w:szCs w:val="24"/>
              </w:rPr>
              <w:t xml:space="preserve">Zeleznjak J, Popovic B, Juranic Lisnić V, L’Hernault A, Trautwein N, Babic Cac M, </w:t>
            </w:r>
            <w:r w:rsidRPr="00BC5F09">
              <w:rPr>
                <w:rFonts w:ascii="Times New Roman" w:eastAsia="Times New Roman" w:hAnsi="Times New Roman"/>
                <w:sz w:val="24"/>
                <w:szCs w:val="24"/>
              </w:rPr>
              <w:t>Lisnić B, Halenius A,  Hengel H, Stevanović S, Dölken L, Krmpotić A</w:t>
            </w:r>
            <w:r w:rsidRPr="00BC5F09">
              <w:rPr>
                <w:rFonts w:ascii="Times New Roman" w:eastAsia="Times New Roman" w:hAnsi="Times New Roman"/>
                <w:sz w:val="24"/>
                <w:szCs w:val="24"/>
                <w:u w:val="single"/>
              </w:rPr>
              <w:t>,  Jonjic S</w:t>
            </w:r>
            <w:r w:rsidRPr="00BC5F09">
              <w:rPr>
                <w:rFonts w:ascii="Times New Roman" w:eastAsia="Times New Roman" w:hAnsi="Times New Roman"/>
                <w:sz w:val="24"/>
                <w:szCs w:val="24"/>
              </w:rPr>
              <w:t xml:space="preserve">:  Differential requirements of activating and inhibitory Ly49 receptors in recognition of MCMV-infected cells'', </w:t>
            </w:r>
            <w:r w:rsidRPr="00BC5F09">
              <w:rPr>
                <w:rFonts w:ascii="Times New Roman" w:hAnsi="Times New Roman"/>
                <w:b/>
                <w:sz w:val="24"/>
                <w:szCs w:val="24"/>
              </w:rPr>
              <w:t>4th European Congress of Immunology</w:t>
            </w:r>
            <w:r w:rsidRPr="00BC5F09">
              <w:rPr>
                <w:rFonts w:ascii="Times New Roman" w:hAnsi="Times New Roman"/>
                <w:sz w:val="24"/>
                <w:szCs w:val="24"/>
              </w:rPr>
              <w:t>, September 6-9, 2015, Vienna, Austria</w:t>
            </w:r>
          </w:p>
          <w:p w:rsidR="00986858" w:rsidRPr="00BC5F09" w:rsidRDefault="00986858" w:rsidP="00986858">
            <w:pPr>
              <w:pStyle w:val="ListParagraph"/>
              <w:rPr>
                <w:rFonts w:ascii="Times New Roman" w:hAnsi="Times New Roman"/>
                <w:b/>
                <w:sz w:val="24"/>
                <w:szCs w:val="24"/>
              </w:rPr>
            </w:pPr>
          </w:p>
          <w:p w:rsidR="00986858" w:rsidRPr="00BC5F09" w:rsidRDefault="00986858" w:rsidP="004741FE">
            <w:pPr>
              <w:pStyle w:val="ListParagraph"/>
              <w:numPr>
                <w:ilvl w:val="0"/>
                <w:numId w:val="31"/>
              </w:numPr>
              <w:spacing w:after="0" w:line="240" w:lineRule="auto"/>
              <w:jc w:val="both"/>
              <w:rPr>
                <w:rFonts w:ascii="Times New Roman" w:hAnsi="Times New Roman"/>
                <w:b/>
                <w:sz w:val="24"/>
                <w:szCs w:val="24"/>
              </w:rPr>
            </w:pPr>
            <w:r w:rsidRPr="00BC5F09">
              <w:rPr>
                <w:rFonts w:ascii="Times New Roman" w:eastAsia="Times New Roman" w:hAnsi="Times New Roman"/>
                <w:sz w:val="24"/>
                <w:szCs w:val="24"/>
              </w:rPr>
              <w:t xml:space="preserve">Lenac Rovis T, Kucan P, Kaynan N, Juranic Lisnic V, Brizic I, Jordan S, Tomic A, Babic M, Tsukerman P, Colonna M, Messerle M, Mandelboim O, Krmpoti c A, Jonjic S: ''Viral downregulation of CD155 reveals strong effect of DNAM-1 in virus control by NK cells and macrophages'', </w:t>
            </w:r>
            <w:r w:rsidRPr="00BC5F09">
              <w:rPr>
                <w:rFonts w:ascii="Times New Roman" w:hAnsi="Times New Roman"/>
                <w:b/>
                <w:sz w:val="24"/>
                <w:szCs w:val="24"/>
              </w:rPr>
              <w:t>4th European Congress of Immunology</w:t>
            </w:r>
            <w:r w:rsidRPr="00BC5F09">
              <w:rPr>
                <w:rFonts w:ascii="Times New Roman" w:hAnsi="Times New Roman"/>
                <w:sz w:val="24"/>
                <w:szCs w:val="24"/>
              </w:rPr>
              <w:t>, September 6-9, 2015, Vienna, Austria</w:t>
            </w:r>
          </w:p>
          <w:p w:rsidR="00BC5F09" w:rsidRPr="00BC5F09" w:rsidRDefault="00BC5F09" w:rsidP="00BC5F09">
            <w:pPr>
              <w:pStyle w:val="ListParagraph"/>
              <w:rPr>
                <w:rFonts w:ascii="Times New Roman" w:hAnsi="Times New Roman"/>
                <w:b/>
                <w:sz w:val="24"/>
                <w:szCs w:val="24"/>
              </w:rPr>
            </w:pPr>
          </w:p>
          <w:p w:rsidR="00BC5F09" w:rsidRPr="007E3BD8" w:rsidRDefault="00BC5F09" w:rsidP="004741FE">
            <w:pPr>
              <w:pStyle w:val="ListParagraph"/>
              <w:numPr>
                <w:ilvl w:val="0"/>
                <w:numId w:val="31"/>
              </w:numPr>
              <w:spacing w:after="0" w:line="240" w:lineRule="auto"/>
              <w:jc w:val="both"/>
              <w:rPr>
                <w:rFonts w:ascii="Times New Roman" w:hAnsi="Times New Roman"/>
                <w:b/>
                <w:sz w:val="24"/>
                <w:szCs w:val="24"/>
              </w:rPr>
            </w:pPr>
            <w:r w:rsidRPr="00BC5F09">
              <w:rPr>
                <w:rFonts w:ascii="Times New Roman" w:eastAsia="Times New Roman" w:hAnsi="Times New Roman"/>
                <w:sz w:val="24"/>
                <w:szCs w:val="24"/>
              </w:rPr>
              <w:t xml:space="preserve">Chan B, Magalhaes V, Lisnic VJ, </w:t>
            </w:r>
            <w:r w:rsidRPr="00BC5F09">
              <w:rPr>
                <w:rFonts w:ascii="Times New Roman" w:eastAsia="Times New Roman" w:hAnsi="Times New Roman"/>
                <w:sz w:val="24"/>
                <w:szCs w:val="24"/>
                <w:u w:val="single"/>
              </w:rPr>
              <w:t>Jonjic S</w:t>
            </w:r>
            <w:r w:rsidRPr="00BC5F09">
              <w:rPr>
                <w:rFonts w:ascii="Times New Roman" w:eastAsia="Times New Roman" w:hAnsi="Times New Roman"/>
                <w:sz w:val="24"/>
                <w:szCs w:val="24"/>
              </w:rPr>
              <w:t xml:space="preserve">, Brinkmann MM: ''The MCMV protein M35 is a novel negative regulator of the type I IFN response.'' </w:t>
            </w:r>
            <w:r w:rsidRPr="00BC5F09">
              <w:rPr>
                <w:rFonts w:ascii="Times New Roman" w:eastAsia="Times New Roman" w:hAnsi="Times New Roman"/>
                <w:b/>
                <w:sz w:val="24"/>
                <w:szCs w:val="24"/>
              </w:rPr>
              <w:t>Third Annual Meeting of the International Cytokine &amp; Interferon Society (ICIS)</w:t>
            </w:r>
            <w:r w:rsidRPr="00BC5F09">
              <w:rPr>
                <w:rFonts w:ascii="Times New Roman" w:eastAsia="Times New Roman" w:hAnsi="Times New Roman"/>
                <w:sz w:val="24"/>
                <w:szCs w:val="24"/>
              </w:rPr>
              <w:t xml:space="preserve">, October 11 – 14, 2015, Bamberg, Germany; </w:t>
            </w:r>
            <w:r w:rsidRPr="00BC5F09">
              <w:rPr>
                <w:rFonts w:ascii="Times New Roman" w:eastAsia="Times New Roman" w:hAnsi="Times New Roman"/>
                <w:b/>
                <w:sz w:val="24"/>
                <w:szCs w:val="24"/>
              </w:rPr>
              <w:t>CYTOKINE</w:t>
            </w:r>
            <w:r w:rsidRPr="00BC5F09">
              <w:rPr>
                <w:rFonts w:ascii="Times New Roman" w:eastAsia="Times New Roman" w:hAnsi="Times New Roman"/>
                <w:sz w:val="24"/>
                <w:szCs w:val="24"/>
              </w:rPr>
              <w:t xml:space="preserve"> volume: 76, issue: 1, pages: 79-79, meeting abstract: 76</w:t>
            </w:r>
          </w:p>
          <w:p w:rsidR="007E3BD8" w:rsidRPr="007E3BD8" w:rsidRDefault="007E3BD8" w:rsidP="007E3BD8">
            <w:pPr>
              <w:pStyle w:val="ListParagraph"/>
              <w:rPr>
                <w:rFonts w:ascii="Times New Roman" w:hAnsi="Times New Roman"/>
                <w:b/>
                <w:sz w:val="24"/>
                <w:szCs w:val="24"/>
              </w:rPr>
            </w:pPr>
          </w:p>
          <w:p w:rsidR="00BC5F09" w:rsidRPr="007E3BD8" w:rsidRDefault="00BC5F09" w:rsidP="004741FE">
            <w:pPr>
              <w:pStyle w:val="ListParagraph"/>
              <w:numPr>
                <w:ilvl w:val="0"/>
                <w:numId w:val="31"/>
              </w:numPr>
              <w:spacing w:after="0" w:line="240" w:lineRule="auto"/>
              <w:jc w:val="both"/>
              <w:rPr>
                <w:rFonts w:ascii="Times New Roman" w:hAnsi="Times New Roman"/>
                <w:b/>
                <w:sz w:val="24"/>
                <w:szCs w:val="24"/>
              </w:rPr>
            </w:pPr>
            <w:r w:rsidRPr="007E3BD8">
              <w:rPr>
                <w:rFonts w:ascii="Times New Roman" w:eastAsia="Times New Roman" w:hAnsi="Times New Roman"/>
                <w:sz w:val="24"/>
                <w:szCs w:val="24"/>
              </w:rPr>
              <w:t xml:space="preserve">Gonzalez-Motoss V, Ritter B, Lenac T, </w:t>
            </w:r>
            <w:r w:rsidRPr="007E3BD8">
              <w:rPr>
                <w:rFonts w:ascii="Times New Roman" w:eastAsia="Times New Roman" w:hAnsi="Times New Roman"/>
                <w:sz w:val="24"/>
                <w:szCs w:val="24"/>
                <w:u w:val="single"/>
              </w:rPr>
              <w:t>Jonjic S</w:t>
            </w:r>
            <w:r w:rsidRPr="007E3BD8">
              <w:rPr>
                <w:rFonts w:ascii="Times New Roman" w:eastAsia="Times New Roman" w:hAnsi="Times New Roman"/>
                <w:sz w:val="24"/>
                <w:szCs w:val="24"/>
              </w:rPr>
              <w:t xml:space="preserve">, Arenzana-Seisdedos F, Kalinke U , Viejo-Borbolla A: ''Discovery of a novel chemokine binding activity in varicella zoster virus.'' </w:t>
            </w:r>
            <w:r w:rsidRPr="007E3BD8">
              <w:rPr>
                <w:rFonts w:ascii="Times New Roman" w:eastAsia="Times New Roman" w:hAnsi="Times New Roman"/>
                <w:b/>
                <w:sz w:val="24"/>
                <w:szCs w:val="24"/>
              </w:rPr>
              <w:t>Third Annual Meeting of the International Cytokine &amp; Interferon Society (ICIS)</w:t>
            </w:r>
            <w:r w:rsidRPr="007E3BD8">
              <w:rPr>
                <w:rFonts w:ascii="Times New Roman" w:eastAsia="Times New Roman" w:hAnsi="Times New Roman"/>
                <w:sz w:val="24"/>
                <w:szCs w:val="24"/>
              </w:rPr>
              <w:t xml:space="preserve">, October 11 – 14, 2015, Bamberg, Germany; </w:t>
            </w:r>
            <w:r w:rsidRPr="007E3BD8">
              <w:rPr>
                <w:rFonts w:ascii="Times New Roman" w:eastAsia="Times New Roman" w:hAnsi="Times New Roman"/>
                <w:b/>
                <w:sz w:val="24"/>
                <w:szCs w:val="24"/>
              </w:rPr>
              <w:t xml:space="preserve">CYTOKINE </w:t>
            </w:r>
            <w:r w:rsidRPr="007E3BD8">
              <w:rPr>
                <w:rFonts w:ascii="Times New Roman" w:eastAsia="Times New Roman" w:hAnsi="Times New Roman"/>
                <w:sz w:val="24"/>
                <w:szCs w:val="24"/>
              </w:rPr>
              <w:t>volume: 76, issue: 1, pages: 100-100, meeting abstract: 198</w:t>
            </w:r>
          </w:p>
          <w:p w:rsidR="007E3BD8" w:rsidRPr="007E3BD8" w:rsidRDefault="007E3BD8" w:rsidP="007E3BD8">
            <w:pPr>
              <w:pStyle w:val="ListParagraph"/>
              <w:rPr>
                <w:rFonts w:ascii="Times New Roman" w:hAnsi="Times New Roman"/>
                <w:b/>
                <w:sz w:val="24"/>
                <w:szCs w:val="24"/>
              </w:rPr>
            </w:pPr>
          </w:p>
          <w:p w:rsidR="00BC5F09" w:rsidRPr="007E3BD8" w:rsidRDefault="00BC5F09" w:rsidP="004741FE">
            <w:pPr>
              <w:pStyle w:val="ListParagraph"/>
              <w:numPr>
                <w:ilvl w:val="0"/>
                <w:numId w:val="31"/>
              </w:numPr>
              <w:spacing w:after="0" w:line="240" w:lineRule="auto"/>
              <w:jc w:val="both"/>
              <w:rPr>
                <w:rFonts w:ascii="Times New Roman" w:hAnsi="Times New Roman"/>
                <w:b/>
                <w:sz w:val="24"/>
                <w:szCs w:val="24"/>
              </w:rPr>
            </w:pPr>
            <w:r w:rsidRPr="007E3BD8">
              <w:rPr>
                <w:rFonts w:ascii="Times New Roman" w:eastAsia="Times New Roman" w:hAnsi="Times New Roman"/>
                <w:sz w:val="24"/>
                <w:szCs w:val="24"/>
              </w:rPr>
              <w:t>Tegtmeyer PK,  Spanier, J, Doering M, Hirche C, Lienenklaus S, Brizic I, Jonjic S, Kalinke U: ''Murine cytomegalovirus triggers interferon-beta in a TLR-, RLH-, and STING-dependent manner, whereas only TLR/RLH-dependent signaling is needed for survival.''</w:t>
            </w:r>
            <w:r w:rsidRPr="007E3BD8">
              <w:rPr>
                <w:rFonts w:ascii="Times New Roman" w:eastAsia="Times New Roman" w:hAnsi="Times New Roman"/>
                <w:b/>
                <w:sz w:val="24"/>
                <w:szCs w:val="24"/>
              </w:rPr>
              <w:t xml:space="preserve"> Third Annual Meeting of the International Cytokine &amp; Interferon Society (ICIS)</w:t>
            </w:r>
            <w:r w:rsidRPr="007E3BD8">
              <w:rPr>
                <w:rFonts w:ascii="Times New Roman" w:eastAsia="Times New Roman" w:hAnsi="Times New Roman"/>
                <w:sz w:val="24"/>
                <w:szCs w:val="24"/>
              </w:rPr>
              <w:t xml:space="preserve">, October 11 – 14, 2015, Bamberg, Germany; </w:t>
            </w:r>
            <w:r w:rsidRPr="007E3BD8">
              <w:rPr>
                <w:rFonts w:ascii="Times New Roman" w:eastAsia="Times New Roman" w:hAnsi="Times New Roman"/>
                <w:b/>
                <w:sz w:val="24"/>
                <w:szCs w:val="24"/>
              </w:rPr>
              <w:t xml:space="preserve">CYTOKINE </w:t>
            </w:r>
            <w:r w:rsidRPr="007E3BD8">
              <w:rPr>
                <w:rFonts w:ascii="Times New Roman" w:eastAsia="Times New Roman" w:hAnsi="Times New Roman"/>
                <w:sz w:val="24"/>
                <w:szCs w:val="24"/>
              </w:rPr>
              <w:t>volume: 76, issue: 1, pages: 104-105, meeting abstract: 218</w:t>
            </w:r>
          </w:p>
          <w:p w:rsidR="007E3BD8" w:rsidRPr="007E3BD8" w:rsidRDefault="007E3BD8" w:rsidP="007E3BD8">
            <w:pPr>
              <w:pStyle w:val="ListParagraph"/>
              <w:rPr>
                <w:rFonts w:ascii="Times New Roman" w:hAnsi="Times New Roman"/>
                <w:b/>
                <w:sz w:val="24"/>
                <w:szCs w:val="24"/>
              </w:rPr>
            </w:pPr>
          </w:p>
          <w:p w:rsidR="00D147B5" w:rsidRPr="00D712E7" w:rsidRDefault="00D147B5" w:rsidP="004741FE">
            <w:pPr>
              <w:pStyle w:val="ListParagraph"/>
              <w:numPr>
                <w:ilvl w:val="0"/>
                <w:numId w:val="31"/>
              </w:numPr>
              <w:spacing w:after="0" w:line="240" w:lineRule="auto"/>
              <w:jc w:val="both"/>
              <w:rPr>
                <w:rFonts w:ascii="Times New Roman" w:hAnsi="Times New Roman"/>
                <w:b/>
                <w:sz w:val="24"/>
                <w:szCs w:val="24"/>
              </w:rPr>
            </w:pPr>
            <w:r w:rsidRPr="007E3BD8">
              <w:rPr>
                <w:rFonts w:ascii="Times New Roman" w:eastAsia="Times New Roman" w:hAnsi="Times New Roman"/>
                <w:sz w:val="24"/>
                <w:szCs w:val="24"/>
                <w:lang w:eastAsia="zh-CN"/>
              </w:rPr>
              <w:t>Popović Branka:</w:t>
            </w:r>
            <w:r w:rsidRPr="007E3BD8">
              <w:rPr>
                <w:rFonts w:ascii="Times New Roman" w:eastAsia="Times New Roman" w:hAnsi="Times New Roman"/>
                <w:sz w:val="24"/>
                <w:szCs w:val="24"/>
              </w:rPr>
              <w:t xml:space="preserve"> IL-33-dependent TREG suppression of liver damage during mouse cytomegalovirus infection., </w:t>
            </w:r>
            <w:r w:rsidRPr="007E3BD8">
              <w:rPr>
                <w:rFonts w:ascii="Times New Roman" w:eastAsia="Times New Roman" w:hAnsi="Times New Roman"/>
                <w:b/>
                <w:sz w:val="24"/>
                <w:szCs w:val="24"/>
              </w:rPr>
              <w:t>11th ENII Immunology Summer School</w:t>
            </w:r>
            <w:r w:rsidRPr="007E3BD8">
              <w:rPr>
                <w:rFonts w:ascii="Times New Roman" w:eastAsia="Times New Roman" w:hAnsi="Times New Roman"/>
                <w:sz w:val="24"/>
                <w:szCs w:val="24"/>
              </w:rPr>
              <w:t>, Porto Cervo, Olbia, Sardinia, Italy, May 7 – 14, 2016</w:t>
            </w:r>
            <w:r w:rsidRPr="007E3BD8">
              <w:rPr>
                <w:szCs w:val="24"/>
              </w:rPr>
              <w:t>.</w:t>
            </w:r>
          </w:p>
          <w:p w:rsidR="00D712E7" w:rsidRPr="00D712E7" w:rsidRDefault="00D712E7" w:rsidP="00D712E7">
            <w:pPr>
              <w:pStyle w:val="ListParagraph"/>
              <w:rPr>
                <w:rFonts w:ascii="Times New Roman" w:hAnsi="Times New Roman"/>
                <w:b/>
                <w:sz w:val="24"/>
                <w:szCs w:val="24"/>
              </w:rPr>
            </w:pPr>
          </w:p>
          <w:p w:rsidR="00D712E7" w:rsidRPr="00D712E7" w:rsidRDefault="00D712E7" w:rsidP="004741FE">
            <w:pPr>
              <w:pStyle w:val="ListParagraph"/>
              <w:numPr>
                <w:ilvl w:val="0"/>
                <w:numId w:val="31"/>
              </w:numPr>
              <w:spacing w:after="0" w:line="240" w:lineRule="auto"/>
              <w:jc w:val="both"/>
              <w:rPr>
                <w:rFonts w:ascii="Times New Roman" w:hAnsi="Times New Roman"/>
                <w:b/>
                <w:sz w:val="24"/>
                <w:szCs w:val="24"/>
              </w:rPr>
            </w:pPr>
            <w:r w:rsidRPr="00D712E7">
              <w:rPr>
                <w:rFonts w:ascii="Times New Roman" w:hAnsi="Times New Roman"/>
                <w:sz w:val="24"/>
                <w:szCs w:val="24"/>
                <w:u w:val="single"/>
                <w:lang w:val="en-US"/>
              </w:rPr>
              <w:lastRenderedPageBreak/>
              <w:t>Kveštak D</w:t>
            </w:r>
            <w:r w:rsidRPr="00D712E7">
              <w:rPr>
                <w:rFonts w:ascii="Times New Roman" w:hAnsi="Times New Roman"/>
                <w:sz w:val="24"/>
                <w:szCs w:val="24"/>
                <w:lang w:val="en-US"/>
              </w:rPr>
              <w:t xml:space="preserve">, Arapović J, Arapović M, Huszthy PC, Šušak B, Golemac M, Pugel E, Torti N, Oxenius A, Krmpotić A, Britt W, Jonjić S: Perinatal mouse cytomegalovirus infection induces activation of brain resident microglial cells and recruitment of inflammatory cells into the brain., </w:t>
            </w:r>
            <w:r w:rsidRPr="00D712E7">
              <w:rPr>
                <w:rFonts w:ascii="Times New Roman" w:hAnsi="Times New Roman"/>
                <w:b/>
                <w:sz w:val="24"/>
                <w:szCs w:val="24"/>
              </w:rPr>
              <w:t>ECCI - European Congenital Cytomegalovirus Initiative 2016,</w:t>
            </w:r>
            <w:r w:rsidRPr="00D712E7">
              <w:rPr>
                <w:rFonts w:ascii="Times New Roman" w:hAnsi="Times New Roman"/>
                <w:sz w:val="24"/>
                <w:szCs w:val="24"/>
              </w:rPr>
              <w:t xml:space="preserve"> San Servolo, Venice, Italy,  April</w:t>
            </w:r>
            <w:r w:rsidRPr="00D712E7">
              <w:rPr>
                <w:rFonts w:ascii="Times New Roman" w:hAnsi="Times New Roman"/>
                <w:b/>
                <w:sz w:val="24"/>
                <w:szCs w:val="24"/>
              </w:rPr>
              <w:t xml:space="preserve"> </w:t>
            </w:r>
            <w:r w:rsidRPr="00D712E7">
              <w:rPr>
                <w:rFonts w:ascii="Times New Roman" w:hAnsi="Times New Roman"/>
                <w:sz w:val="24"/>
                <w:szCs w:val="24"/>
              </w:rPr>
              <w:t xml:space="preserve"> 24 – 26, 2016  </w:t>
            </w:r>
          </w:p>
          <w:p w:rsidR="007E3BD8" w:rsidRPr="007E3BD8" w:rsidRDefault="007E3BD8" w:rsidP="007E3BD8">
            <w:pPr>
              <w:pStyle w:val="ListParagraph"/>
              <w:rPr>
                <w:rFonts w:ascii="Times New Roman" w:hAnsi="Times New Roman"/>
                <w:b/>
                <w:sz w:val="24"/>
                <w:szCs w:val="24"/>
              </w:rPr>
            </w:pPr>
          </w:p>
          <w:p w:rsidR="007E3BD8" w:rsidRPr="004741FE" w:rsidRDefault="007E3BD8" w:rsidP="004741FE">
            <w:pPr>
              <w:pStyle w:val="ListParagraph"/>
              <w:numPr>
                <w:ilvl w:val="0"/>
                <w:numId w:val="31"/>
              </w:numPr>
              <w:spacing w:after="0" w:line="240" w:lineRule="auto"/>
              <w:jc w:val="both"/>
              <w:rPr>
                <w:rFonts w:ascii="Times New Roman" w:hAnsi="Times New Roman"/>
                <w:b/>
                <w:sz w:val="24"/>
                <w:szCs w:val="24"/>
              </w:rPr>
            </w:pPr>
            <w:r w:rsidRPr="007E3BD8">
              <w:rPr>
                <w:rFonts w:ascii="Times New Roman" w:eastAsia="Times New Roman" w:hAnsi="Times New Roman"/>
                <w:color w:val="000000"/>
                <w:sz w:val="24"/>
                <w:szCs w:val="20"/>
                <w:u w:val="single"/>
                <w:lang w:val="en-GB" w:eastAsia="hr-HR"/>
              </w:rPr>
              <w:t>Železnjak J</w:t>
            </w:r>
            <w:r w:rsidRPr="007E3BD8">
              <w:rPr>
                <w:rFonts w:ascii="Times New Roman" w:eastAsia="Times New Roman" w:hAnsi="Times New Roman"/>
                <w:color w:val="000000"/>
                <w:sz w:val="24"/>
                <w:szCs w:val="20"/>
                <w:lang w:val="en-GB" w:eastAsia="hr-HR"/>
              </w:rPr>
              <w:t>, Popović B,  Juranić Lisnić V,  L’Hernault A,  Lisnić B,  Babić Čač M</w:t>
            </w:r>
            <w:r w:rsidRPr="007E3BD8">
              <w:rPr>
                <w:rFonts w:ascii="Times New Roman" w:eastAsia="Times New Roman" w:hAnsi="Times New Roman"/>
                <w:color w:val="000000"/>
                <w:sz w:val="24"/>
                <w:szCs w:val="20"/>
                <w:vertAlign w:val="subscript"/>
                <w:lang w:val="en-GB" w:eastAsia="hr-HR"/>
              </w:rPr>
              <w:t xml:space="preserve">, </w:t>
            </w:r>
            <w:r w:rsidRPr="007E3BD8">
              <w:rPr>
                <w:rFonts w:ascii="Times New Roman" w:eastAsia="Times New Roman" w:hAnsi="Times New Roman"/>
                <w:color w:val="000000"/>
                <w:sz w:val="24"/>
                <w:szCs w:val="20"/>
                <w:lang w:val="en-GB" w:eastAsia="hr-HR"/>
              </w:rPr>
              <w:t>Trautwein</w:t>
            </w:r>
            <w:r w:rsidRPr="007E3BD8">
              <w:rPr>
                <w:rFonts w:ascii="Times New Roman" w:eastAsia="Times New Roman" w:hAnsi="Times New Roman"/>
                <w:color w:val="000000"/>
                <w:sz w:val="24"/>
                <w:szCs w:val="20"/>
                <w:vertAlign w:val="superscript"/>
                <w:lang w:val="en-GB" w:eastAsia="hr-HR"/>
              </w:rPr>
              <w:t xml:space="preserve"> </w:t>
            </w:r>
            <w:r w:rsidRPr="007E3BD8">
              <w:rPr>
                <w:rFonts w:ascii="Times New Roman" w:eastAsia="Times New Roman" w:hAnsi="Times New Roman"/>
                <w:color w:val="000000"/>
                <w:sz w:val="24"/>
                <w:szCs w:val="20"/>
                <w:lang w:val="en-GB" w:eastAsia="hr-HR"/>
              </w:rPr>
              <w:t>N, Halenius A,  Hengel H,  Stevanović S, Krmpotić A, Dölken L, Jonjić S:</w:t>
            </w:r>
            <w:r w:rsidRPr="007E3BD8">
              <w:rPr>
                <w:rFonts w:ascii="Times New Roman" w:eastAsia="Times New Roman" w:hAnsi="Times New Roman"/>
                <w:b/>
                <w:bCs/>
                <w:color w:val="000000"/>
                <w:sz w:val="24"/>
                <w:szCs w:val="24"/>
                <w:lang w:val="en-GB" w:eastAsia="hr-HR"/>
              </w:rPr>
              <w:t xml:space="preserve"> </w:t>
            </w:r>
            <w:r w:rsidRPr="007E3BD8">
              <w:rPr>
                <w:rFonts w:ascii="Times New Roman" w:eastAsia="Times New Roman" w:hAnsi="Times New Roman"/>
                <w:bCs/>
                <w:color w:val="000000"/>
                <w:sz w:val="24"/>
                <w:szCs w:val="24"/>
                <w:lang w:val="en-GB" w:eastAsia="hr-HR"/>
              </w:rPr>
              <w:t>Most abundant transcript (MAT) of MCMV and its multiple immunoevasion mechanisms.</w:t>
            </w:r>
            <w:r w:rsidRPr="007E3BD8">
              <w:rPr>
                <w:rFonts w:ascii="Times New Roman" w:eastAsia="Times New Roman" w:hAnsi="Times New Roman"/>
                <w:b/>
                <w:color w:val="000000"/>
                <w:sz w:val="24"/>
                <w:szCs w:val="20"/>
                <w:lang w:val="en-GB" w:eastAsia="hr-HR"/>
              </w:rPr>
              <w:t>4th  International Symposium of the Virtual Institute "Viral Strategies of Immune Evasion" VISTRIE,</w:t>
            </w:r>
            <w:r w:rsidRPr="007E3BD8">
              <w:rPr>
                <w:rFonts w:ascii="Times New Roman" w:eastAsia="Times New Roman" w:hAnsi="Times New Roman"/>
                <w:color w:val="000000"/>
                <w:sz w:val="24"/>
                <w:szCs w:val="20"/>
                <w:lang w:val="en-GB" w:eastAsia="hr-HR"/>
              </w:rPr>
              <w:t xml:space="preserve"> Braunschweig, Germany, June 1 – 4, 2016</w:t>
            </w:r>
          </w:p>
          <w:p w:rsidR="004741FE" w:rsidRPr="004741FE" w:rsidRDefault="004741FE" w:rsidP="004741FE">
            <w:pPr>
              <w:pStyle w:val="ListParagraph"/>
              <w:rPr>
                <w:rFonts w:ascii="Times New Roman" w:hAnsi="Times New Roman"/>
                <w:b/>
                <w:sz w:val="24"/>
                <w:szCs w:val="24"/>
              </w:rPr>
            </w:pPr>
          </w:p>
          <w:p w:rsidR="004741FE" w:rsidRDefault="004741FE" w:rsidP="004741FE">
            <w:pPr>
              <w:pStyle w:val="ListParagraph"/>
              <w:numPr>
                <w:ilvl w:val="0"/>
                <w:numId w:val="31"/>
              </w:numPr>
              <w:spacing w:after="0" w:line="240" w:lineRule="auto"/>
              <w:rPr>
                <w:rFonts w:ascii="Times New Roman" w:eastAsia="Times New Roman" w:hAnsi="Times New Roman"/>
                <w:color w:val="000000"/>
                <w:sz w:val="24"/>
                <w:szCs w:val="20"/>
                <w:lang w:val="en-GB" w:eastAsia="hr-HR"/>
              </w:rPr>
            </w:pPr>
            <w:r>
              <w:rPr>
                <w:rFonts w:ascii="Times New Roman" w:eastAsia="Times New Roman" w:hAnsi="Times New Roman"/>
                <w:color w:val="000000"/>
                <w:sz w:val="24"/>
                <w:szCs w:val="20"/>
                <w:lang w:val="en-GB" w:eastAsia="hr-HR"/>
              </w:rPr>
              <w:t xml:space="preserve">Zubković A, Hackenberg M, Kovačević L, Lisnić B, Juranić Lisnić  V, </w:t>
            </w:r>
            <w:r>
              <w:rPr>
                <w:rFonts w:ascii="Times New Roman" w:eastAsia="Times New Roman" w:hAnsi="Times New Roman"/>
                <w:color w:val="000000"/>
                <w:sz w:val="24"/>
                <w:szCs w:val="20"/>
                <w:u w:val="single"/>
                <w:lang w:val="en-GB" w:eastAsia="hr-HR"/>
              </w:rPr>
              <w:t>Jonjić S</w:t>
            </w:r>
            <w:r>
              <w:rPr>
                <w:rFonts w:ascii="Times New Roman" w:eastAsia="Times New Roman" w:hAnsi="Times New Roman"/>
                <w:color w:val="000000"/>
                <w:sz w:val="24"/>
                <w:szCs w:val="20"/>
                <w:lang w:val="en-GB" w:eastAsia="hr-HR"/>
              </w:rPr>
              <w:t xml:space="preserve">, Vugrek O, Jurak I: The transcriptome of herpes simplex virus 1., </w:t>
            </w:r>
            <w:r>
              <w:rPr>
                <w:rFonts w:ascii="Times New Roman" w:eastAsia="Times New Roman" w:hAnsi="Times New Roman"/>
                <w:b/>
                <w:color w:val="000000"/>
                <w:sz w:val="24"/>
                <w:szCs w:val="20"/>
                <w:lang w:val="en-GB" w:eastAsia="hr-HR"/>
              </w:rPr>
              <w:t xml:space="preserve">6th Croatian Congress of Microbiology with International Participation, </w:t>
            </w:r>
            <w:r>
              <w:rPr>
                <w:rFonts w:ascii="Times New Roman" w:eastAsia="Times New Roman" w:hAnsi="Times New Roman"/>
                <w:color w:val="000000"/>
                <w:sz w:val="24"/>
                <w:szCs w:val="20"/>
                <w:lang w:val="en-GB" w:eastAsia="hr-HR"/>
              </w:rPr>
              <w:t>Sveti Martin na Muri, Croatia, June 15 – 18, 2016</w:t>
            </w:r>
          </w:p>
          <w:p w:rsidR="004741FE" w:rsidRDefault="004741FE" w:rsidP="004741FE">
            <w:pPr>
              <w:pStyle w:val="ListParagraph"/>
              <w:rPr>
                <w:rFonts w:ascii="Times New Roman" w:eastAsia="Times New Roman" w:hAnsi="Times New Roman"/>
                <w:color w:val="000000"/>
                <w:sz w:val="24"/>
                <w:szCs w:val="20"/>
                <w:lang w:val="en-GB" w:eastAsia="hr-HR"/>
              </w:rPr>
            </w:pPr>
          </w:p>
          <w:p w:rsidR="004741FE" w:rsidRPr="004741FE" w:rsidRDefault="004741FE" w:rsidP="004741FE">
            <w:pPr>
              <w:pStyle w:val="ListParagraph"/>
              <w:numPr>
                <w:ilvl w:val="0"/>
                <w:numId w:val="31"/>
              </w:numPr>
              <w:spacing w:after="0" w:line="240" w:lineRule="auto"/>
              <w:rPr>
                <w:rFonts w:ascii="Times New Roman" w:eastAsia="Times New Roman" w:hAnsi="Times New Roman"/>
                <w:color w:val="000000"/>
                <w:sz w:val="24"/>
                <w:szCs w:val="20"/>
                <w:lang w:val="en-GB" w:eastAsia="hr-HR"/>
              </w:rPr>
            </w:pPr>
            <w:r>
              <w:rPr>
                <w:rFonts w:ascii="Times New Roman" w:eastAsia="Times New Roman" w:hAnsi="Times New Roman"/>
                <w:color w:val="000000"/>
                <w:sz w:val="24"/>
                <w:szCs w:val="20"/>
                <w:lang w:val="en-GB" w:eastAsia="hr-HR"/>
              </w:rPr>
              <w:t xml:space="preserve">Juranić Lisnić V, Popović B, Lisnić B, Železnjak J, Lesac Brizić A, Lenac Roviš T, Kučan P, Dölken L, Krmpotić A, </w:t>
            </w:r>
            <w:r>
              <w:rPr>
                <w:rFonts w:ascii="Times New Roman" w:eastAsia="Times New Roman" w:hAnsi="Times New Roman"/>
                <w:color w:val="000000"/>
                <w:sz w:val="24"/>
                <w:szCs w:val="20"/>
                <w:u w:val="single"/>
                <w:lang w:val="en-GB" w:eastAsia="hr-HR"/>
              </w:rPr>
              <w:t>Jonjić S</w:t>
            </w:r>
            <w:r>
              <w:rPr>
                <w:rFonts w:ascii="Times New Roman" w:eastAsia="Times New Roman" w:hAnsi="Times New Roman"/>
                <w:color w:val="000000"/>
                <w:sz w:val="24"/>
                <w:szCs w:val="20"/>
                <w:lang w:val="en-GB" w:eastAsia="hr-HR"/>
              </w:rPr>
              <w:t xml:space="preserve">:  From transcriptomics to novel viral immune-evasion mechanisms. , </w:t>
            </w:r>
            <w:r>
              <w:rPr>
                <w:rFonts w:ascii="Times New Roman" w:eastAsia="Times New Roman" w:hAnsi="Times New Roman"/>
                <w:b/>
                <w:color w:val="000000"/>
                <w:sz w:val="24"/>
                <w:szCs w:val="20"/>
                <w:lang w:val="en-GB" w:eastAsia="hr-HR"/>
              </w:rPr>
              <w:t xml:space="preserve">6th Croatian Congress of Microbiology with International Participation, </w:t>
            </w:r>
            <w:r>
              <w:rPr>
                <w:rFonts w:ascii="Times New Roman" w:eastAsia="Times New Roman" w:hAnsi="Times New Roman"/>
                <w:color w:val="000000"/>
                <w:sz w:val="24"/>
                <w:szCs w:val="20"/>
                <w:lang w:val="en-GB" w:eastAsia="hr-HR"/>
              </w:rPr>
              <w:t>Sveti Martin na Muri, Croatia, June 15 – 18, 2016</w:t>
            </w:r>
          </w:p>
          <w:p w:rsidR="007E3BD8" w:rsidRPr="007E3BD8" w:rsidRDefault="007E3BD8" w:rsidP="007E3BD8">
            <w:pPr>
              <w:pStyle w:val="ListParagraph"/>
              <w:rPr>
                <w:rFonts w:ascii="Times New Roman" w:hAnsi="Times New Roman"/>
                <w:b/>
                <w:sz w:val="24"/>
                <w:szCs w:val="24"/>
              </w:rPr>
            </w:pPr>
          </w:p>
          <w:p w:rsidR="009F7C74" w:rsidRPr="007E3BD8" w:rsidRDefault="009F7C74" w:rsidP="004741FE">
            <w:pPr>
              <w:pStyle w:val="ListParagraph"/>
              <w:numPr>
                <w:ilvl w:val="0"/>
                <w:numId w:val="31"/>
              </w:numPr>
              <w:spacing w:after="0" w:line="240" w:lineRule="auto"/>
              <w:jc w:val="both"/>
              <w:rPr>
                <w:rFonts w:ascii="Times New Roman" w:hAnsi="Times New Roman"/>
                <w:b/>
                <w:sz w:val="24"/>
                <w:szCs w:val="24"/>
              </w:rPr>
            </w:pPr>
            <w:r w:rsidRPr="007E3BD8">
              <w:rPr>
                <w:rFonts w:ascii="Times New Roman" w:eastAsia="Times New Roman" w:hAnsi="Times New Roman"/>
                <w:sz w:val="24"/>
                <w:szCs w:val="24"/>
              </w:rPr>
              <w:t>Tomac J, Juranić Lisnić V, Boneta J, Kveštak D, Tršan D, Bralić M, Dölken L, Krmpotić A,</w:t>
            </w:r>
            <w:r w:rsidRPr="007E3BD8">
              <w:rPr>
                <w:rFonts w:ascii="Times New Roman" w:eastAsia="Times New Roman" w:hAnsi="Times New Roman"/>
                <w:sz w:val="24"/>
                <w:szCs w:val="24"/>
                <w:u w:val="single"/>
              </w:rPr>
              <w:t>Jonjić S</w:t>
            </w:r>
            <w:r w:rsidRPr="007E3BD8">
              <w:rPr>
                <w:rFonts w:ascii="Times New Roman" w:eastAsia="Times New Roman" w:hAnsi="Times New Roman"/>
                <w:sz w:val="24"/>
                <w:szCs w:val="24"/>
              </w:rPr>
              <w:t xml:space="preserve">: Multiple arms of the innate immunity unite to preserve fertility in MCMV infected ovary., </w:t>
            </w:r>
            <w:r w:rsidRPr="007E3BD8">
              <w:rPr>
                <w:rFonts w:ascii="Times New Roman" w:eastAsia="Times New Roman" w:hAnsi="Times New Roman"/>
                <w:b/>
                <w:sz w:val="24"/>
                <w:szCs w:val="24"/>
              </w:rPr>
              <w:t>IHW 2016,</w:t>
            </w:r>
            <w:r w:rsidRPr="007E3BD8">
              <w:rPr>
                <w:rFonts w:ascii="Times New Roman" w:eastAsia="Times New Roman" w:hAnsi="Times New Roman"/>
                <w:sz w:val="24"/>
                <w:szCs w:val="24"/>
              </w:rPr>
              <w:t xml:space="preserve"> Madison, Wisconsin, USA, July 22 – 28, 2016</w:t>
            </w:r>
          </w:p>
          <w:p w:rsidR="007E3BD8" w:rsidRPr="007E3BD8" w:rsidRDefault="007E3BD8" w:rsidP="007E3BD8">
            <w:pPr>
              <w:pStyle w:val="ListParagraph"/>
              <w:rPr>
                <w:rFonts w:ascii="Times New Roman" w:hAnsi="Times New Roman"/>
                <w:b/>
                <w:sz w:val="24"/>
                <w:szCs w:val="24"/>
              </w:rPr>
            </w:pPr>
          </w:p>
          <w:p w:rsidR="009F7C74" w:rsidRPr="007E3BD8" w:rsidRDefault="009F7C74" w:rsidP="004741FE">
            <w:pPr>
              <w:pStyle w:val="ListParagraph"/>
              <w:numPr>
                <w:ilvl w:val="0"/>
                <w:numId w:val="31"/>
              </w:numPr>
              <w:spacing w:after="0" w:line="240" w:lineRule="auto"/>
              <w:jc w:val="both"/>
              <w:rPr>
                <w:rFonts w:ascii="Times New Roman" w:hAnsi="Times New Roman"/>
                <w:b/>
                <w:sz w:val="24"/>
                <w:szCs w:val="24"/>
              </w:rPr>
            </w:pPr>
            <w:r w:rsidRPr="007E3BD8">
              <w:rPr>
                <w:rFonts w:ascii="Times New Roman" w:eastAsia="Times New Roman" w:hAnsi="Times New Roman"/>
                <w:sz w:val="24"/>
                <w:szCs w:val="24"/>
              </w:rPr>
              <w:t xml:space="preserve">Brizić I, Lesac Brizić A, Lisnić B, Juranić Lisnić V, Gotovac K, Borovečki F, Krmpotić A, </w:t>
            </w:r>
            <w:r w:rsidRPr="007E3BD8">
              <w:rPr>
                <w:rFonts w:ascii="Times New Roman" w:eastAsia="Times New Roman" w:hAnsi="Times New Roman"/>
                <w:sz w:val="24"/>
                <w:szCs w:val="24"/>
                <w:u w:val="single"/>
              </w:rPr>
              <w:t>Jonjić S</w:t>
            </w:r>
            <w:r w:rsidRPr="007E3BD8">
              <w:rPr>
                <w:rFonts w:ascii="Times New Roman" w:eastAsia="Times New Roman" w:hAnsi="Times New Roman"/>
                <w:sz w:val="24"/>
                <w:szCs w:val="24"/>
              </w:rPr>
              <w:t xml:space="preserve">: Perinatal cytomegalovirus infection drives NK cell hyporesponsiveness characterized by downregulation of T-box transcription factor., </w:t>
            </w:r>
            <w:r w:rsidRPr="007E3BD8">
              <w:rPr>
                <w:rFonts w:ascii="Times New Roman" w:eastAsia="Times New Roman" w:hAnsi="Times New Roman"/>
                <w:b/>
                <w:sz w:val="24"/>
                <w:szCs w:val="24"/>
              </w:rPr>
              <w:t>IHW 2016,</w:t>
            </w:r>
            <w:r w:rsidRPr="007E3BD8">
              <w:rPr>
                <w:rFonts w:ascii="Times New Roman" w:eastAsia="Times New Roman" w:hAnsi="Times New Roman"/>
                <w:sz w:val="24"/>
                <w:szCs w:val="24"/>
              </w:rPr>
              <w:t xml:space="preserve"> Madison, Wisconsin, USA, July 22 – 28, 2016 </w:t>
            </w:r>
          </w:p>
          <w:p w:rsidR="007E3BD8" w:rsidRPr="007E3BD8" w:rsidRDefault="007E3BD8" w:rsidP="007E3BD8">
            <w:pPr>
              <w:pStyle w:val="ListParagraph"/>
              <w:rPr>
                <w:rFonts w:ascii="Times New Roman" w:hAnsi="Times New Roman"/>
                <w:b/>
                <w:sz w:val="24"/>
                <w:szCs w:val="24"/>
              </w:rPr>
            </w:pPr>
          </w:p>
          <w:p w:rsidR="009F7C74" w:rsidRPr="00B42B34" w:rsidRDefault="009F7C74" w:rsidP="004741FE">
            <w:pPr>
              <w:pStyle w:val="ListParagraph"/>
              <w:numPr>
                <w:ilvl w:val="0"/>
                <w:numId w:val="31"/>
              </w:numPr>
              <w:spacing w:after="0" w:line="240" w:lineRule="auto"/>
              <w:jc w:val="both"/>
              <w:rPr>
                <w:rFonts w:ascii="Times New Roman" w:hAnsi="Times New Roman"/>
                <w:b/>
                <w:sz w:val="24"/>
                <w:szCs w:val="24"/>
              </w:rPr>
            </w:pPr>
            <w:r w:rsidRPr="007E3BD8">
              <w:rPr>
                <w:rFonts w:ascii="Times New Roman" w:eastAsia="Times New Roman" w:hAnsi="Times New Roman"/>
                <w:sz w:val="24"/>
                <w:szCs w:val="24"/>
              </w:rPr>
              <w:t xml:space="preserve">Popovic B, Golemac M,  Bilic-Zulle L,  Lukic M,  Cicin-Sain L, Sparwasser T, Krmpotic A, </w:t>
            </w:r>
            <w:r w:rsidRPr="007E3BD8">
              <w:rPr>
                <w:rFonts w:ascii="Times New Roman" w:eastAsia="Times New Roman" w:hAnsi="Times New Roman"/>
                <w:sz w:val="24"/>
                <w:szCs w:val="24"/>
                <w:u w:val="single"/>
              </w:rPr>
              <w:t>Jonjic S</w:t>
            </w:r>
            <w:r w:rsidRPr="007E3BD8">
              <w:rPr>
                <w:rFonts w:ascii="Times New Roman" w:eastAsia="Times New Roman" w:hAnsi="Times New Roman"/>
                <w:sz w:val="24"/>
                <w:szCs w:val="24"/>
              </w:rPr>
              <w:t xml:space="preserve">: IL-33 promotes regulatory T cell suppression of severe hepatitis upon mouse cytomegalovirus infection., </w:t>
            </w:r>
            <w:r w:rsidRPr="007E3BD8">
              <w:rPr>
                <w:rFonts w:ascii="Times New Roman" w:eastAsia="Times New Roman" w:hAnsi="Times New Roman"/>
                <w:b/>
                <w:sz w:val="24"/>
                <w:szCs w:val="24"/>
              </w:rPr>
              <w:t>IHW 2016,</w:t>
            </w:r>
            <w:r w:rsidRPr="007E3BD8">
              <w:rPr>
                <w:rFonts w:ascii="Times New Roman" w:eastAsia="Times New Roman" w:hAnsi="Times New Roman"/>
                <w:sz w:val="24"/>
                <w:szCs w:val="24"/>
              </w:rPr>
              <w:t xml:space="preserve"> Madison, Wisconsin, USA, July 22 – 28, 2016</w:t>
            </w:r>
          </w:p>
          <w:p w:rsidR="00B42B34" w:rsidRPr="00B42B34" w:rsidRDefault="00B42B34" w:rsidP="00B42B34">
            <w:pPr>
              <w:pStyle w:val="ListParagraph"/>
              <w:rPr>
                <w:rFonts w:ascii="Times New Roman" w:hAnsi="Times New Roman"/>
                <w:b/>
                <w:sz w:val="24"/>
                <w:szCs w:val="24"/>
              </w:rPr>
            </w:pPr>
          </w:p>
          <w:p w:rsidR="007E3BD8" w:rsidRPr="00723F5C" w:rsidRDefault="00B42B34" w:rsidP="00CD643E">
            <w:pPr>
              <w:pStyle w:val="ListParagraph"/>
              <w:numPr>
                <w:ilvl w:val="0"/>
                <w:numId w:val="31"/>
              </w:numPr>
              <w:spacing w:after="0" w:line="240" w:lineRule="auto"/>
              <w:jc w:val="both"/>
              <w:rPr>
                <w:rFonts w:ascii="Times New Roman" w:eastAsia="Times New Roman" w:hAnsi="Times New Roman" w:cs="Courier New"/>
                <w:sz w:val="24"/>
                <w:szCs w:val="24"/>
                <w:lang w:eastAsia="hr-HR"/>
              </w:rPr>
            </w:pPr>
            <w:r w:rsidRPr="00101447">
              <w:rPr>
                <w:rFonts w:ascii="Times New Roman" w:eastAsia="Times New Roman" w:hAnsi="Times New Roman"/>
                <w:sz w:val="24"/>
                <w:szCs w:val="24"/>
              </w:rPr>
              <w:t>Popovic B, Golemac M, Bilić-Zulle L, Lukić M, Čičin-Šain L, Sparwasser T, Krmpotić A, Jonjić S:</w:t>
            </w:r>
            <w:r>
              <w:t xml:space="preserve"> </w:t>
            </w:r>
            <w:r w:rsidRPr="00101447">
              <w:rPr>
                <w:rFonts w:ascii="Times New Roman" w:eastAsia="Times New Roman" w:hAnsi="Times New Roman"/>
                <w:sz w:val="24"/>
                <w:szCs w:val="24"/>
              </w:rPr>
              <w:t xml:space="preserve">IL-33 drives regulatory T cell suppression of severe liver damage upon mouse cytomegalovirus infection, </w:t>
            </w:r>
            <w:r>
              <w:t xml:space="preserve"> </w:t>
            </w:r>
            <w:r w:rsidR="00101447" w:rsidRPr="00101447">
              <w:rPr>
                <w:rFonts w:ascii="Times New Roman" w:hAnsi="Times New Roman"/>
                <w:b/>
                <w:sz w:val="24"/>
                <w:szCs w:val="24"/>
              </w:rPr>
              <w:t>2016. godišnji simpozij Hrvatskog imunološkog društva,</w:t>
            </w:r>
            <w:r w:rsidR="00101447" w:rsidRPr="00101447">
              <w:rPr>
                <w:rFonts w:ascii="Times New Roman" w:hAnsi="Times New Roman"/>
                <w:sz w:val="24"/>
                <w:szCs w:val="24"/>
              </w:rPr>
              <w:t xml:space="preserve">  14. – 15.10. 2016., Ogulin, Hrvatska</w:t>
            </w:r>
          </w:p>
          <w:p w:rsidR="00723F5C" w:rsidRPr="00723F5C" w:rsidRDefault="00723F5C" w:rsidP="00723F5C">
            <w:pPr>
              <w:pStyle w:val="ListParagraph"/>
              <w:rPr>
                <w:rFonts w:ascii="Times New Roman" w:eastAsia="Times New Roman" w:hAnsi="Times New Roman" w:cs="Courier New"/>
                <w:sz w:val="24"/>
                <w:szCs w:val="24"/>
                <w:lang w:eastAsia="hr-HR"/>
              </w:rPr>
            </w:pPr>
          </w:p>
          <w:p w:rsidR="00302911" w:rsidRPr="001C2CE2" w:rsidRDefault="00723F5C" w:rsidP="00302911">
            <w:pPr>
              <w:pStyle w:val="ListParagraph"/>
              <w:numPr>
                <w:ilvl w:val="0"/>
                <w:numId w:val="31"/>
              </w:numPr>
              <w:spacing w:after="0" w:line="240" w:lineRule="auto"/>
              <w:jc w:val="both"/>
              <w:rPr>
                <w:rFonts w:ascii="Times New Roman" w:eastAsia="Times New Roman" w:hAnsi="Times New Roman" w:cs="Courier New"/>
                <w:sz w:val="24"/>
                <w:szCs w:val="24"/>
                <w:lang w:eastAsia="hr-HR"/>
              </w:rPr>
            </w:pPr>
            <w:r w:rsidRPr="00302911">
              <w:rPr>
                <w:rFonts w:ascii="Times New Roman" w:eastAsia="Times New Roman" w:hAnsi="Times New Roman" w:cstheme="minorBidi"/>
                <w:sz w:val="24"/>
                <w:szCs w:val="24"/>
              </w:rPr>
              <w:t xml:space="preserve">Kveštak D, Golemac M, Pernjak Pugel E, Krmpotić A, Britt W, Jonjić S: NK cells persisting in the brain following MCMV infection induce polarization of </w:t>
            </w:r>
            <w:r w:rsidRPr="00302911">
              <w:rPr>
                <w:rFonts w:ascii="Times New Roman" w:eastAsia="Times New Roman" w:hAnsi="Times New Roman" w:cstheme="minorBidi"/>
                <w:sz w:val="24"/>
                <w:szCs w:val="24"/>
              </w:rPr>
              <w:lastRenderedPageBreak/>
              <w:t>microglia toward proinflammatory phenotype and delay in cerebellar growth via interferon γ.</w:t>
            </w:r>
            <w:r w:rsidR="00302911" w:rsidRPr="00101447">
              <w:rPr>
                <w:rFonts w:ascii="Times New Roman" w:hAnsi="Times New Roman"/>
                <w:b/>
                <w:sz w:val="24"/>
                <w:szCs w:val="24"/>
              </w:rPr>
              <w:t xml:space="preserve"> 2016. godišnji simpozij Hrvatskog imunološkog društva,</w:t>
            </w:r>
            <w:r w:rsidR="00302911" w:rsidRPr="00101447">
              <w:rPr>
                <w:rFonts w:ascii="Times New Roman" w:hAnsi="Times New Roman"/>
                <w:sz w:val="24"/>
                <w:szCs w:val="24"/>
              </w:rPr>
              <w:t xml:space="preserve">  14. – 15.10. 2016., Ogulin, Hrvatska</w:t>
            </w:r>
          </w:p>
          <w:p w:rsidR="001C2CE2" w:rsidRPr="001C2CE2" w:rsidRDefault="001C2CE2" w:rsidP="001C2CE2">
            <w:pPr>
              <w:pStyle w:val="ListParagraph"/>
              <w:rPr>
                <w:rFonts w:ascii="Times New Roman" w:eastAsia="Times New Roman" w:hAnsi="Times New Roman" w:cs="Courier New"/>
                <w:sz w:val="24"/>
                <w:szCs w:val="24"/>
                <w:lang w:eastAsia="hr-HR"/>
              </w:rPr>
            </w:pPr>
          </w:p>
          <w:p w:rsidR="001C2CE2" w:rsidRPr="002C1E6A" w:rsidRDefault="001C2CE2" w:rsidP="001C2CE2">
            <w:pPr>
              <w:pStyle w:val="ListParagraph"/>
              <w:numPr>
                <w:ilvl w:val="0"/>
                <w:numId w:val="31"/>
              </w:numPr>
              <w:spacing w:after="0" w:line="240" w:lineRule="auto"/>
              <w:jc w:val="both"/>
              <w:rPr>
                <w:rFonts w:ascii="Times New Roman" w:eastAsia="Times New Roman" w:hAnsi="Times New Roman" w:cs="Courier New"/>
                <w:sz w:val="24"/>
                <w:szCs w:val="24"/>
                <w:lang w:eastAsia="hr-HR"/>
              </w:rPr>
            </w:pPr>
            <w:r w:rsidRPr="001C2CE2">
              <w:rPr>
                <w:rFonts w:ascii="Times New Roman" w:eastAsia="Times New Roman" w:hAnsi="Times New Roman"/>
                <w:sz w:val="24"/>
                <w:szCs w:val="24"/>
              </w:rPr>
              <w:t xml:space="preserve">Lisnić B, Juranić Lisnić V, Lesac Brizić A, Jenuš T, Gotovac K, Tomac J, Borovečki F, Krmpotić A, Jonjić S: </w:t>
            </w:r>
            <w:r w:rsidRPr="001C2CE2">
              <w:rPr>
                <w:rFonts w:ascii="Times New Roman" w:eastAsia="Times New Roman" w:hAnsi="Times New Roman" w:cstheme="minorBidi"/>
                <w:sz w:val="24"/>
                <w:szCs w:val="24"/>
              </w:rPr>
              <w:t>Intensivesplicing in MCMV transcriptome and intriguing function of a novel MCMV protein encoded by the M116 region.</w:t>
            </w:r>
            <w:r>
              <w:rPr>
                <w:rFonts w:ascii="Times New Roman" w:eastAsia="Times New Roman" w:hAnsi="Times New Roman" w:cstheme="minorBidi"/>
                <w:sz w:val="24"/>
                <w:szCs w:val="24"/>
              </w:rPr>
              <w:t xml:space="preserve"> </w:t>
            </w:r>
            <w:r w:rsidRPr="00101447">
              <w:rPr>
                <w:rFonts w:ascii="Times New Roman" w:hAnsi="Times New Roman"/>
                <w:b/>
                <w:sz w:val="24"/>
                <w:szCs w:val="24"/>
              </w:rPr>
              <w:t>2016. godišnji simpozij Hrvatskog imunološkog društva,</w:t>
            </w:r>
            <w:r w:rsidRPr="00101447">
              <w:rPr>
                <w:rFonts w:ascii="Times New Roman" w:hAnsi="Times New Roman"/>
                <w:sz w:val="24"/>
                <w:szCs w:val="24"/>
              </w:rPr>
              <w:t xml:space="preserve">  14. – 15.10. 2016., Ogulin, Hrvatska</w:t>
            </w:r>
          </w:p>
          <w:p w:rsidR="002C1E6A" w:rsidRPr="002C1E6A" w:rsidRDefault="002C1E6A" w:rsidP="002C1E6A">
            <w:pPr>
              <w:pStyle w:val="ListParagraph"/>
              <w:rPr>
                <w:rFonts w:ascii="Times New Roman" w:eastAsia="Times New Roman" w:hAnsi="Times New Roman" w:cs="Courier New"/>
                <w:sz w:val="24"/>
                <w:szCs w:val="24"/>
                <w:lang w:eastAsia="hr-HR"/>
              </w:rPr>
            </w:pPr>
          </w:p>
          <w:p w:rsidR="00723F5C" w:rsidRPr="008D4B23" w:rsidRDefault="002C1E6A" w:rsidP="002C1E6A">
            <w:pPr>
              <w:pStyle w:val="ListParagraph"/>
              <w:numPr>
                <w:ilvl w:val="0"/>
                <w:numId w:val="31"/>
              </w:numPr>
              <w:spacing w:after="0" w:line="240" w:lineRule="auto"/>
              <w:jc w:val="both"/>
              <w:rPr>
                <w:rFonts w:ascii="Times New Roman" w:eastAsia="Times New Roman" w:hAnsi="Times New Roman" w:cs="Courier New"/>
                <w:sz w:val="24"/>
                <w:szCs w:val="24"/>
                <w:lang w:eastAsia="hr-HR"/>
              </w:rPr>
            </w:pPr>
            <w:r w:rsidRPr="002C1E6A">
              <w:rPr>
                <w:rFonts w:ascii="Times New Roman" w:eastAsia="Times New Roman" w:hAnsi="Times New Roman"/>
                <w:sz w:val="24"/>
                <w:szCs w:val="24"/>
              </w:rPr>
              <w:t>Brizic I, Lesac Brizic A, Lisnic B, Juranic Lisnic V, Gotovac K, Fran Borovečki, Krmpotić A, Jonjić S: Perinatal cytomegalovirus infection drives NK cell hyporesponsiveness characterized by downregulation of T-box transcription factor</w:t>
            </w:r>
            <w:r>
              <w:rPr>
                <w:rFonts w:ascii="Times New Roman" w:eastAsia="Times New Roman" w:hAnsi="Times New Roman"/>
                <w:sz w:val="24"/>
                <w:szCs w:val="24"/>
              </w:rPr>
              <w:t xml:space="preserve">. </w:t>
            </w:r>
            <w:r w:rsidRPr="00101447">
              <w:rPr>
                <w:rFonts w:ascii="Times New Roman" w:hAnsi="Times New Roman"/>
                <w:b/>
                <w:sz w:val="24"/>
                <w:szCs w:val="24"/>
              </w:rPr>
              <w:t>2016. godišnji simpozij Hrvatskog imunološkog društva,</w:t>
            </w:r>
            <w:r w:rsidRPr="00101447">
              <w:rPr>
                <w:rFonts w:ascii="Times New Roman" w:hAnsi="Times New Roman"/>
                <w:sz w:val="24"/>
                <w:szCs w:val="24"/>
              </w:rPr>
              <w:t xml:space="preserve">  14. – 15.10. 2016., Ogulin, Hrvatska</w:t>
            </w:r>
          </w:p>
          <w:p w:rsidR="008D4B23" w:rsidRPr="008D4B23" w:rsidRDefault="008D4B23" w:rsidP="008D4B23">
            <w:pPr>
              <w:pStyle w:val="ListParagraph"/>
              <w:rPr>
                <w:rFonts w:ascii="Times New Roman" w:eastAsia="Times New Roman" w:hAnsi="Times New Roman" w:cs="Courier New"/>
                <w:sz w:val="24"/>
                <w:szCs w:val="24"/>
                <w:lang w:eastAsia="hr-HR"/>
              </w:rPr>
            </w:pPr>
          </w:p>
          <w:p w:rsidR="00D45584" w:rsidRPr="00C2723B" w:rsidRDefault="00D45584" w:rsidP="00D45584">
            <w:pPr>
              <w:pStyle w:val="ListParagraph"/>
              <w:numPr>
                <w:ilvl w:val="0"/>
                <w:numId w:val="31"/>
              </w:numPr>
              <w:spacing w:after="0" w:line="240" w:lineRule="auto"/>
              <w:jc w:val="both"/>
              <w:rPr>
                <w:rFonts w:ascii="Times New Roman" w:eastAsia="Times New Roman" w:hAnsi="Times New Roman" w:cs="Courier New"/>
                <w:sz w:val="24"/>
                <w:szCs w:val="24"/>
                <w:lang w:eastAsia="hr-HR"/>
              </w:rPr>
            </w:pPr>
            <w:r w:rsidRPr="008D4B23">
              <w:rPr>
                <w:rFonts w:ascii="Times New Roman" w:eastAsia="Times New Roman" w:hAnsi="Times New Roman"/>
                <w:sz w:val="24"/>
                <w:szCs w:val="24"/>
              </w:rPr>
              <w:t xml:space="preserve">Miletić A, Lenartić M, Tršan T, Popović B, Miklić K, Mandelboim O, Jonjić S, Krmpotić A: NCR1-deficiency affects the follicular helper T cells and diminishes generation of protective antiviral antibodies. </w:t>
            </w:r>
            <w:r w:rsidRPr="008D4B23">
              <w:rPr>
                <w:rFonts w:ascii="Times New Roman" w:eastAsia="Times New Roman" w:hAnsi="Times New Roman"/>
                <w:b/>
                <w:sz w:val="24"/>
                <w:szCs w:val="24"/>
              </w:rPr>
              <w:t>3</w:t>
            </w:r>
            <w:r w:rsidRPr="008D4B23">
              <w:rPr>
                <w:rFonts w:ascii="Times New Roman" w:eastAsia="Times New Roman" w:hAnsi="Times New Roman"/>
                <w:b/>
                <w:sz w:val="24"/>
                <w:szCs w:val="24"/>
                <w:vertAlign w:val="superscript"/>
              </w:rPr>
              <w:t xml:space="preserve">rd </w:t>
            </w:r>
            <w:r w:rsidRPr="008D4B23">
              <w:rPr>
                <w:rFonts w:ascii="Times New Roman" w:eastAsia="Times New Roman" w:hAnsi="Times New Roman"/>
                <w:b/>
                <w:sz w:val="24"/>
                <w:szCs w:val="24"/>
              </w:rPr>
              <w:t>meeting of Middle-European societies for immunology and allergology</w:t>
            </w:r>
            <w:r w:rsidRPr="008D4B23">
              <w:rPr>
                <w:rFonts w:ascii="Times New Roman" w:eastAsia="Times New Roman" w:hAnsi="Times New Roman"/>
                <w:sz w:val="24"/>
                <w:szCs w:val="24"/>
              </w:rPr>
              <w:t>, 1. – 3.</w:t>
            </w:r>
            <w:r w:rsidRPr="008D4B23">
              <w:rPr>
                <w:rFonts w:ascii="Times New Roman" w:eastAsia="Times New Roman" w:hAnsi="Times New Roman"/>
                <w:b/>
                <w:sz w:val="24"/>
                <w:szCs w:val="24"/>
              </w:rPr>
              <w:t>-</w:t>
            </w:r>
            <w:r w:rsidRPr="008D4B23">
              <w:rPr>
                <w:rFonts w:ascii="Times New Roman" w:eastAsia="Times New Roman" w:hAnsi="Times New Roman"/>
                <w:sz w:val="24"/>
                <w:szCs w:val="24"/>
              </w:rPr>
              <w:t>12. 2016., Budimpešta, Mađarska</w:t>
            </w:r>
          </w:p>
          <w:p w:rsidR="00C2723B" w:rsidRPr="00C2723B" w:rsidRDefault="00C2723B" w:rsidP="00C2723B">
            <w:pPr>
              <w:pStyle w:val="ListParagraph"/>
              <w:rPr>
                <w:rFonts w:ascii="Times New Roman" w:eastAsia="Times New Roman" w:hAnsi="Times New Roman" w:cs="Courier New"/>
                <w:sz w:val="24"/>
                <w:szCs w:val="24"/>
                <w:lang w:eastAsia="hr-HR"/>
              </w:rPr>
            </w:pPr>
          </w:p>
          <w:p w:rsidR="00C2723B" w:rsidRPr="00A92427" w:rsidRDefault="00C2723B" w:rsidP="00C2723B">
            <w:pPr>
              <w:pStyle w:val="ListParagraph"/>
              <w:numPr>
                <w:ilvl w:val="0"/>
                <w:numId w:val="31"/>
              </w:numPr>
              <w:spacing w:after="0" w:line="240" w:lineRule="auto"/>
              <w:jc w:val="both"/>
              <w:rPr>
                <w:rFonts w:ascii="Times New Roman" w:eastAsia="Times New Roman" w:hAnsi="Times New Roman" w:cs="Courier New"/>
                <w:sz w:val="24"/>
                <w:szCs w:val="24"/>
                <w:lang w:eastAsia="hr-HR"/>
              </w:rPr>
            </w:pPr>
            <w:r w:rsidRPr="00C2723B">
              <w:rPr>
                <w:rFonts w:ascii="Times New Roman" w:eastAsia="Times New Roman" w:hAnsi="Times New Roman"/>
                <w:sz w:val="24"/>
                <w:szCs w:val="24"/>
              </w:rPr>
              <w:t xml:space="preserve">Železnjak J,  Popović B, Juranić Lisnić V,  L’Hernault A ,  Lisnić B , Babić Čač M, Trautwein, N, Halenius A,   Hengel H,  Stevanović S,  Krmpotić A,  Dölken L,  Jonjić S: It takes two to evade missing-self: intricate interplay of MCMV encoded immunoevasins and Ly49 receptors. </w:t>
            </w:r>
            <w:r w:rsidRPr="00C2723B">
              <w:rPr>
                <w:rFonts w:ascii="Times New Roman" w:eastAsia="Times New Roman" w:hAnsi="Times New Roman"/>
                <w:b/>
                <w:sz w:val="24"/>
                <w:szCs w:val="24"/>
              </w:rPr>
              <w:t>3</w:t>
            </w:r>
            <w:r w:rsidRPr="00C2723B">
              <w:rPr>
                <w:rFonts w:ascii="Times New Roman" w:eastAsia="Times New Roman" w:hAnsi="Times New Roman"/>
                <w:b/>
                <w:sz w:val="24"/>
                <w:szCs w:val="24"/>
                <w:vertAlign w:val="superscript"/>
              </w:rPr>
              <w:t xml:space="preserve">rd </w:t>
            </w:r>
            <w:r w:rsidRPr="00C2723B">
              <w:rPr>
                <w:rFonts w:ascii="Times New Roman" w:eastAsia="Times New Roman" w:hAnsi="Times New Roman"/>
                <w:b/>
                <w:sz w:val="24"/>
                <w:szCs w:val="24"/>
              </w:rPr>
              <w:t>meeting of Middle-European societies for immunology and allergology</w:t>
            </w:r>
            <w:r w:rsidRPr="00C2723B">
              <w:rPr>
                <w:rFonts w:ascii="Times New Roman" w:eastAsia="Times New Roman" w:hAnsi="Times New Roman"/>
                <w:sz w:val="24"/>
                <w:szCs w:val="24"/>
              </w:rPr>
              <w:t>, 1. – 3.</w:t>
            </w:r>
            <w:r w:rsidRPr="00C2723B">
              <w:rPr>
                <w:rFonts w:ascii="Times New Roman" w:eastAsia="Times New Roman" w:hAnsi="Times New Roman"/>
                <w:b/>
                <w:sz w:val="24"/>
                <w:szCs w:val="24"/>
              </w:rPr>
              <w:t>-</w:t>
            </w:r>
            <w:r w:rsidRPr="00C2723B">
              <w:rPr>
                <w:rFonts w:ascii="Times New Roman" w:eastAsia="Times New Roman" w:hAnsi="Times New Roman"/>
                <w:sz w:val="24"/>
                <w:szCs w:val="24"/>
              </w:rPr>
              <w:t>12. 2016., Budimpešta, Mađarska</w:t>
            </w:r>
          </w:p>
          <w:p w:rsidR="00A92427" w:rsidRPr="00A92427" w:rsidRDefault="00A92427" w:rsidP="00A92427">
            <w:pPr>
              <w:pStyle w:val="ListParagraph"/>
              <w:rPr>
                <w:rFonts w:ascii="Times New Roman" w:eastAsia="Times New Roman" w:hAnsi="Times New Roman" w:cs="Courier New"/>
                <w:sz w:val="24"/>
                <w:szCs w:val="24"/>
                <w:lang w:eastAsia="hr-HR"/>
              </w:rPr>
            </w:pPr>
          </w:p>
          <w:p w:rsidR="00A92427" w:rsidRPr="00A92427" w:rsidRDefault="00A92427" w:rsidP="00A92427">
            <w:pPr>
              <w:pStyle w:val="ListParagraph"/>
              <w:numPr>
                <w:ilvl w:val="0"/>
                <w:numId w:val="31"/>
              </w:numPr>
              <w:spacing w:after="0" w:line="240" w:lineRule="auto"/>
              <w:jc w:val="both"/>
              <w:rPr>
                <w:rFonts w:ascii="Times New Roman" w:eastAsia="Times New Roman" w:hAnsi="Times New Roman" w:cs="Courier New"/>
                <w:sz w:val="24"/>
                <w:szCs w:val="24"/>
                <w:lang w:eastAsia="hr-HR"/>
              </w:rPr>
            </w:pPr>
            <w:r w:rsidRPr="00A92427">
              <w:rPr>
                <w:rFonts w:ascii="Times New Roman" w:eastAsia="Times New Roman" w:hAnsi="Times New Roman"/>
                <w:sz w:val="24"/>
                <w:szCs w:val="24"/>
              </w:rPr>
              <w:t>Tršan T,  Vuković K, Filipović P, Messerle M, Krmpotić A, Jonjić S: Recombinant CMV vector expressing RAE-1γ induces effector CD8 T cells with enhanced anti-tumor properties.</w:t>
            </w:r>
            <w:r w:rsidRPr="00A92427">
              <w:rPr>
                <w:rFonts w:ascii="Times New Roman" w:eastAsia="Times New Roman" w:hAnsi="Times New Roman"/>
                <w:b/>
                <w:sz w:val="24"/>
                <w:szCs w:val="24"/>
              </w:rPr>
              <w:t xml:space="preserve"> 3</w:t>
            </w:r>
            <w:r w:rsidRPr="00A92427">
              <w:rPr>
                <w:rFonts w:ascii="Times New Roman" w:eastAsia="Times New Roman" w:hAnsi="Times New Roman"/>
                <w:b/>
                <w:sz w:val="24"/>
                <w:szCs w:val="24"/>
                <w:vertAlign w:val="superscript"/>
              </w:rPr>
              <w:t xml:space="preserve">rd </w:t>
            </w:r>
            <w:r w:rsidRPr="00A92427">
              <w:rPr>
                <w:rFonts w:ascii="Times New Roman" w:eastAsia="Times New Roman" w:hAnsi="Times New Roman"/>
                <w:b/>
                <w:sz w:val="24"/>
                <w:szCs w:val="24"/>
              </w:rPr>
              <w:t>meeting of Middle-European societies for immunology and allergology</w:t>
            </w:r>
            <w:r w:rsidRPr="00A92427">
              <w:rPr>
                <w:rFonts w:ascii="Times New Roman" w:eastAsia="Times New Roman" w:hAnsi="Times New Roman"/>
                <w:sz w:val="24"/>
                <w:szCs w:val="24"/>
              </w:rPr>
              <w:t>, 1. – 3.</w:t>
            </w:r>
            <w:r w:rsidRPr="00A92427">
              <w:rPr>
                <w:rFonts w:ascii="Times New Roman" w:eastAsia="Times New Roman" w:hAnsi="Times New Roman"/>
                <w:b/>
                <w:sz w:val="24"/>
                <w:szCs w:val="24"/>
              </w:rPr>
              <w:t>-</w:t>
            </w:r>
            <w:r w:rsidRPr="00A92427">
              <w:rPr>
                <w:rFonts w:ascii="Times New Roman" w:eastAsia="Times New Roman" w:hAnsi="Times New Roman"/>
                <w:sz w:val="24"/>
                <w:szCs w:val="24"/>
              </w:rPr>
              <w:t>12. 2016., Budimpešta, Mađarska</w:t>
            </w:r>
          </w:p>
          <w:p w:rsidR="00A92427" w:rsidRPr="00A92427" w:rsidRDefault="00A92427" w:rsidP="00A92427">
            <w:pPr>
              <w:spacing w:after="0" w:line="240" w:lineRule="auto"/>
              <w:rPr>
                <w:rFonts w:ascii="Times New Roman" w:eastAsia="Times New Roman" w:hAnsi="Times New Roman"/>
                <w:sz w:val="24"/>
                <w:szCs w:val="24"/>
              </w:rPr>
            </w:pPr>
          </w:p>
          <w:p w:rsidR="00C2723B" w:rsidRPr="00C2723B" w:rsidRDefault="00C2723B" w:rsidP="00C2723B">
            <w:pPr>
              <w:spacing w:before="100" w:beforeAutospacing="1" w:after="100" w:afterAutospacing="1"/>
              <w:rPr>
                <w:rFonts w:ascii="Times New Roman" w:eastAsia="Times New Roman" w:hAnsi="Times New Roman"/>
                <w:sz w:val="24"/>
                <w:szCs w:val="24"/>
              </w:rPr>
            </w:pPr>
          </w:p>
          <w:p w:rsidR="00C2723B" w:rsidRPr="00C2723B" w:rsidRDefault="00C2723B" w:rsidP="00C2723B">
            <w:pPr>
              <w:spacing w:before="100" w:beforeAutospacing="1"/>
              <w:rPr>
                <w:rFonts w:ascii="Times New Roman" w:eastAsia="Times New Roman" w:hAnsi="Times New Roman"/>
                <w:sz w:val="24"/>
                <w:szCs w:val="24"/>
              </w:rPr>
            </w:pPr>
          </w:p>
          <w:p w:rsidR="00C2723B" w:rsidRPr="00C2723B" w:rsidRDefault="00C2723B" w:rsidP="00C2723B">
            <w:pPr>
              <w:spacing w:after="0" w:line="240" w:lineRule="auto"/>
              <w:jc w:val="both"/>
              <w:rPr>
                <w:rFonts w:ascii="Times New Roman" w:eastAsia="Times New Roman" w:hAnsi="Times New Roman" w:cs="Courier New"/>
                <w:sz w:val="24"/>
                <w:szCs w:val="24"/>
                <w:lang w:eastAsia="hr-HR"/>
              </w:rPr>
            </w:pPr>
          </w:p>
          <w:p w:rsidR="00D45584" w:rsidRPr="00D45584" w:rsidRDefault="00D45584" w:rsidP="00D45584">
            <w:pPr>
              <w:spacing w:after="0" w:line="240" w:lineRule="auto"/>
              <w:jc w:val="both"/>
              <w:rPr>
                <w:rFonts w:ascii="Times New Roman" w:eastAsia="Times New Roman" w:hAnsi="Times New Roman" w:cs="Courier New"/>
                <w:sz w:val="24"/>
                <w:szCs w:val="24"/>
                <w:lang w:eastAsia="hr-HR"/>
              </w:rPr>
            </w:pPr>
          </w:p>
        </w:tc>
      </w:tr>
    </w:tbl>
    <w:p w:rsidR="00163D08" w:rsidRPr="00B309E0" w:rsidRDefault="00163D08" w:rsidP="007E62E1">
      <w:pPr>
        <w:spacing w:after="0"/>
        <w:rPr>
          <w:rFonts w:ascii="Times New Roman" w:hAnsi="Times New Roman"/>
          <w:b/>
          <w:sz w:val="24"/>
          <w:szCs w:val="24"/>
        </w:rPr>
      </w:pPr>
    </w:p>
    <w:sectPr w:rsidR="00163D08" w:rsidRPr="00B309E0" w:rsidSect="00712CB5">
      <w:headerReference w:type="default" r:id="rId136"/>
      <w:footerReference w:type="even" r:id="rId137"/>
      <w:footerReference w:type="default" r:id="rId138"/>
      <w:pgSz w:w="11906" w:h="16838"/>
      <w:pgMar w:top="1417" w:right="1417" w:bottom="1417"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87" w:rsidRDefault="008A2F87" w:rsidP="00712CB5">
      <w:pPr>
        <w:spacing w:after="0" w:line="240" w:lineRule="auto"/>
      </w:pPr>
      <w:r>
        <w:separator/>
      </w:r>
    </w:p>
  </w:endnote>
  <w:endnote w:type="continuationSeparator" w:id="0">
    <w:p w:rsidR="008A2F87" w:rsidRDefault="008A2F87" w:rsidP="0071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160t00">
    <w:altName w:val="Times New Roman"/>
    <w:panose1 w:val="00000000000000000000"/>
    <w:charset w:val="EE"/>
    <w:family w:val="auto"/>
    <w:notTrueType/>
    <w:pitch w:val="default"/>
    <w:sig w:usb0="00000005" w:usb1="00000000" w:usb2="00000000" w:usb3="00000000" w:csb0="00000002" w:csb1="00000000"/>
  </w:font>
  <w:font w:name="TT163t00">
    <w:altName w:val="Times New Roman"/>
    <w:panose1 w:val="00000000000000000000"/>
    <w:charset w:val="EE"/>
    <w:family w:val="auto"/>
    <w:notTrueType/>
    <w:pitch w:val="default"/>
    <w:sig w:usb0="00000005" w:usb1="00000000" w:usb2="00000000" w:usb3="00000000" w:csb0="00000002"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6A" w:rsidRDefault="002C1E6A" w:rsidP="00A51B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1E6A" w:rsidRDefault="002C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6A" w:rsidRDefault="002C1E6A" w:rsidP="00A51B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D8C">
      <w:rPr>
        <w:rStyle w:val="PageNumber"/>
        <w:noProof/>
      </w:rPr>
      <w:t>9</w:t>
    </w:r>
    <w:r>
      <w:rPr>
        <w:rStyle w:val="PageNumber"/>
      </w:rPr>
      <w:fldChar w:fldCharType="end"/>
    </w:r>
  </w:p>
  <w:p w:rsidR="002C1E6A" w:rsidRDefault="002C1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87" w:rsidRDefault="008A2F87" w:rsidP="00712CB5">
      <w:pPr>
        <w:spacing w:after="0" w:line="240" w:lineRule="auto"/>
      </w:pPr>
      <w:r>
        <w:separator/>
      </w:r>
    </w:p>
  </w:footnote>
  <w:footnote w:type="continuationSeparator" w:id="0">
    <w:p w:rsidR="008A2F87" w:rsidRDefault="008A2F87" w:rsidP="00712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20" w:type="dxa"/>
      <w:tblLook w:val="04A0" w:firstRow="1" w:lastRow="0" w:firstColumn="1" w:lastColumn="0" w:noHBand="0" w:noVBand="1"/>
    </w:tblPr>
    <w:tblGrid>
      <w:gridCol w:w="4701"/>
      <w:gridCol w:w="4701"/>
    </w:tblGrid>
    <w:tr w:rsidR="002C1E6A" w:rsidRPr="00C2267B">
      <w:trPr>
        <w:tblCellSpacing w:w="20" w:type="dxa"/>
      </w:trPr>
      <w:tc>
        <w:tcPr>
          <w:tcW w:w="4641" w:type="dxa"/>
          <w:tcBorders>
            <w:bottom w:val="single" w:sz="2" w:space="0" w:color="95B3D7"/>
          </w:tcBorders>
        </w:tcPr>
        <w:p w:rsidR="002C1E6A" w:rsidRPr="00C2267B" w:rsidRDefault="002C1E6A" w:rsidP="000F1F18">
          <w:pPr>
            <w:pStyle w:val="Header"/>
            <w:spacing w:line="276" w:lineRule="auto"/>
            <w:rPr>
              <w:b/>
              <w:color w:val="95B3D7"/>
              <w:sz w:val="18"/>
              <w:szCs w:val="18"/>
            </w:rPr>
          </w:pPr>
          <w:r w:rsidRPr="00C2267B">
            <w:rPr>
              <w:b/>
              <w:color w:val="95B3D7"/>
              <w:sz w:val="18"/>
              <w:szCs w:val="18"/>
            </w:rPr>
            <w:t>STIPAN JONJIĆ</w:t>
          </w:r>
        </w:p>
      </w:tc>
      <w:tc>
        <w:tcPr>
          <w:tcW w:w="4641" w:type="dxa"/>
          <w:tcBorders>
            <w:bottom w:val="single" w:sz="2" w:space="0" w:color="95B3D7"/>
          </w:tcBorders>
          <w:tcMar>
            <w:left w:w="142" w:type="dxa"/>
            <w:right w:w="142" w:type="dxa"/>
          </w:tcMar>
        </w:tcPr>
        <w:p w:rsidR="002C1E6A" w:rsidRPr="00C2267B" w:rsidRDefault="002C1E6A" w:rsidP="000F1F18">
          <w:pPr>
            <w:pStyle w:val="Header"/>
            <w:spacing w:line="276" w:lineRule="auto"/>
            <w:jc w:val="right"/>
            <w:rPr>
              <w:color w:val="95B3D7"/>
              <w:sz w:val="18"/>
              <w:szCs w:val="18"/>
            </w:rPr>
          </w:pPr>
          <w:r>
            <w:rPr>
              <w:color w:val="95B3D7"/>
              <w:sz w:val="18"/>
              <w:szCs w:val="18"/>
            </w:rPr>
            <w:t>Medicinski fakultet Sveučilišta u Rijeci</w:t>
          </w:r>
        </w:p>
      </w:tc>
    </w:tr>
  </w:tbl>
  <w:p w:rsidR="002C1E6A" w:rsidRDefault="002C1E6A" w:rsidP="00A81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775"/>
    <w:multiLevelType w:val="hybridMultilevel"/>
    <w:tmpl w:val="FE0E2B4C"/>
    <w:lvl w:ilvl="0" w:tplc="DB6EAFF8">
      <w:start w:val="1"/>
      <w:numFmt w:val="decimal"/>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84C7BF4"/>
    <w:multiLevelType w:val="singleLevel"/>
    <w:tmpl w:val="C3A88FB4"/>
    <w:lvl w:ilvl="0">
      <w:start w:val="1"/>
      <w:numFmt w:val="decimal"/>
      <w:lvlText w:val="%1."/>
      <w:lvlJc w:val="left"/>
      <w:pPr>
        <w:tabs>
          <w:tab w:val="num" w:pos="360"/>
        </w:tabs>
        <w:ind w:left="360" w:hanging="360"/>
      </w:pPr>
      <w:rPr>
        <w:i w:val="0"/>
      </w:rPr>
    </w:lvl>
  </w:abstractNum>
  <w:abstractNum w:abstractNumId="2" w15:restartNumberingAfterBreak="0">
    <w:nsid w:val="0A3700D8"/>
    <w:multiLevelType w:val="hybridMultilevel"/>
    <w:tmpl w:val="0CAC7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3D070B"/>
    <w:multiLevelType w:val="hybridMultilevel"/>
    <w:tmpl w:val="13EED376"/>
    <w:lvl w:ilvl="0" w:tplc="F544D55E">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3B55"/>
    <w:multiLevelType w:val="hybridMultilevel"/>
    <w:tmpl w:val="79EE1DEA"/>
    <w:lvl w:ilvl="0" w:tplc="25823570">
      <w:start w:val="1"/>
      <w:numFmt w:val="decimal"/>
      <w:lvlText w:val="%1."/>
      <w:lvlJc w:val="left"/>
      <w:pPr>
        <w:tabs>
          <w:tab w:val="num" w:pos="360"/>
        </w:tabs>
        <w:ind w:left="360" w:hanging="360"/>
      </w:pPr>
      <w:rPr>
        <w:b/>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2312514"/>
    <w:multiLevelType w:val="hybridMultilevel"/>
    <w:tmpl w:val="6DF830B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3033B"/>
    <w:multiLevelType w:val="hybridMultilevel"/>
    <w:tmpl w:val="44969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B77B4B"/>
    <w:multiLevelType w:val="hybridMultilevel"/>
    <w:tmpl w:val="6E9CC53A"/>
    <w:lvl w:ilvl="0" w:tplc="CA745EC8">
      <w:start w:val="1"/>
      <w:numFmt w:val="decimal"/>
      <w:lvlText w:val="%1."/>
      <w:lvlJc w:val="left"/>
      <w:pPr>
        <w:tabs>
          <w:tab w:val="num" w:pos="1260"/>
        </w:tabs>
        <w:ind w:left="1260" w:hanging="360"/>
      </w:pPr>
      <w:rPr>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E013FA0"/>
    <w:multiLevelType w:val="hybridMultilevel"/>
    <w:tmpl w:val="CC2E783A"/>
    <w:lvl w:ilvl="0" w:tplc="ED8A49AA">
      <w:start w:val="1"/>
      <w:numFmt w:val="decimal"/>
      <w:lvlText w:val="%1."/>
      <w:lvlJc w:val="left"/>
      <w:pPr>
        <w:tabs>
          <w:tab w:val="num" w:pos="846"/>
        </w:tabs>
        <w:ind w:left="846" w:hanging="4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135BD1"/>
    <w:multiLevelType w:val="hybridMultilevel"/>
    <w:tmpl w:val="6A90A6FA"/>
    <w:lvl w:ilvl="0" w:tplc="ADAAD502">
      <w:start w:val="1"/>
      <w:numFmt w:val="decimal"/>
      <w:lvlText w:val="%1."/>
      <w:lvlJc w:val="left"/>
      <w:pPr>
        <w:tabs>
          <w:tab w:val="num" w:pos="567"/>
        </w:tabs>
        <w:ind w:left="794" w:hanging="4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76B99"/>
    <w:multiLevelType w:val="hybridMultilevel"/>
    <w:tmpl w:val="A4748250"/>
    <w:lvl w:ilvl="0" w:tplc="A1A0E90C">
      <w:start w:val="1"/>
      <w:numFmt w:val="decimal"/>
      <w:lvlText w:val="%1."/>
      <w:lvlJc w:val="left"/>
      <w:pPr>
        <w:tabs>
          <w:tab w:val="num" w:pos="360"/>
        </w:tabs>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C0774"/>
    <w:multiLevelType w:val="hybridMultilevel"/>
    <w:tmpl w:val="16144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B246D"/>
    <w:multiLevelType w:val="hybridMultilevel"/>
    <w:tmpl w:val="45728348"/>
    <w:lvl w:ilvl="0" w:tplc="0F964D6C">
      <w:start w:val="229"/>
      <w:numFmt w:val="decimal"/>
      <w:lvlText w:val="%1."/>
      <w:lvlJc w:val="left"/>
      <w:pPr>
        <w:ind w:left="562" w:hanging="42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43B6C0A"/>
    <w:multiLevelType w:val="hybridMultilevel"/>
    <w:tmpl w:val="0E88E7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3004B0"/>
    <w:multiLevelType w:val="multilevel"/>
    <w:tmpl w:val="98DC94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5D12866"/>
    <w:multiLevelType w:val="hybridMultilevel"/>
    <w:tmpl w:val="8EA6FE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CA6C27"/>
    <w:multiLevelType w:val="hybridMultilevel"/>
    <w:tmpl w:val="4ABA383E"/>
    <w:lvl w:ilvl="0" w:tplc="1FAC55B4">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CF7640"/>
    <w:multiLevelType w:val="hybridMultilevel"/>
    <w:tmpl w:val="0FB4F23C"/>
    <w:lvl w:ilvl="0" w:tplc="A84AB61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EC3766"/>
    <w:multiLevelType w:val="hybridMultilevel"/>
    <w:tmpl w:val="8E643B5E"/>
    <w:lvl w:ilvl="0" w:tplc="0F964D6C">
      <w:start w:val="229"/>
      <w:numFmt w:val="decimal"/>
      <w:lvlText w:val="%1."/>
      <w:lvlJc w:val="left"/>
      <w:pPr>
        <w:ind w:left="562" w:hanging="42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4AE20120"/>
    <w:multiLevelType w:val="singleLevel"/>
    <w:tmpl w:val="35C2C234"/>
    <w:lvl w:ilvl="0">
      <w:start w:val="1"/>
      <w:numFmt w:val="decimal"/>
      <w:lvlText w:val="%1."/>
      <w:lvlJc w:val="left"/>
      <w:pPr>
        <w:tabs>
          <w:tab w:val="num" w:pos="567"/>
        </w:tabs>
        <w:ind w:left="567" w:hanging="567"/>
      </w:pPr>
      <w:rPr>
        <w:rFonts w:ascii="Times New Roman" w:hAnsi="Times New Roman" w:cs="Times New Roman" w:hint="default"/>
        <w:b w:val="0"/>
        <w:color w:val="auto"/>
      </w:rPr>
    </w:lvl>
  </w:abstractNum>
  <w:abstractNum w:abstractNumId="20" w15:restartNumberingAfterBreak="0">
    <w:nsid w:val="51545B32"/>
    <w:multiLevelType w:val="hybridMultilevel"/>
    <w:tmpl w:val="23969CCA"/>
    <w:lvl w:ilvl="0" w:tplc="7F6A984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D208F3"/>
    <w:multiLevelType w:val="hybridMultilevel"/>
    <w:tmpl w:val="0A666D36"/>
    <w:lvl w:ilvl="0" w:tplc="2FD2DDAE">
      <w:start w:val="1"/>
      <w:numFmt w:val="decimal"/>
      <w:lvlText w:val="%1."/>
      <w:lvlJc w:val="left"/>
      <w:pPr>
        <w:tabs>
          <w:tab w:val="num" w:pos="720"/>
        </w:tabs>
        <w:ind w:left="720" w:hanging="360"/>
      </w:pPr>
      <w:rPr>
        <w:b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53372D9A"/>
    <w:multiLevelType w:val="hybridMultilevel"/>
    <w:tmpl w:val="4F18CB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6A725E"/>
    <w:multiLevelType w:val="hybridMultilevel"/>
    <w:tmpl w:val="BBCA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40BE1"/>
    <w:multiLevelType w:val="hybridMultilevel"/>
    <w:tmpl w:val="B8D8DF54"/>
    <w:lvl w:ilvl="0" w:tplc="42F403B8">
      <w:start w:val="1"/>
      <w:numFmt w:val="decimal"/>
      <w:lvlText w:val="%1."/>
      <w:lvlJc w:val="left"/>
      <w:pPr>
        <w:ind w:left="786" w:hanging="360"/>
      </w:pPr>
      <w:rPr>
        <w:rFonts w:cs="Times New Roman"/>
        <w:b w:val="0"/>
        <w:i w:val="0"/>
      </w:rPr>
    </w:lvl>
    <w:lvl w:ilvl="1" w:tplc="04090019">
      <w:start w:val="1"/>
      <w:numFmt w:val="decimal"/>
      <w:lvlText w:val="%2."/>
      <w:lvlJc w:val="left"/>
      <w:pPr>
        <w:tabs>
          <w:tab w:val="num" w:pos="1866"/>
        </w:tabs>
        <w:ind w:left="1866" w:hanging="360"/>
      </w:pPr>
    </w:lvl>
    <w:lvl w:ilvl="2" w:tplc="0409001B">
      <w:start w:val="1"/>
      <w:numFmt w:val="decimal"/>
      <w:lvlText w:val="%3."/>
      <w:lvlJc w:val="left"/>
      <w:pPr>
        <w:tabs>
          <w:tab w:val="num" w:pos="2586"/>
        </w:tabs>
        <w:ind w:left="2586" w:hanging="360"/>
      </w:pPr>
    </w:lvl>
    <w:lvl w:ilvl="3" w:tplc="0409000F">
      <w:start w:val="1"/>
      <w:numFmt w:val="decimal"/>
      <w:lvlText w:val="%4."/>
      <w:lvlJc w:val="left"/>
      <w:pPr>
        <w:tabs>
          <w:tab w:val="num" w:pos="3306"/>
        </w:tabs>
        <w:ind w:left="3306" w:hanging="360"/>
      </w:pPr>
    </w:lvl>
    <w:lvl w:ilvl="4" w:tplc="04090019">
      <w:start w:val="1"/>
      <w:numFmt w:val="decimal"/>
      <w:lvlText w:val="%5."/>
      <w:lvlJc w:val="left"/>
      <w:pPr>
        <w:tabs>
          <w:tab w:val="num" w:pos="4026"/>
        </w:tabs>
        <w:ind w:left="4026" w:hanging="360"/>
      </w:pPr>
    </w:lvl>
    <w:lvl w:ilvl="5" w:tplc="0409001B">
      <w:start w:val="1"/>
      <w:numFmt w:val="decimal"/>
      <w:lvlText w:val="%6."/>
      <w:lvlJc w:val="left"/>
      <w:pPr>
        <w:tabs>
          <w:tab w:val="num" w:pos="4746"/>
        </w:tabs>
        <w:ind w:left="4746" w:hanging="360"/>
      </w:pPr>
    </w:lvl>
    <w:lvl w:ilvl="6" w:tplc="0409000F">
      <w:start w:val="1"/>
      <w:numFmt w:val="decimal"/>
      <w:lvlText w:val="%7."/>
      <w:lvlJc w:val="left"/>
      <w:pPr>
        <w:tabs>
          <w:tab w:val="num" w:pos="5466"/>
        </w:tabs>
        <w:ind w:left="5466" w:hanging="360"/>
      </w:pPr>
    </w:lvl>
    <w:lvl w:ilvl="7" w:tplc="04090019">
      <w:start w:val="1"/>
      <w:numFmt w:val="decimal"/>
      <w:lvlText w:val="%8."/>
      <w:lvlJc w:val="left"/>
      <w:pPr>
        <w:tabs>
          <w:tab w:val="num" w:pos="6186"/>
        </w:tabs>
        <w:ind w:left="6186" w:hanging="360"/>
      </w:pPr>
    </w:lvl>
    <w:lvl w:ilvl="8" w:tplc="0409001B">
      <w:start w:val="1"/>
      <w:numFmt w:val="decimal"/>
      <w:lvlText w:val="%9."/>
      <w:lvlJc w:val="left"/>
      <w:pPr>
        <w:tabs>
          <w:tab w:val="num" w:pos="6906"/>
        </w:tabs>
        <w:ind w:left="6906" w:hanging="360"/>
      </w:pPr>
    </w:lvl>
  </w:abstractNum>
  <w:abstractNum w:abstractNumId="25" w15:restartNumberingAfterBreak="0">
    <w:nsid w:val="5D3D34B7"/>
    <w:multiLevelType w:val="hybridMultilevel"/>
    <w:tmpl w:val="CDEC4C74"/>
    <w:lvl w:ilvl="0" w:tplc="6930E422">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B5D4D"/>
    <w:multiLevelType w:val="hybridMultilevel"/>
    <w:tmpl w:val="CC986AE4"/>
    <w:lvl w:ilvl="0" w:tplc="4790D726">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EA10860"/>
    <w:multiLevelType w:val="hybridMultilevel"/>
    <w:tmpl w:val="DEBA2FB4"/>
    <w:lvl w:ilvl="0" w:tplc="041A0001">
      <w:start w:val="1"/>
      <w:numFmt w:val="bullet"/>
      <w:lvlText w:val=""/>
      <w:lvlJc w:val="left"/>
      <w:pPr>
        <w:ind w:left="360" w:hanging="360"/>
      </w:pPr>
      <w:rPr>
        <w:rFonts w:ascii="Symbol" w:hAnsi="Symbol"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D065765"/>
    <w:multiLevelType w:val="singleLevel"/>
    <w:tmpl w:val="A1A0E90C"/>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4"/>
        <w:szCs w:val="24"/>
      </w:rPr>
    </w:lvl>
  </w:abstractNum>
  <w:abstractNum w:abstractNumId="29" w15:restartNumberingAfterBreak="0">
    <w:nsid w:val="6E516676"/>
    <w:multiLevelType w:val="hybridMultilevel"/>
    <w:tmpl w:val="DDD4965C"/>
    <w:lvl w:ilvl="0" w:tplc="D1FE95FE">
      <w:start w:val="1"/>
      <w:numFmt w:val="decimal"/>
      <w:lvlText w:val="%1."/>
      <w:lvlJc w:val="left"/>
      <w:pPr>
        <w:tabs>
          <w:tab w:val="num" w:pos="360"/>
        </w:tabs>
        <w:ind w:left="360" w:hanging="360"/>
      </w:pPr>
      <w:rPr>
        <w:rFonts w:ascii="Times New Roman" w:hAnsi="Times New Roman" w:cs="Times New Roman"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313E7"/>
    <w:multiLevelType w:val="multilevel"/>
    <w:tmpl w:val="4BE0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D547A2"/>
    <w:multiLevelType w:val="hybridMultilevel"/>
    <w:tmpl w:val="880E1858"/>
    <w:lvl w:ilvl="0" w:tplc="A1A0E90C">
      <w:start w:val="1"/>
      <w:numFmt w:val="decimal"/>
      <w:lvlText w:val="%1."/>
      <w:lvlJc w:val="left"/>
      <w:pPr>
        <w:tabs>
          <w:tab w:val="num" w:pos="360"/>
        </w:tabs>
        <w:ind w:left="360" w:hanging="360"/>
      </w:pPr>
      <w:rPr>
        <w:rFonts w:ascii="Times New Roman" w:hAnsi="Times New Roman" w:cs="Times New Roman"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37374"/>
    <w:multiLevelType w:val="hybridMultilevel"/>
    <w:tmpl w:val="FE0E2B4C"/>
    <w:lvl w:ilvl="0" w:tplc="DB6EAFF8">
      <w:start w:val="1"/>
      <w:numFmt w:val="decimal"/>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8"/>
  </w:num>
  <w:num w:numId="2">
    <w:abstractNumId w:val="28"/>
  </w:num>
  <w:num w:numId="3">
    <w:abstractNumId w:val="14"/>
  </w:num>
  <w:num w:numId="4">
    <w:abstractNumId w:val="19"/>
  </w:num>
  <w:num w:numId="5">
    <w:abstractNumId w:val="1"/>
  </w:num>
  <w:num w:numId="6">
    <w:abstractNumId w:val="4"/>
  </w:num>
  <w:num w:numId="7">
    <w:abstractNumId w:val="7"/>
  </w:num>
  <w:num w:numId="8">
    <w:abstractNumId w:val="21"/>
  </w:num>
  <w:num w:numId="9">
    <w:abstractNumId w:val="28"/>
  </w:num>
  <w:num w:numId="10">
    <w:abstractNumId w:val="22"/>
  </w:num>
  <w:num w:numId="11">
    <w:abstractNumId w:val="15"/>
  </w:num>
  <w:num w:numId="12">
    <w:abstractNumId w:val="16"/>
  </w:num>
  <w:num w:numId="13">
    <w:abstractNumId w:val="0"/>
  </w:num>
  <w:num w:numId="14">
    <w:abstractNumId w:val="17"/>
  </w:num>
  <w:num w:numId="15">
    <w:abstractNumId w:val="23"/>
  </w:num>
  <w:num w:numId="16">
    <w:abstractNumId w:val="29"/>
  </w:num>
  <w:num w:numId="17">
    <w:abstractNumId w:val="9"/>
  </w:num>
  <w:num w:numId="18">
    <w:abstractNumId w:val="3"/>
  </w:num>
  <w:num w:numId="19">
    <w:abstractNumId w:val="25"/>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
  </w:num>
  <w:num w:numId="27">
    <w:abstractNumId w:val="3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9"/>
    <w:lvlOverride w:ilvl="0">
      <w:startOverride w:val="1"/>
    </w:lvlOverride>
  </w:num>
  <w:num w:numId="31">
    <w:abstractNumId w:val="12"/>
  </w:num>
  <w:num w:numId="32">
    <w:abstractNumId w:val="27"/>
  </w:num>
  <w:num w:numId="33">
    <w:abstractNumId w:val="20"/>
  </w:num>
  <w:num w:numId="34">
    <w:abstractNumId w:val="6"/>
  </w:num>
  <w:num w:numId="35">
    <w:abstractNumId w:val="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2"/>
  </w:num>
  <w:num w:numId="4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B5"/>
    <w:rsid w:val="0000062F"/>
    <w:rsid w:val="00001D09"/>
    <w:rsid w:val="00002806"/>
    <w:rsid w:val="00002F01"/>
    <w:rsid w:val="0000343B"/>
    <w:rsid w:val="00003653"/>
    <w:rsid w:val="000041F4"/>
    <w:rsid w:val="00004485"/>
    <w:rsid w:val="00004C3A"/>
    <w:rsid w:val="00004CB0"/>
    <w:rsid w:val="00005A7E"/>
    <w:rsid w:val="00005E84"/>
    <w:rsid w:val="00006B96"/>
    <w:rsid w:val="00006DC5"/>
    <w:rsid w:val="000070A1"/>
    <w:rsid w:val="0000768A"/>
    <w:rsid w:val="000104AB"/>
    <w:rsid w:val="00010589"/>
    <w:rsid w:val="00010D67"/>
    <w:rsid w:val="000123B8"/>
    <w:rsid w:val="000140F0"/>
    <w:rsid w:val="0001515B"/>
    <w:rsid w:val="0001644A"/>
    <w:rsid w:val="000215D8"/>
    <w:rsid w:val="0002235B"/>
    <w:rsid w:val="00022A27"/>
    <w:rsid w:val="00023164"/>
    <w:rsid w:val="00023399"/>
    <w:rsid w:val="00023405"/>
    <w:rsid w:val="000238A7"/>
    <w:rsid w:val="00025285"/>
    <w:rsid w:val="00025680"/>
    <w:rsid w:val="00027707"/>
    <w:rsid w:val="00031737"/>
    <w:rsid w:val="000346BC"/>
    <w:rsid w:val="00034A80"/>
    <w:rsid w:val="00035532"/>
    <w:rsid w:val="000368A2"/>
    <w:rsid w:val="00040655"/>
    <w:rsid w:val="00040D4F"/>
    <w:rsid w:val="00040E2E"/>
    <w:rsid w:val="00041D95"/>
    <w:rsid w:val="0004255D"/>
    <w:rsid w:val="0004336B"/>
    <w:rsid w:val="000442F0"/>
    <w:rsid w:val="00044ADD"/>
    <w:rsid w:val="00044B78"/>
    <w:rsid w:val="00044FB0"/>
    <w:rsid w:val="00046239"/>
    <w:rsid w:val="00046513"/>
    <w:rsid w:val="0004662F"/>
    <w:rsid w:val="00046BDB"/>
    <w:rsid w:val="00046FD5"/>
    <w:rsid w:val="000478B2"/>
    <w:rsid w:val="0005007F"/>
    <w:rsid w:val="000524C7"/>
    <w:rsid w:val="00053C54"/>
    <w:rsid w:val="00055970"/>
    <w:rsid w:val="0005704C"/>
    <w:rsid w:val="00057E27"/>
    <w:rsid w:val="000600BD"/>
    <w:rsid w:val="000607B7"/>
    <w:rsid w:val="00060D6D"/>
    <w:rsid w:val="000621D1"/>
    <w:rsid w:val="00062C2A"/>
    <w:rsid w:val="00063117"/>
    <w:rsid w:val="00063B03"/>
    <w:rsid w:val="00064B04"/>
    <w:rsid w:val="0006503D"/>
    <w:rsid w:val="00065389"/>
    <w:rsid w:val="00066464"/>
    <w:rsid w:val="000673B8"/>
    <w:rsid w:val="0007011B"/>
    <w:rsid w:val="00070FBA"/>
    <w:rsid w:val="00071775"/>
    <w:rsid w:val="0007371B"/>
    <w:rsid w:val="00074055"/>
    <w:rsid w:val="000776AD"/>
    <w:rsid w:val="0007785E"/>
    <w:rsid w:val="0007791C"/>
    <w:rsid w:val="0008171F"/>
    <w:rsid w:val="0008192E"/>
    <w:rsid w:val="00084A59"/>
    <w:rsid w:val="000852B9"/>
    <w:rsid w:val="0008605D"/>
    <w:rsid w:val="00087174"/>
    <w:rsid w:val="00087E61"/>
    <w:rsid w:val="00090D01"/>
    <w:rsid w:val="00091731"/>
    <w:rsid w:val="00093E2B"/>
    <w:rsid w:val="00093E95"/>
    <w:rsid w:val="00093F1D"/>
    <w:rsid w:val="00096E02"/>
    <w:rsid w:val="0009734E"/>
    <w:rsid w:val="000A0E93"/>
    <w:rsid w:val="000A10D9"/>
    <w:rsid w:val="000A3E3B"/>
    <w:rsid w:val="000A52CB"/>
    <w:rsid w:val="000A5AED"/>
    <w:rsid w:val="000A64F4"/>
    <w:rsid w:val="000B0A87"/>
    <w:rsid w:val="000B15FE"/>
    <w:rsid w:val="000B169B"/>
    <w:rsid w:val="000B2277"/>
    <w:rsid w:val="000B26B0"/>
    <w:rsid w:val="000B2FF2"/>
    <w:rsid w:val="000B4918"/>
    <w:rsid w:val="000B4D54"/>
    <w:rsid w:val="000B5130"/>
    <w:rsid w:val="000B6502"/>
    <w:rsid w:val="000B7AD0"/>
    <w:rsid w:val="000C1A52"/>
    <w:rsid w:val="000C1DEB"/>
    <w:rsid w:val="000C2E39"/>
    <w:rsid w:val="000C35A9"/>
    <w:rsid w:val="000C3831"/>
    <w:rsid w:val="000C39DD"/>
    <w:rsid w:val="000C3B3E"/>
    <w:rsid w:val="000C4BC6"/>
    <w:rsid w:val="000C5A01"/>
    <w:rsid w:val="000C5C5F"/>
    <w:rsid w:val="000C6800"/>
    <w:rsid w:val="000C68DB"/>
    <w:rsid w:val="000C77D7"/>
    <w:rsid w:val="000C7C5D"/>
    <w:rsid w:val="000D1696"/>
    <w:rsid w:val="000D1BAB"/>
    <w:rsid w:val="000D2A9D"/>
    <w:rsid w:val="000D304B"/>
    <w:rsid w:val="000D3327"/>
    <w:rsid w:val="000D3484"/>
    <w:rsid w:val="000D3ADF"/>
    <w:rsid w:val="000D3C9A"/>
    <w:rsid w:val="000D42D4"/>
    <w:rsid w:val="000D50EA"/>
    <w:rsid w:val="000D5E3D"/>
    <w:rsid w:val="000D657D"/>
    <w:rsid w:val="000D65BD"/>
    <w:rsid w:val="000D6B55"/>
    <w:rsid w:val="000E03A3"/>
    <w:rsid w:val="000E0656"/>
    <w:rsid w:val="000E1AB5"/>
    <w:rsid w:val="000E339B"/>
    <w:rsid w:val="000E3974"/>
    <w:rsid w:val="000E4899"/>
    <w:rsid w:val="000E4D65"/>
    <w:rsid w:val="000E544B"/>
    <w:rsid w:val="000E672D"/>
    <w:rsid w:val="000E747A"/>
    <w:rsid w:val="000F0157"/>
    <w:rsid w:val="000F03D7"/>
    <w:rsid w:val="000F189A"/>
    <w:rsid w:val="000F1E10"/>
    <w:rsid w:val="000F1F18"/>
    <w:rsid w:val="000F2C24"/>
    <w:rsid w:val="000F3B33"/>
    <w:rsid w:val="000F5F74"/>
    <w:rsid w:val="000F7CB8"/>
    <w:rsid w:val="001005CC"/>
    <w:rsid w:val="00100705"/>
    <w:rsid w:val="00101370"/>
    <w:rsid w:val="00101447"/>
    <w:rsid w:val="00101E1B"/>
    <w:rsid w:val="00102282"/>
    <w:rsid w:val="00103DF7"/>
    <w:rsid w:val="00103E21"/>
    <w:rsid w:val="00104598"/>
    <w:rsid w:val="00104E35"/>
    <w:rsid w:val="00105001"/>
    <w:rsid w:val="00105D62"/>
    <w:rsid w:val="00106498"/>
    <w:rsid w:val="00106FB6"/>
    <w:rsid w:val="00107A64"/>
    <w:rsid w:val="00107D20"/>
    <w:rsid w:val="0011244D"/>
    <w:rsid w:val="00113557"/>
    <w:rsid w:val="00113AF8"/>
    <w:rsid w:val="001140C5"/>
    <w:rsid w:val="001143C3"/>
    <w:rsid w:val="00114A45"/>
    <w:rsid w:val="0011572D"/>
    <w:rsid w:val="0012000A"/>
    <w:rsid w:val="00122758"/>
    <w:rsid w:val="0012282A"/>
    <w:rsid w:val="001229E2"/>
    <w:rsid w:val="00122C5C"/>
    <w:rsid w:val="00125A55"/>
    <w:rsid w:val="00126CB9"/>
    <w:rsid w:val="0012706D"/>
    <w:rsid w:val="001300C0"/>
    <w:rsid w:val="0013104F"/>
    <w:rsid w:val="00131949"/>
    <w:rsid w:val="001319DA"/>
    <w:rsid w:val="00132C54"/>
    <w:rsid w:val="001339C9"/>
    <w:rsid w:val="00134EFC"/>
    <w:rsid w:val="00135A60"/>
    <w:rsid w:val="00135BFC"/>
    <w:rsid w:val="00137961"/>
    <w:rsid w:val="00137B76"/>
    <w:rsid w:val="00140EB6"/>
    <w:rsid w:val="00141A13"/>
    <w:rsid w:val="00142481"/>
    <w:rsid w:val="001436F7"/>
    <w:rsid w:val="00145261"/>
    <w:rsid w:val="00146149"/>
    <w:rsid w:val="00146294"/>
    <w:rsid w:val="00146B40"/>
    <w:rsid w:val="00146C74"/>
    <w:rsid w:val="00147479"/>
    <w:rsid w:val="0014777A"/>
    <w:rsid w:val="0015031F"/>
    <w:rsid w:val="0015133C"/>
    <w:rsid w:val="00152555"/>
    <w:rsid w:val="001536D2"/>
    <w:rsid w:val="00153880"/>
    <w:rsid w:val="00153B91"/>
    <w:rsid w:val="0015409D"/>
    <w:rsid w:val="00154ACD"/>
    <w:rsid w:val="00155FE5"/>
    <w:rsid w:val="00156AC1"/>
    <w:rsid w:val="00156D5F"/>
    <w:rsid w:val="0015747D"/>
    <w:rsid w:val="001577A9"/>
    <w:rsid w:val="00157F44"/>
    <w:rsid w:val="0016032E"/>
    <w:rsid w:val="00160756"/>
    <w:rsid w:val="00160AB9"/>
    <w:rsid w:val="00160C3E"/>
    <w:rsid w:val="00161E0D"/>
    <w:rsid w:val="001621E1"/>
    <w:rsid w:val="0016248D"/>
    <w:rsid w:val="001625D2"/>
    <w:rsid w:val="00163D08"/>
    <w:rsid w:val="00163E7E"/>
    <w:rsid w:val="001648BC"/>
    <w:rsid w:val="00164F53"/>
    <w:rsid w:val="00165671"/>
    <w:rsid w:val="00165CF4"/>
    <w:rsid w:val="00165DA5"/>
    <w:rsid w:val="00166A7B"/>
    <w:rsid w:val="0016761D"/>
    <w:rsid w:val="00172EAA"/>
    <w:rsid w:val="00173CDD"/>
    <w:rsid w:val="00173E90"/>
    <w:rsid w:val="001750E5"/>
    <w:rsid w:val="001759DB"/>
    <w:rsid w:val="00177825"/>
    <w:rsid w:val="0018038A"/>
    <w:rsid w:val="00180625"/>
    <w:rsid w:val="00181387"/>
    <w:rsid w:val="00181EEE"/>
    <w:rsid w:val="00182DD7"/>
    <w:rsid w:val="00183AC7"/>
    <w:rsid w:val="00186C8B"/>
    <w:rsid w:val="001876A1"/>
    <w:rsid w:val="00190594"/>
    <w:rsid w:val="00192222"/>
    <w:rsid w:val="00192BDD"/>
    <w:rsid w:val="00193F3B"/>
    <w:rsid w:val="001A02E4"/>
    <w:rsid w:val="001A09EB"/>
    <w:rsid w:val="001A0F06"/>
    <w:rsid w:val="001A23A6"/>
    <w:rsid w:val="001A23B6"/>
    <w:rsid w:val="001A2B4E"/>
    <w:rsid w:val="001A4EAE"/>
    <w:rsid w:val="001A52A6"/>
    <w:rsid w:val="001A59F8"/>
    <w:rsid w:val="001A5F54"/>
    <w:rsid w:val="001A67FE"/>
    <w:rsid w:val="001A6829"/>
    <w:rsid w:val="001A69C6"/>
    <w:rsid w:val="001A7197"/>
    <w:rsid w:val="001A7A24"/>
    <w:rsid w:val="001A7BDE"/>
    <w:rsid w:val="001B2DF4"/>
    <w:rsid w:val="001B437E"/>
    <w:rsid w:val="001C2CE2"/>
    <w:rsid w:val="001C2F79"/>
    <w:rsid w:val="001C3412"/>
    <w:rsid w:val="001C57C9"/>
    <w:rsid w:val="001C60E6"/>
    <w:rsid w:val="001C6A10"/>
    <w:rsid w:val="001C6F13"/>
    <w:rsid w:val="001C77F2"/>
    <w:rsid w:val="001C799F"/>
    <w:rsid w:val="001C7F44"/>
    <w:rsid w:val="001D028A"/>
    <w:rsid w:val="001D04E2"/>
    <w:rsid w:val="001D1488"/>
    <w:rsid w:val="001D20C3"/>
    <w:rsid w:val="001D53F0"/>
    <w:rsid w:val="001D6AC4"/>
    <w:rsid w:val="001D7728"/>
    <w:rsid w:val="001E06EB"/>
    <w:rsid w:val="001E1947"/>
    <w:rsid w:val="001E1953"/>
    <w:rsid w:val="001E2C41"/>
    <w:rsid w:val="001E2E88"/>
    <w:rsid w:val="001E3C1A"/>
    <w:rsid w:val="001E41A6"/>
    <w:rsid w:val="001E52DA"/>
    <w:rsid w:val="001F02D7"/>
    <w:rsid w:val="001F1604"/>
    <w:rsid w:val="001F1FD8"/>
    <w:rsid w:val="001F2371"/>
    <w:rsid w:val="001F2D49"/>
    <w:rsid w:val="001F3DA3"/>
    <w:rsid w:val="001F4323"/>
    <w:rsid w:val="001F4C25"/>
    <w:rsid w:val="001F53A6"/>
    <w:rsid w:val="001F5F78"/>
    <w:rsid w:val="002005AA"/>
    <w:rsid w:val="0020118F"/>
    <w:rsid w:val="002012A3"/>
    <w:rsid w:val="00202290"/>
    <w:rsid w:val="002025D2"/>
    <w:rsid w:val="00202CD9"/>
    <w:rsid w:val="00202F21"/>
    <w:rsid w:val="00203716"/>
    <w:rsid w:val="002044FA"/>
    <w:rsid w:val="00204B39"/>
    <w:rsid w:val="00204C38"/>
    <w:rsid w:val="002052F6"/>
    <w:rsid w:val="00205CDF"/>
    <w:rsid w:val="00205D60"/>
    <w:rsid w:val="00210D8C"/>
    <w:rsid w:val="002136A0"/>
    <w:rsid w:val="00213B35"/>
    <w:rsid w:val="002145E8"/>
    <w:rsid w:val="00214D68"/>
    <w:rsid w:val="0021638F"/>
    <w:rsid w:val="00217008"/>
    <w:rsid w:val="00220573"/>
    <w:rsid w:val="00220941"/>
    <w:rsid w:val="00220C32"/>
    <w:rsid w:val="00220DB7"/>
    <w:rsid w:val="0022124F"/>
    <w:rsid w:val="002212AD"/>
    <w:rsid w:val="00221C1C"/>
    <w:rsid w:val="00221FDE"/>
    <w:rsid w:val="002231BA"/>
    <w:rsid w:val="00223C46"/>
    <w:rsid w:val="00223D04"/>
    <w:rsid w:val="00224CF0"/>
    <w:rsid w:val="00224D63"/>
    <w:rsid w:val="00224D8C"/>
    <w:rsid w:val="00226059"/>
    <w:rsid w:val="00226F84"/>
    <w:rsid w:val="0022705C"/>
    <w:rsid w:val="00230EB8"/>
    <w:rsid w:val="00231242"/>
    <w:rsid w:val="00233807"/>
    <w:rsid w:val="002351FB"/>
    <w:rsid w:val="00235291"/>
    <w:rsid w:val="00235FB8"/>
    <w:rsid w:val="00236C7F"/>
    <w:rsid w:val="00236F96"/>
    <w:rsid w:val="00237329"/>
    <w:rsid w:val="00237AEE"/>
    <w:rsid w:val="00237D44"/>
    <w:rsid w:val="00237DE5"/>
    <w:rsid w:val="00240A30"/>
    <w:rsid w:val="00240B5D"/>
    <w:rsid w:val="002412A7"/>
    <w:rsid w:val="002428CD"/>
    <w:rsid w:val="00242CE4"/>
    <w:rsid w:val="002430E2"/>
    <w:rsid w:val="00243FCF"/>
    <w:rsid w:val="00244E42"/>
    <w:rsid w:val="00245F15"/>
    <w:rsid w:val="00245F21"/>
    <w:rsid w:val="00246778"/>
    <w:rsid w:val="002469B8"/>
    <w:rsid w:val="0025021B"/>
    <w:rsid w:val="0025044E"/>
    <w:rsid w:val="00250597"/>
    <w:rsid w:val="00250C47"/>
    <w:rsid w:val="002516AB"/>
    <w:rsid w:val="00251BE0"/>
    <w:rsid w:val="00252A49"/>
    <w:rsid w:val="002554A5"/>
    <w:rsid w:val="002565FD"/>
    <w:rsid w:val="00256F50"/>
    <w:rsid w:val="00257B6A"/>
    <w:rsid w:val="00262C45"/>
    <w:rsid w:val="0026319E"/>
    <w:rsid w:val="00263CC6"/>
    <w:rsid w:val="0026457B"/>
    <w:rsid w:val="00264F42"/>
    <w:rsid w:val="00266181"/>
    <w:rsid w:val="00266E9E"/>
    <w:rsid w:val="002673FE"/>
    <w:rsid w:val="00267674"/>
    <w:rsid w:val="00267964"/>
    <w:rsid w:val="00267DF1"/>
    <w:rsid w:val="00270489"/>
    <w:rsid w:val="00270E72"/>
    <w:rsid w:val="00271561"/>
    <w:rsid w:val="002715B6"/>
    <w:rsid w:val="002715D0"/>
    <w:rsid w:val="00271DD5"/>
    <w:rsid w:val="00271E96"/>
    <w:rsid w:val="00272860"/>
    <w:rsid w:val="002728EE"/>
    <w:rsid w:val="00273378"/>
    <w:rsid w:val="002741A2"/>
    <w:rsid w:val="00274740"/>
    <w:rsid w:val="00274B8A"/>
    <w:rsid w:val="002757F8"/>
    <w:rsid w:val="00276F64"/>
    <w:rsid w:val="00277325"/>
    <w:rsid w:val="00277A9B"/>
    <w:rsid w:val="00277ECF"/>
    <w:rsid w:val="0028058D"/>
    <w:rsid w:val="00280763"/>
    <w:rsid w:val="00280FA8"/>
    <w:rsid w:val="0028123E"/>
    <w:rsid w:val="00282574"/>
    <w:rsid w:val="002825EE"/>
    <w:rsid w:val="00282656"/>
    <w:rsid w:val="002828DA"/>
    <w:rsid w:val="00282F67"/>
    <w:rsid w:val="00284868"/>
    <w:rsid w:val="00284A80"/>
    <w:rsid w:val="00284FE0"/>
    <w:rsid w:val="00285DD5"/>
    <w:rsid w:val="00286041"/>
    <w:rsid w:val="00286B7B"/>
    <w:rsid w:val="00287485"/>
    <w:rsid w:val="002918A0"/>
    <w:rsid w:val="0029211B"/>
    <w:rsid w:val="00293FE4"/>
    <w:rsid w:val="00294FFD"/>
    <w:rsid w:val="0029505D"/>
    <w:rsid w:val="002966DF"/>
    <w:rsid w:val="00297522"/>
    <w:rsid w:val="002979F2"/>
    <w:rsid w:val="002A049B"/>
    <w:rsid w:val="002A1677"/>
    <w:rsid w:val="002A23A4"/>
    <w:rsid w:val="002A3254"/>
    <w:rsid w:val="002A4CA8"/>
    <w:rsid w:val="002A4DB6"/>
    <w:rsid w:val="002A5742"/>
    <w:rsid w:val="002B2166"/>
    <w:rsid w:val="002B2770"/>
    <w:rsid w:val="002B2CBC"/>
    <w:rsid w:val="002B44C2"/>
    <w:rsid w:val="002B6E03"/>
    <w:rsid w:val="002C1E6A"/>
    <w:rsid w:val="002C2DA8"/>
    <w:rsid w:val="002C37EE"/>
    <w:rsid w:val="002C3DDB"/>
    <w:rsid w:val="002C4414"/>
    <w:rsid w:val="002C4E7E"/>
    <w:rsid w:val="002C5357"/>
    <w:rsid w:val="002C5408"/>
    <w:rsid w:val="002C62F8"/>
    <w:rsid w:val="002C63F5"/>
    <w:rsid w:val="002C6826"/>
    <w:rsid w:val="002C6D52"/>
    <w:rsid w:val="002C729D"/>
    <w:rsid w:val="002D08C9"/>
    <w:rsid w:val="002D0B36"/>
    <w:rsid w:val="002D1999"/>
    <w:rsid w:val="002D38FA"/>
    <w:rsid w:val="002D456C"/>
    <w:rsid w:val="002D489A"/>
    <w:rsid w:val="002D4A10"/>
    <w:rsid w:val="002D4DB0"/>
    <w:rsid w:val="002D55A8"/>
    <w:rsid w:val="002D77BC"/>
    <w:rsid w:val="002E0D0E"/>
    <w:rsid w:val="002E1C34"/>
    <w:rsid w:val="002E466F"/>
    <w:rsid w:val="002E4ADD"/>
    <w:rsid w:val="002E5079"/>
    <w:rsid w:val="002E5411"/>
    <w:rsid w:val="002E58E7"/>
    <w:rsid w:val="002E62B3"/>
    <w:rsid w:val="002E6353"/>
    <w:rsid w:val="002E6FB0"/>
    <w:rsid w:val="002E7A9F"/>
    <w:rsid w:val="002F0971"/>
    <w:rsid w:val="002F16A7"/>
    <w:rsid w:val="002F19CD"/>
    <w:rsid w:val="002F19F0"/>
    <w:rsid w:val="002F2B6D"/>
    <w:rsid w:val="002F347E"/>
    <w:rsid w:val="002F55F1"/>
    <w:rsid w:val="002F7C25"/>
    <w:rsid w:val="003019D6"/>
    <w:rsid w:val="00302012"/>
    <w:rsid w:val="00302911"/>
    <w:rsid w:val="003029CA"/>
    <w:rsid w:val="00302E11"/>
    <w:rsid w:val="00304561"/>
    <w:rsid w:val="00304905"/>
    <w:rsid w:val="00304BAA"/>
    <w:rsid w:val="00305323"/>
    <w:rsid w:val="00306426"/>
    <w:rsid w:val="003064D1"/>
    <w:rsid w:val="00306DF9"/>
    <w:rsid w:val="0030735F"/>
    <w:rsid w:val="00310D7B"/>
    <w:rsid w:val="0031217F"/>
    <w:rsid w:val="00312B61"/>
    <w:rsid w:val="0031775F"/>
    <w:rsid w:val="003179B3"/>
    <w:rsid w:val="00321553"/>
    <w:rsid w:val="00321896"/>
    <w:rsid w:val="00322390"/>
    <w:rsid w:val="00323737"/>
    <w:rsid w:val="00323A08"/>
    <w:rsid w:val="00325532"/>
    <w:rsid w:val="00326D4A"/>
    <w:rsid w:val="00327620"/>
    <w:rsid w:val="00330309"/>
    <w:rsid w:val="00331500"/>
    <w:rsid w:val="003315B8"/>
    <w:rsid w:val="00331962"/>
    <w:rsid w:val="00331A2C"/>
    <w:rsid w:val="00332A16"/>
    <w:rsid w:val="00336C4B"/>
    <w:rsid w:val="0034049A"/>
    <w:rsid w:val="00340662"/>
    <w:rsid w:val="00341C0F"/>
    <w:rsid w:val="00341DC1"/>
    <w:rsid w:val="003421AE"/>
    <w:rsid w:val="00342AC8"/>
    <w:rsid w:val="00343F89"/>
    <w:rsid w:val="00345BB0"/>
    <w:rsid w:val="0034631B"/>
    <w:rsid w:val="00346552"/>
    <w:rsid w:val="003465BF"/>
    <w:rsid w:val="00346AF9"/>
    <w:rsid w:val="003500F1"/>
    <w:rsid w:val="00350685"/>
    <w:rsid w:val="00351301"/>
    <w:rsid w:val="00351F28"/>
    <w:rsid w:val="003521F2"/>
    <w:rsid w:val="0035273C"/>
    <w:rsid w:val="003549AA"/>
    <w:rsid w:val="00354AB3"/>
    <w:rsid w:val="00354B76"/>
    <w:rsid w:val="003553B4"/>
    <w:rsid w:val="003553C0"/>
    <w:rsid w:val="00355482"/>
    <w:rsid w:val="003554EE"/>
    <w:rsid w:val="00355697"/>
    <w:rsid w:val="00355C87"/>
    <w:rsid w:val="003566D4"/>
    <w:rsid w:val="00360509"/>
    <w:rsid w:val="00360E19"/>
    <w:rsid w:val="00360E62"/>
    <w:rsid w:val="003612FD"/>
    <w:rsid w:val="00361448"/>
    <w:rsid w:val="003617D8"/>
    <w:rsid w:val="00361F01"/>
    <w:rsid w:val="003621B5"/>
    <w:rsid w:val="00364F19"/>
    <w:rsid w:val="00366172"/>
    <w:rsid w:val="00367DAF"/>
    <w:rsid w:val="003718AC"/>
    <w:rsid w:val="00373D0B"/>
    <w:rsid w:val="00377027"/>
    <w:rsid w:val="0037730E"/>
    <w:rsid w:val="00380C3E"/>
    <w:rsid w:val="00381772"/>
    <w:rsid w:val="00381BA8"/>
    <w:rsid w:val="00382982"/>
    <w:rsid w:val="00383112"/>
    <w:rsid w:val="003835CA"/>
    <w:rsid w:val="00383BF5"/>
    <w:rsid w:val="0038410E"/>
    <w:rsid w:val="003843CE"/>
    <w:rsid w:val="00384CE0"/>
    <w:rsid w:val="0038704C"/>
    <w:rsid w:val="00387B1C"/>
    <w:rsid w:val="00390953"/>
    <w:rsid w:val="00390CF5"/>
    <w:rsid w:val="00392963"/>
    <w:rsid w:val="00392BC8"/>
    <w:rsid w:val="003938C2"/>
    <w:rsid w:val="003939DE"/>
    <w:rsid w:val="00393FDF"/>
    <w:rsid w:val="00394F95"/>
    <w:rsid w:val="00395616"/>
    <w:rsid w:val="00395BD5"/>
    <w:rsid w:val="00396104"/>
    <w:rsid w:val="003973DF"/>
    <w:rsid w:val="003974D4"/>
    <w:rsid w:val="00397A29"/>
    <w:rsid w:val="00397C44"/>
    <w:rsid w:val="003A0618"/>
    <w:rsid w:val="003A082D"/>
    <w:rsid w:val="003A0BED"/>
    <w:rsid w:val="003A0CB6"/>
    <w:rsid w:val="003A206D"/>
    <w:rsid w:val="003A3440"/>
    <w:rsid w:val="003A3850"/>
    <w:rsid w:val="003A3AE3"/>
    <w:rsid w:val="003A3C54"/>
    <w:rsid w:val="003A3E92"/>
    <w:rsid w:val="003A4A32"/>
    <w:rsid w:val="003A4AAC"/>
    <w:rsid w:val="003A4C1C"/>
    <w:rsid w:val="003A5048"/>
    <w:rsid w:val="003A7585"/>
    <w:rsid w:val="003B024D"/>
    <w:rsid w:val="003B1200"/>
    <w:rsid w:val="003B1C41"/>
    <w:rsid w:val="003B2359"/>
    <w:rsid w:val="003B250A"/>
    <w:rsid w:val="003B2BE4"/>
    <w:rsid w:val="003B3515"/>
    <w:rsid w:val="003B3C6F"/>
    <w:rsid w:val="003B3EF2"/>
    <w:rsid w:val="003B433E"/>
    <w:rsid w:val="003B5D7F"/>
    <w:rsid w:val="003B6C7A"/>
    <w:rsid w:val="003B72AF"/>
    <w:rsid w:val="003B7BAB"/>
    <w:rsid w:val="003B7BB0"/>
    <w:rsid w:val="003B7E62"/>
    <w:rsid w:val="003C0052"/>
    <w:rsid w:val="003C01DA"/>
    <w:rsid w:val="003C0E2D"/>
    <w:rsid w:val="003C26C4"/>
    <w:rsid w:val="003C2786"/>
    <w:rsid w:val="003C32AA"/>
    <w:rsid w:val="003C568B"/>
    <w:rsid w:val="003C6498"/>
    <w:rsid w:val="003C7560"/>
    <w:rsid w:val="003C7B8C"/>
    <w:rsid w:val="003D1EA5"/>
    <w:rsid w:val="003D22C9"/>
    <w:rsid w:val="003D3E47"/>
    <w:rsid w:val="003D4704"/>
    <w:rsid w:val="003D4F20"/>
    <w:rsid w:val="003D53E4"/>
    <w:rsid w:val="003D53FA"/>
    <w:rsid w:val="003D64A0"/>
    <w:rsid w:val="003D6989"/>
    <w:rsid w:val="003D6C11"/>
    <w:rsid w:val="003D6DBD"/>
    <w:rsid w:val="003E063C"/>
    <w:rsid w:val="003E1C76"/>
    <w:rsid w:val="003E23C3"/>
    <w:rsid w:val="003E2D47"/>
    <w:rsid w:val="003E3DC3"/>
    <w:rsid w:val="003E4109"/>
    <w:rsid w:val="003E589F"/>
    <w:rsid w:val="003F1434"/>
    <w:rsid w:val="003F17EB"/>
    <w:rsid w:val="003F1CB8"/>
    <w:rsid w:val="003F1D81"/>
    <w:rsid w:val="003F2E33"/>
    <w:rsid w:val="003F3546"/>
    <w:rsid w:val="003F3683"/>
    <w:rsid w:val="003F3BFA"/>
    <w:rsid w:val="003F6552"/>
    <w:rsid w:val="00400767"/>
    <w:rsid w:val="004007AF"/>
    <w:rsid w:val="00401E96"/>
    <w:rsid w:val="00402388"/>
    <w:rsid w:val="00402734"/>
    <w:rsid w:val="004028F9"/>
    <w:rsid w:val="00403589"/>
    <w:rsid w:val="00404A53"/>
    <w:rsid w:val="00404DE2"/>
    <w:rsid w:val="00406D41"/>
    <w:rsid w:val="00406FF8"/>
    <w:rsid w:val="00407815"/>
    <w:rsid w:val="0040790B"/>
    <w:rsid w:val="00407CBE"/>
    <w:rsid w:val="00407E06"/>
    <w:rsid w:val="00407E5E"/>
    <w:rsid w:val="00410B80"/>
    <w:rsid w:val="00411914"/>
    <w:rsid w:val="00411A13"/>
    <w:rsid w:val="004136E2"/>
    <w:rsid w:val="00414F44"/>
    <w:rsid w:val="00414FB0"/>
    <w:rsid w:val="004156C9"/>
    <w:rsid w:val="004159D9"/>
    <w:rsid w:val="00416AFA"/>
    <w:rsid w:val="00416EEF"/>
    <w:rsid w:val="00417608"/>
    <w:rsid w:val="00417B93"/>
    <w:rsid w:val="00417D00"/>
    <w:rsid w:val="00421876"/>
    <w:rsid w:val="00422719"/>
    <w:rsid w:val="00423261"/>
    <w:rsid w:val="004238DE"/>
    <w:rsid w:val="00423E1D"/>
    <w:rsid w:val="004248E2"/>
    <w:rsid w:val="00424E9F"/>
    <w:rsid w:val="004251DA"/>
    <w:rsid w:val="00425CAE"/>
    <w:rsid w:val="00426BF5"/>
    <w:rsid w:val="00430253"/>
    <w:rsid w:val="00431A37"/>
    <w:rsid w:val="004333BA"/>
    <w:rsid w:val="004335D3"/>
    <w:rsid w:val="00433B7E"/>
    <w:rsid w:val="00434A19"/>
    <w:rsid w:val="004352A9"/>
    <w:rsid w:val="004401B4"/>
    <w:rsid w:val="0044100B"/>
    <w:rsid w:val="004420F5"/>
    <w:rsid w:val="00443806"/>
    <w:rsid w:val="0044386E"/>
    <w:rsid w:val="00443E05"/>
    <w:rsid w:val="00444625"/>
    <w:rsid w:val="00445155"/>
    <w:rsid w:val="004461B2"/>
    <w:rsid w:val="00450000"/>
    <w:rsid w:val="0045194A"/>
    <w:rsid w:val="00451E79"/>
    <w:rsid w:val="00452C52"/>
    <w:rsid w:val="004532D6"/>
    <w:rsid w:val="004534D9"/>
    <w:rsid w:val="004539BA"/>
    <w:rsid w:val="00453C15"/>
    <w:rsid w:val="00453E9B"/>
    <w:rsid w:val="004543B1"/>
    <w:rsid w:val="00454824"/>
    <w:rsid w:val="00454826"/>
    <w:rsid w:val="00455133"/>
    <w:rsid w:val="00455812"/>
    <w:rsid w:val="004558A0"/>
    <w:rsid w:val="004567D1"/>
    <w:rsid w:val="00456FF9"/>
    <w:rsid w:val="00457E65"/>
    <w:rsid w:val="00462DE9"/>
    <w:rsid w:val="00463153"/>
    <w:rsid w:val="004640DE"/>
    <w:rsid w:val="004653B6"/>
    <w:rsid w:val="00465FCC"/>
    <w:rsid w:val="00466365"/>
    <w:rsid w:val="00471A7D"/>
    <w:rsid w:val="00471D4D"/>
    <w:rsid w:val="00472018"/>
    <w:rsid w:val="00472840"/>
    <w:rsid w:val="00472959"/>
    <w:rsid w:val="00472C1D"/>
    <w:rsid w:val="004741FE"/>
    <w:rsid w:val="0047457F"/>
    <w:rsid w:val="00474F80"/>
    <w:rsid w:val="00477300"/>
    <w:rsid w:val="00477B7A"/>
    <w:rsid w:val="004815D3"/>
    <w:rsid w:val="00482B59"/>
    <w:rsid w:val="004841A7"/>
    <w:rsid w:val="00484D2F"/>
    <w:rsid w:val="00485779"/>
    <w:rsid w:val="00485C13"/>
    <w:rsid w:val="00486A34"/>
    <w:rsid w:val="00486D67"/>
    <w:rsid w:val="00490470"/>
    <w:rsid w:val="00491232"/>
    <w:rsid w:val="00491AB8"/>
    <w:rsid w:val="00491BE2"/>
    <w:rsid w:val="00492179"/>
    <w:rsid w:val="004938E1"/>
    <w:rsid w:val="004941C0"/>
    <w:rsid w:val="00495DC5"/>
    <w:rsid w:val="004A02FB"/>
    <w:rsid w:val="004A14CC"/>
    <w:rsid w:val="004A2EBC"/>
    <w:rsid w:val="004A37D0"/>
    <w:rsid w:val="004A4E58"/>
    <w:rsid w:val="004A5634"/>
    <w:rsid w:val="004A6A9A"/>
    <w:rsid w:val="004A7FBD"/>
    <w:rsid w:val="004B0176"/>
    <w:rsid w:val="004B169D"/>
    <w:rsid w:val="004B29DA"/>
    <w:rsid w:val="004B4D44"/>
    <w:rsid w:val="004B6653"/>
    <w:rsid w:val="004B6EC0"/>
    <w:rsid w:val="004B7380"/>
    <w:rsid w:val="004B77CF"/>
    <w:rsid w:val="004C0E1F"/>
    <w:rsid w:val="004C2696"/>
    <w:rsid w:val="004C29C8"/>
    <w:rsid w:val="004C3B1A"/>
    <w:rsid w:val="004C4C35"/>
    <w:rsid w:val="004C7332"/>
    <w:rsid w:val="004C7A6E"/>
    <w:rsid w:val="004C7CE7"/>
    <w:rsid w:val="004D0294"/>
    <w:rsid w:val="004D119A"/>
    <w:rsid w:val="004D1612"/>
    <w:rsid w:val="004D2090"/>
    <w:rsid w:val="004D249B"/>
    <w:rsid w:val="004D3151"/>
    <w:rsid w:val="004D340E"/>
    <w:rsid w:val="004D3799"/>
    <w:rsid w:val="004D385A"/>
    <w:rsid w:val="004D61C1"/>
    <w:rsid w:val="004D727F"/>
    <w:rsid w:val="004E053D"/>
    <w:rsid w:val="004E608C"/>
    <w:rsid w:val="004E635D"/>
    <w:rsid w:val="004F0390"/>
    <w:rsid w:val="004F1548"/>
    <w:rsid w:val="004F31BB"/>
    <w:rsid w:val="004F59F8"/>
    <w:rsid w:val="004F6E64"/>
    <w:rsid w:val="00502A00"/>
    <w:rsid w:val="005039F8"/>
    <w:rsid w:val="00503BD0"/>
    <w:rsid w:val="005042CB"/>
    <w:rsid w:val="00504991"/>
    <w:rsid w:val="0050652A"/>
    <w:rsid w:val="00506F69"/>
    <w:rsid w:val="00510309"/>
    <w:rsid w:val="00510384"/>
    <w:rsid w:val="00510B23"/>
    <w:rsid w:val="00511AD6"/>
    <w:rsid w:val="00511F5D"/>
    <w:rsid w:val="00512241"/>
    <w:rsid w:val="005126C0"/>
    <w:rsid w:val="00513382"/>
    <w:rsid w:val="0051353B"/>
    <w:rsid w:val="00514A85"/>
    <w:rsid w:val="00515ED5"/>
    <w:rsid w:val="00515FDE"/>
    <w:rsid w:val="00516FB5"/>
    <w:rsid w:val="00517BC1"/>
    <w:rsid w:val="00520B0A"/>
    <w:rsid w:val="00520CCB"/>
    <w:rsid w:val="00520E5E"/>
    <w:rsid w:val="00521D6A"/>
    <w:rsid w:val="005220BB"/>
    <w:rsid w:val="00522B38"/>
    <w:rsid w:val="00523922"/>
    <w:rsid w:val="0052489B"/>
    <w:rsid w:val="0052580F"/>
    <w:rsid w:val="00526249"/>
    <w:rsid w:val="00531ADE"/>
    <w:rsid w:val="00531C20"/>
    <w:rsid w:val="00532B54"/>
    <w:rsid w:val="00532EE8"/>
    <w:rsid w:val="00533E49"/>
    <w:rsid w:val="00535E39"/>
    <w:rsid w:val="00535EE9"/>
    <w:rsid w:val="005363D1"/>
    <w:rsid w:val="005375F9"/>
    <w:rsid w:val="00537DE0"/>
    <w:rsid w:val="00541215"/>
    <w:rsid w:val="005418F0"/>
    <w:rsid w:val="005433E7"/>
    <w:rsid w:val="00543940"/>
    <w:rsid w:val="005442B2"/>
    <w:rsid w:val="005452C0"/>
    <w:rsid w:val="00545506"/>
    <w:rsid w:val="00545DD3"/>
    <w:rsid w:val="0054651B"/>
    <w:rsid w:val="00546F5D"/>
    <w:rsid w:val="00547CA4"/>
    <w:rsid w:val="00550CF8"/>
    <w:rsid w:val="00551E08"/>
    <w:rsid w:val="005528AB"/>
    <w:rsid w:val="00553463"/>
    <w:rsid w:val="00553DCF"/>
    <w:rsid w:val="005542E2"/>
    <w:rsid w:val="00554D68"/>
    <w:rsid w:val="00555267"/>
    <w:rsid w:val="00556E78"/>
    <w:rsid w:val="00557101"/>
    <w:rsid w:val="0055760C"/>
    <w:rsid w:val="0056022B"/>
    <w:rsid w:val="005607EE"/>
    <w:rsid w:val="00560954"/>
    <w:rsid w:val="00561093"/>
    <w:rsid w:val="005614BB"/>
    <w:rsid w:val="00561FAC"/>
    <w:rsid w:val="0056297C"/>
    <w:rsid w:val="005636B6"/>
    <w:rsid w:val="0056433B"/>
    <w:rsid w:val="00565184"/>
    <w:rsid w:val="005654D7"/>
    <w:rsid w:val="00566784"/>
    <w:rsid w:val="005674E6"/>
    <w:rsid w:val="005676D7"/>
    <w:rsid w:val="005704F1"/>
    <w:rsid w:val="00570B7B"/>
    <w:rsid w:val="00572B77"/>
    <w:rsid w:val="00572EE2"/>
    <w:rsid w:val="005761E9"/>
    <w:rsid w:val="005775A4"/>
    <w:rsid w:val="005776DE"/>
    <w:rsid w:val="0057777A"/>
    <w:rsid w:val="00577D5E"/>
    <w:rsid w:val="0058052B"/>
    <w:rsid w:val="00581409"/>
    <w:rsid w:val="00581F04"/>
    <w:rsid w:val="00581F7A"/>
    <w:rsid w:val="0058200D"/>
    <w:rsid w:val="00583E1A"/>
    <w:rsid w:val="005844E4"/>
    <w:rsid w:val="0058544A"/>
    <w:rsid w:val="005868AD"/>
    <w:rsid w:val="00586933"/>
    <w:rsid w:val="00587324"/>
    <w:rsid w:val="00587849"/>
    <w:rsid w:val="00587AE5"/>
    <w:rsid w:val="005906C9"/>
    <w:rsid w:val="00591295"/>
    <w:rsid w:val="00593037"/>
    <w:rsid w:val="0059376C"/>
    <w:rsid w:val="00593FFD"/>
    <w:rsid w:val="00596D10"/>
    <w:rsid w:val="0059702C"/>
    <w:rsid w:val="005A004A"/>
    <w:rsid w:val="005A00ED"/>
    <w:rsid w:val="005A367A"/>
    <w:rsid w:val="005A478B"/>
    <w:rsid w:val="005A48FA"/>
    <w:rsid w:val="005A5122"/>
    <w:rsid w:val="005A5926"/>
    <w:rsid w:val="005A7287"/>
    <w:rsid w:val="005A754C"/>
    <w:rsid w:val="005B001D"/>
    <w:rsid w:val="005B074C"/>
    <w:rsid w:val="005B0C41"/>
    <w:rsid w:val="005B0C9F"/>
    <w:rsid w:val="005B1057"/>
    <w:rsid w:val="005B2318"/>
    <w:rsid w:val="005B412F"/>
    <w:rsid w:val="005B4DAD"/>
    <w:rsid w:val="005B5EC5"/>
    <w:rsid w:val="005B6027"/>
    <w:rsid w:val="005C103B"/>
    <w:rsid w:val="005C1649"/>
    <w:rsid w:val="005C18EC"/>
    <w:rsid w:val="005C1A54"/>
    <w:rsid w:val="005C4C86"/>
    <w:rsid w:val="005C589F"/>
    <w:rsid w:val="005D088F"/>
    <w:rsid w:val="005D0E04"/>
    <w:rsid w:val="005D1308"/>
    <w:rsid w:val="005D1D7C"/>
    <w:rsid w:val="005D3193"/>
    <w:rsid w:val="005D35A0"/>
    <w:rsid w:val="005D4D9B"/>
    <w:rsid w:val="005D53DB"/>
    <w:rsid w:val="005D58F7"/>
    <w:rsid w:val="005D6F60"/>
    <w:rsid w:val="005D7FDA"/>
    <w:rsid w:val="005E0D4E"/>
    <w:rsid w:val="005E0EF8"/>
    <w:rsid w:val="005E2306"/>
    <w:rsid w:val="005E37E3"/>
    <w:rsid w:val="005E472C"/>
    <w:rsid w:val="005E47ED"/>
    <w:rsid w:val="005E5A97"/>
    <w:rsid w:val="005E5AC7"/>
    <w:rsid w:val="005E675E"/>
    <w:rsid w:val="005E6C18"/>
    <w:rsid w:val="005E717B"/>
    <w:rsid w:val="005E724E"/>
    <w:rsid w:val="005F0067"/>
    <w:rsid w:val="005F0AF7"/>
    <w:rsid w:val="005F1CFB"/>
    <w:rsid w:val="005F1E58"/>
    <w:rsid w:val="005F2F6B"/>
    <w:rsid w:val="005F33A8"/>
    <w:rsid w:val="005F373F"/>
    <w:rsid w:val="005F3862"/>
    <w:rsid w:val="005F59E0"/>
    <w:rsid w:val="005F7544"/>
    <w:rsid w:val="006015D9"/>
    <w:rsid w:val="00601D1E"/>
    <w:rsid w:val="006031DB"/>
    <w:rsid w:val="006038C4"/>
    <w:rsid w:val="00603B96"/>
    <w:rsid w:val="00605217"/>
    <w:rsid w:val="0060653A"/>
    <w:rsid w:val="00606E1E"/>
    <w:rsid w:val="00607EF4"/>
    <w:rsid w:val="00611587"/>
    <w:rsid w:val="00611597"/>
    <w:rsid w:val="0061283E"/>
    <w:rsid w:val="006136E7"/>
    <w:rsid w:val="0061593C"/>
    <w:rsid w:val="00615FBC"/>
    <w:rsid w:val="00617B87"/>
    <w:rsid w:val="00617E6F"/>
    <w:rsid w:val="0062288B"/>
    <w:rsid w:val="00624224"/>
    <w:rsid w:val="00626137"/>
    <w:rsid w:val="006263AD"/>
    <w:rsid w:val="00626666"/>
    <w:rsid w:val="00626680"/>
    <w:rsid w:val="00627086"/>
    <w:rsid w:val="0062750A"/>
    <w:rsid w:val="00627F9F"/>
    <w:rsid w:val="00630534"/>
    <w:rsid w:val="0063078B"/>
    <w:rsid w:val="00631E54"/>
    <w:rsid w:val="006322C3"/>
    <w:rsid w:val="006323C5"/>
    <w:rsid w:val="0063333A"/>
    <w:rsid w:val="0063606B"/>
    <w:rsid w:val="006361B7"/>
    <w:rsid w:val="006403FE"/>
    <w:rsid w:val="00640A46"/>
    <w:rsid w:val="00640B6C"/>
    <w:rsid w:val="00641833"/>
    <w:rsid w:val="00641DC8"/>
    <w:rsid w:val="006429DB"/>
    <w:rsid w:val="00644272"/>
    <w:rsid w:val="00644B7E"/>
    <w:rsid w:val="0064614B"/>
    <w:rsid w:val="00646D9C"/>
    <w:rsid w:val="0064759E"/>
    <w:rsid w:val="00650153"/>
    <w:rsid w:val="006530E2"/>
    <w:rsid w:val="00653DDF"/>
    <w:rsid w:val="00654F84"/>
    <w:rsid w:val="006561FE"/>
    <w:rsid w:val="00661497"/>
    <w:rsid w:val="006615DD"/>
    <w:rsid w:val="006618E7"/>
    <w:rsid w:val="0066193C"/>
    <w:rsid w:val="00662218"/>
    <w:rsid w:val="00663F6C"/>
    <w:rsid w:val="00666F5C"/>
    <w:rsid w:val="00667A6E"/>
    <w:rsid w:val="00671861"/>
    <w:rsid w:val="0067315B"/>
    <w:rsid w:val="006741ED"/>
    <w:rsid w:val="0067428D"/>
    <w:rsid w:val="0067548F"/>
    <w:rsid w:val="0067562C"/>
    <w:rsid w:val="00675C99"/>
    <w:rsid w:val="00676511"/>
    <w:rsid w:val="006769F9"/>
    <w:rsid w:val="00677524"/>
    <w:rsid w:val="00677CB2"/>
    <w:rsid w:val="006808CC"/>
    <w:rsid w:val="00680D58"/>
    <w:rsid w:val="006819B4"/>
    <w:rsid w:val="00681FA2"/>
    <w:rsid w:val="00682D0E"/>
    <w:rsid w:val="0069092D"/>
    <w:rsid w:val="00690F31"/>
    <w:rsid w:val="00691257"/>
    <w:rsid w:val="00691A70"/>
    <w:rsid w:val="00693078"/>
    <w:rsid w:val="00693710"/>
    <w:rsid w:val="00693985"/>
    <w:rsid w:val="00693D9B"/>
    <w:rsid w:val="006944E4"/>
    <w:rsid w:val="00695056"/>
    <w:rsid w:val="0069597A"/>
    <w:rsid w:val="00696055"/>
    <w:rsid w:val="0069617F"/>
    <w:rsid w:val="00696AA2"/>
    <w:rsid w:val="006A03E1"/>
    <w:rsid w:val="006A0528"/>
    <w:rsid w:val="006A17E4"/>
    <w:rsid w:val="006A217E"/>
    <w:rsid w:val="006A2A3E"/>
    <w:rsid w:val="006A3F4F"/>
    <w:rsid w:val="006A556E"/>
    <w:rsid w:val="006A60C6"/>
    <w:rsid w:val="006A68CC"/>
    <w:rsid w:val="006B0CEB"/>
    <w:rsid w:val="006B2696"/>
    <w:rsid w:val="006B2A8C"/>
    <w:rsid w:val="006B40FC"/>
    <w:rsid w:val="006B41B1"/>
    <w:rsid w:val="006B4269"/>
    <w:rsid w:val="006B4FFC"/>
    <w:rsid w:val="006B51ED"/>
    <w:rsid w:val="006B56E7"/>
    <w:rsid w:val="006B5797"/>
    <w:rsid w:val="006B6D0B"/>
    <w:rsid w:val="006B6D29"/>
    <w:rsid w:val="006C05CA"/>
    <w:rsid w:val="006C0B27"/>
    <w:rsid w:val="006C11A2"/>
    <w:rsid w:val="006C1CFA"/>
    <w:rsid w:val="006C24E4"/>
    <w:rsid w:val="006C2A6F"/>
    <w:rsid w:val="006C2BDB"/>
    <w:rsid w:val="006C2F51"/>
    <w:rsid w:val="006C3860"/>
    <w:rsid w:val="006C3DFF"/>
    <w:rsid w:val="006C440E"/>
    <w:rsid w:val="006C5DE7"/>
    <w:rsid w:val="006C70C6"/>
    <w:rsid w:val="006D1DAA"/>
    <w:rsid w:val="006D1EC3"/>
    <w:rsid w:val="006D2168"/>
    <w:rsid w:val="006D436B"/>
    <w:rsid w:val="006D4CB0"/>
    <w:rsid w:val="006D512B"/>
    <w:rsid w:val="006D7001"/>
    <w:rsid w:val="006D7482"/>
    <w:rsid w:val="006E0766"/>
    <w:rsid w:val="006E082E"/>
    <w:rsid w:val="006E0F18"/>
    <w:rsid w:val="006E200B"/>
    <w:rsid w:val="006E358E"/>
    <w:rsid w:val="006E43B5"/>
    <w:rsid w:val="006E537E"/>
    <w:rsid w:val="006E5424"/>
    <w:rsid w:val="006E613F"/>
    <w:rsid w:val="006E68CE"/>
    <w:rsid w:val="006E6D04"/>
    <w:rsid w:val="006E7E17"/>
    <w:rsid w:val="006F0571"/>
    <w:rsid w:val="006F0CCB"/>
    <w:rsid w:val="006F11B9"/>
    <w:rsid w:val="006F40B2"/>
    <w:rsid w:val="006F48D6"/>
    <w:rsid w:val="006F4E08"/>
    <w:rsid w:val="006F5749"/>
    <w:rsid w:val="0070061B"/>
    <w:rsid w:val="007017CF"/>
    <w:rsid w:val="00702BB3"/>
    <w:rsid w:val="0070367D"/>
    <w:rsid w:val="00703A61"/>
    <w:rsid w:val="00703DA4"/>
    <w:rsid w:val="007040E0"/>
    <w:rsid w:val="007046C0"/>
    <w:rsid w:val="00707ABC"/>
    <w:rsid w:val="00707E38"/>
    <w:rsid w:val="0071013C"/>
    <w:rsid w:val="00710956"/>
    <w:rsid w:val="00710AE8"/>
    <w:rsid w:val="00710B87"/>
    <w:rsid w:val="007122EF"/>
    <w:rsid w:val="007124D5"/>
    <w:rsid w:val="00712CB5"/>
    <w:rsid w:val="007139EC"/>
    <w:rsid w:val="0071459C"/>
    <w:rsid w:val="007145C7"/>
    <w:rsid w:val="0071488A"/>
    <w:rsid w:val="0071551B"/>
    <w:rsid w:val="00715B6C"/>
    <w:rsid w:val="0071627C"/>
    <w:rsid w:val="0071684B"/>
    <w:rsid w:val="0072177F"/>
    <w:rsid w:val="00721AB4"/>
    <w:rsid w:val="00721CA8"/>
    <w:rsid w:val="0072266D"/>
    <w:rsid w:val="00722A31"/>
    <w:rsid w:val="00723802"/>
    <w:rsid w:val="00723F5C"/>
    <w:rsid w:val="007247A2"/>
    <w:rsid w:val="007249AB"/>
    <w:rsid w:val="00725CC3"/>
    <w:rsid w:val="00730067"/>
    <w:rsid w:val="007307C2"/>
    <w:rsid w:val="007339DF"/>
    <w:rsid w:val="00733A51"/>
    <w:rsid w:val="007347D1"/>
    <w:rsid w:val="0073566B"/>
    <w:rsid w:val="00735AE2"/>
    <w:rsid w:val="00737A5E"/>
    <w:rsid w:val="007423C9"/>
    <w:rsid w:val="007424CB"/>
    <w:rsid w:val="007429B8"/>
    <w:rsid w:val="00742BC9"/>
    <w:rsid w:val="00742D18"/>
    <w:rsid w:val="00742D27"/>
    <w:rsid w:val="00742F9D"/>
    <w:rsid w:val="00743D6D"/>
    <w:rsid w:val="00744BA5"/>
    <w:rsid w:val="007453E8"/>
    <w:rsid w:val="007458B6"/>
    <w:rsid w:val="00745B58"/>
    <w:rsid w:val="00746169"/>
    <w:rsid w:val="0074668E"/>
    <w:rsid w:val="00746AC8"/>
    <w:rsid w:val="00746F32"/>
    <w:rsid w:val="00747CF0"/>
    <w:rsid w:val="0075082C"/>
    <w:rsid w:val="007526DF"/>
    <w:rsid w:val="00754043"/>
    <w:rsid w:val="00754D72"/>
    <w:rsid w:val="0075598B"/>
    <w:rsid w:val="007560DD"/>
    <w:rsid w:val="007560F4"/>
    <w:rsid w:val="00760003"/>
    <w:rsid w:val="00761070"/>
    <w:rsid w:val="00761B61"/>
    <w:rsid w:val="00764B4A"/>
    <w:rsid w:val="007656EF"/>
    <w:rsid w:val="00765B00"/>
    <w:rsid w:val="00766487"/>
    <w:rsid w:val="00766917"/>
    <w:rsid w:val="0077115F"/>
    <w:rsid w:val="00771895"/>
    <w:rsid w:val="00771BA5"/>
    <w:rsid w:val="007730C3"/>
    <w:rsid w:val="00773217"/>
    <w:rsid w:val="00773B63"/>
    <w:rsid w:val="00774183"/>
    <w:rsid w:val="0077430C"/>
    <w:rsid w:val="00774606"/>
    <w:rsid w:val="007749AD"/>
    <w:rsid w:val="00774BD7"/>
    <w:rsid w:val="00776189"/>
    <w:rsid w:val="007767A9"/>
    <w:rsid w:val="00777A14"/>
    <w:rsid w:val="00780B59"/>
    <w:rsid w:val="007812F1"/>
    <w:rsid w:val="0078345C"/>
    <w:rsid w:val="00783F32"/>
    <w:rsid w:val="007862EB"/>
    <w:rsid w:val="007870B8"/>
    <w:rsid w:val="00787FDA"/>
    <w:rsid w:val="00790D49"/>
    <w:rsid w:val="00792C39"/>
    <w:rsid w:val="00792D31"/>
    <w:rsid w:val="00792D68"/>
    <w:rsid w:val="00792E77"/>
    <w:rsid w:val="007952ED"/>
    <w:rsid w:val="00796915"/>
    <w:rsid w:val="00796D87"/>
    <w:rsid w:val="00796F38"/>
    <w:rsid w:val="007975C8"/>
    <w:rsid w:val="007A2533"/>
    <w:rsid w:val="007A2E8F"/>
    <w:rsid w:val="007A3651"/>
    <w:rsid w:val="007A44B4"/>
    <w:rsid w:val="007A5120"/>
    <w:rsid w:val="007A587D"/>
    <w:rsid w:val="007A5BD8"/>
    <w:rsid w:val="007A7293"/>
    <w:rsid w:val="007A777E"/>
    <w:rsid w:val="007A7CA7"/>
    <w:rsid w:val="007B22B2"/>
    <w:rsid w:val="007B2E02"/>
    <w:rsid w:val="007B387E"/>
    <w:rsid w:val="007B5DD6"/>
    <w:rsid w:val="007B5F4E"/>
    <w:rsid w:val="007B6298"/>
    <w:rsid w:val="007B687F"/>
    <w:rsid w:val="007B6D03"/>
    <w:rsid w:val="007B6D39"/>
    <w:rsid w:val="007B707E"/>
    <w:rsid w:val="007B72B3"/>
    <w:rsid w:val="007C05DF"/>
    <w:rsid w:val="007C32F1"/>
    <w:rsid w:val="007C372E"/>
    <w:rsid w:val="007C6E7E"/>
    <w:rsid w:val="007C71C6"/>
    <w:rsid w:val="007C7678"/>
    <w:rsid w:val="007D07DF"/>
    <w:rsid w:val="007D1ED1"/>
    <w:rsid w:val="007D2663"/>
    <w:rsid w:val="007D32AD"/>
    <w:rsid w:val="007D3D1D"/>
    <w:rsid w:val="007D56FA"/>
    <w:rsid w:val="007D5AA6"/>
    <w:rsid w:val="007D692E"/>
    <w:rsid w:val="007E15D2"/>
    <w:rsid w:val="007E196D"/>
    <w:rsid w:val="007E2F8B"/>
    <w:rsid w:val="007E3BD8"/>
    <w:rsid w:val="007E579C"/>
    <w:rsid w:val="007E5A59"/>
    <w:rsid w:val="007E62E1"/>
    <w:rsid w:val="007E6F21"/>
    <w:rsid w:val="007E7324"/>
    <w:rsid w:val="007F0C16"/>
    <w:rsid w:val="007F13F1"/>
    <w:rsid w:val="007F2358"/>
    <w:rsid w:val="007F2D78"/>
    <w:rsid w:val="007F39DC"/>
    <w:rsid w:val="007F3BFC"/>
    <w:rsid w:val="007F3F3D"/>
    <w:rsid w:val="007F4AC7"/>
    <w:rsid w:val="007F55FC"/>
    <w:rsid w:val="007F5F41"/>
    <w:rsid w:val="00800F4F"/>
    <w:rsid w:val="00801628"/>
    <w:rsid w:val="00802C5F"/>
    <w:rsid w:val="00805D42"/>
    <w:rsid w:val="008060A3"/>
    <w:rsid w:val="00806E35"/>
    <w:rsid w:val="008074C1"/>
    <w:rsid w:val="00810FF4"/>
    <w:rsid w:val="00811D9D"/>
    <w:rsid w:val="00812590"/>
    <w:rsid w:val="0081359A"/>
    <w:rsid w:val="0081379D"/>
    <w:rsid w:val="008143C7"/>
    <w:rsid w:val="0081553F"/>
    <w:rsid w:val="00816C09"/>
    <w:rsid w:val="0081788C"/>
    <w:rsid w:val="00821A7E"/>
    <w:rsid w:val="00821CBF"/>
    <w:rsid w:val="00822C31"/>
    <w:rsid w:val="00823410"/>
    <w:rsid w:val="0082509C"/>
    <w:rsid w:val="00827C3F"/>
    <w:rsid w:val="00831260"/>
    <w:rsid w:val="00831287"/>
    <w:rsid w:val="008332E7"/>
    <w:rsid w:val="00833378"/>
    <w:rsid w:val="00834E4E"/>
    <w:rsid w:val="00834FE9"/>
    <w:rsid w:val="008414F2"/>
    <w:rsid w:val="00841E71"/>
    <w:rsid w:val="00841E92"/>
    <w:rsid w:val="00843B30"/>
    <w:rsid w:val="00845830"/>
    <w:rsid w:val="00845F4F"/>
    <w:rsid w:val="008465ED"/>
    <w:rsid w:val="008468E7"/>
    <w:rsid w:val="008511E1"/>
    <w:rsid w:val="00852129"/>
    <w:rsid w:val="0085394B"/>
    <w:rsid w:val="008544AF"/>
    <w:rsid w:val="00855A83"/>
    <w:rsid w:val="00855B49"/>
    <w:rsid w:val="008569F4"/>
    <w:rsid w:val="00856A9D"/>
    <w:rsid w:val="00856E43"/>
    <w:rsid w:val="00857138"/>
    <w:rsid w:val="008577AE"/>
    <w:rsid w:val="008617E4"/>
    <w:rsid w:val="00861A68"/>
    <w:rsid w:val="008631CB"/>
    <w:rsid w:val="008632D8"/>
    <w:rsid w:val="00863ED1"/>
    <w:rsid w:val="00864254"/>
    <w:rsid w:val="008648CF"/>
    <w:rsid w:val="00865967"/>
    <w:rsid w:val="0086680F"/>
    <w:rsid w:val="008669CE"/>
    <w:rsid w:val="00866A54"/>
    <w:rsid w:val="00866D08"/>
    <w:rsid w:val="00867293"/>
    <w:rsid w:val="00870E14"/>
    <w:rsid w:val="00871319"/>
    <w:rsid w:val="0087276C"/>
    <w:rsid w:val="00872E39"/>
    <w:rsid w:val="00873EE5"/>
    <w:rsid w:val="008745D2"/>
    <w:rsid w:val="00874E05"/>
    <w:rsid w:val="00875D59"/>
    <w:rsid w:val="00875D6D"/>
    <w:rsid w:val="00876251"/>
    <w:rsid w:val="00876765"/>
    <w:rsid w:val="008807E3"/>
    <w:rsid w:val="008808E9"/>
    <w:rsid w:val="00881707"/>
    <w:rsid w:val="00881864"/>
    <w:rsid w:val="0088210B"/>
    <w:rsid w:val="00883870"/>
    <w:rsid w:val="00883D22"/>
    <w:rsid w:val="00885081"/>
    <w:rsid w:val="008853F7"/>
    <w:rsid w:val="008855DC"/>
    <w:rsid w:val="00886195"/>
    <w:rsid w:val="00887572"/>
    <w:rsid w:val="00890015"/>
    <w:rsid w:val="00890CB6"/>
    <w:rsid w:val="0089129E"/>
    <w:rsid w:val="0089162A"/>
    <w:rsid w:val="00893130"/>
    <w:rsid w:val="00893403"/>
    <w:rsid w:val="00895287"/>
    <w:rsid w:val="0089578B"/>
    <w:rsid w:val="00895B31"/>
    <w:rsid w:val="00896449"/>
    <w:rsid w:val="00896E2E"/>
    <w:rsid w:val="00897858"/>
    <w:rsid w:val="008A0572"/>
    <w:rsid w:val="008A065C"/>
    <w:rsid w:val="008A0C9E"/>
    <w:rsid w:val="008A0D87"/>
    <w:rsid w:val="008A0E99"/>
    <w:rsid w:val="008A130C"/>
    <w:rsid w:val="008A1712"/>
    <w:rsid w:val="008A1F99"/>
    <w:rsid w:val="008A2F87"/>
    <w:rsid w:val="008A374C"/>
    <w:rsid w:val="008A4988"/>
    <w:rsid w:val="008A50E6"/>
    <w:rsid w:val="008A5B6F"/>
    <w:rsid w:val="008B0918"/>
    <w:rsid w:val="008B1941"/>
    <w:rsid w:val="008B1D70"/>
    <w:rsid w:val="008B20E8"/>
    <w:rsid w:val="008B25CF"/>
    <w:rsid w:val="008B3396"/>
    <w:rsid w:val="008B4EDE"/>
    <w:rsid w:val="008B593C"/>
    <w:rsid w:val="008B5D5F"/>
    <w:rsid w:val="008B7A54"/>
    <w:rsid w:val="008B7E79"/>
    <w:rsid w:val="008C0972"/>
    <w:rsid w:val="008C0F50"/>
    <w:rsid w:val="008C13CB"/>
    <w:rsid w:val="008C3280"/>
    <w:rsid w:val="008C33CF"/>
    <w:rsid w:val="008C3F32"/>
    <w:rsid w:val="008C4947"/>
    <w:rsid w:val="008C4E09"/>
    <w:rsid w:val="008C6DE5"/>
    <w:rsid w:val="008C773F"/>
    <w:rsid w:val="008C7C7D"/>
    <w:rsid w:val="008D052D"/>
    <w:rsid w:val="008D1AC2"/>
    <w:rsid w:val="008D21E9"/>
    <w:rsid w:val="008D354A"/>
    <w:rsid w:val="008D4014"/>
    <w:rsid w:val="008D4B23"/>
    <w:rsid w:val="008D6128"/>
    <w:rsid w:val="008D65AB"/>
    <w:rsid w:val="008D675D"/>
    <w:rsid w:val="008D6897"/>
    <w:rsid w:val="008D68C2"/>
    <w:rsid w:val="008D7A89"/>
    <w:rsid w:val="008E0D3F"/>
    <w:rsid w:val="008E1588"/>
    <w:rsid w:val="008E17A6"/>
    <w:rsid w:val="008E3731"/>
    <w:rsid w:val="008E3BC7"/>
    <w:rsid w:val="008E4502"/>
    <w:rsid w:val="008E45D1"/>
    <w:rsid w:val="008E510D"/>
    <w:rsid w:val="008E551A"/>
    <w:rsid w:val="008E642D"/>
    <w:rsid w:val="008E6588"/>
    <w:rsid w:val="008E6F1F"/>
    <w:rsid w:val="008E701D"/>
    <w:rsid w:val="008E7C6F"/>
    <w:rsid w:val="008F0285"/>
    <w:rsid w:val="008F043F"/>
    <w:rsid w:val="008F0492"/>
    <w:rsid w:val="008F04C7"/>
    <w:rsid w:val="008F06CC"/>
    <w:rsid w:val="008F11C9"/>
    <w:rsid w:val="008F3C3C"/>
    <w:rsid w:val="008F51F8"/>
    <w:rsid w:val="008F7787"/>
    <w:rsid w:val="008F784E"/>
    <w:rsid w:val="009004E0"/>
    <w:rsid w:val="00900BF0"/>
    <w:rsid w:val="00901C66"/>
    <w:rsid w:val="00903F51"/>
    <w:rsid w:val="009044B2"/>
    <w:rsid w:val="00904A2E"/>
    <w:rsid w:val="00904F60"/>
    <w:rsid w:val="00906951"/>
    <w:rsid w:val="009076FF"/>
    <w:rsid w:val="00907CCC"/>
    <w:rsid w:val="00910302"/>
    <w:rsid w:val="009116B0"/>
    <w:rsid w:val="00914D6D"/>
    <w:rsid w:val="00915180"/>
    <w:rsid w:val="00915D11"/>
    <w:rsid w:val="00916763"/>
    <w:rsid w:val="00917307"/>
    <w:rsid w:val="009174C6"/>
    <w:rsid w:val="009219AF"/>
    <w:rsid w:val="009232BA"/>
    <w:rsid w:val="00923773"/>
    <w:rsid w:val="00924D24"/>
    <w:rsid w:val="0093292E"/>
    <w:rsid w:val="00933C27"/>
    <w:rsid w:val="009342E6"/>
    <w:rsid w:val="00934A7A"/>
    <w:rsid w:val="00934B0C"/>
    <w:rsid w:val="00934D09"/>
    <w:rsid w:val="009356A9"/>
    <w:rsid w:val="00935D1B"/>
    <w:rsid w:val="00935F43"/>
    <w:rsid w:val="00937274"/>
    <w:rsid w:val="00941341"/>
    <w:rsid w:val="009419ED"/>
    <w:rsid w:val="00942EAA"/>
    <w:rsid w:val="009448B0"/>
    <w:rsid w:val="00944E6E"/>
    <w:rsid w:val="00945C3A"/>
    <w:rsid w:val="00946198"/>
    <w:rsid w:val="00947017"/>
    <w:rsid w:val="009470B1"/>
    <w:rsid w:val="0094716A"/>
    <w:rsid w:val="00947F78"/>
    <w:rsid w:val="00950513"/>
    <w:rsid w:val="00950CA9"/>
    <w:rsid w:val="00951008"/>
    <w:rsid w:val="0095103F"/>
    <w:rsid w:val="00952037"/>
    <w:rsid w:val="00952239"/>
    <w:rsid w:val="00952A1B"/>
    <w:rsid w:val="00953A8F"/>
    <w:rsid w:val="00953C2D"/>
    <w:rsid w:val="00954381"/>
    <w:rsid w:val="00954D0F"/>
    <w:rsid w:val="009552DB"/>
    <w:rsid w:val="0095543C"/>
    <w:rsid w:val="00955619"/>
    <w:rsid w:val="009556B7"/>
    <w:rsid w:val="00961348"/>
    <w:rsid w:val="0096184D"/>
    <w:rsid w:val="009620AF"/>
    <w:rsid w:val="0096348E"/>
    <w:rsid w:val="00963DBE"/>
    <w:rsid w:val="009665C6"/>
    <w:rsid w:val="009669C4"/>
    <w:rsid w:val="0096790C"/>
    <w:rsid w:val="00967F1F"/>
    <w:rsid w:val="00970219"/>
    <w:rsid w:val="009721F3"/>
    <w:rsid w:val="00973A7C"/>
    <w:rsid w:val="00977C74"/>
    <w:rsid w:val="00977E54"/>
    <w:rsid w:val="00977EB5"/>
    <w:rsid w:val="00977EC8"/>
    <w:rsid w:val="009803D6"/>
    <w:rsid w:val="009807DC"/>
    <w:rsid w:val="009813B7"/>
    <w:rsid w:val="00981652"/>
    <w:rsid w:val="00982190"/>
    <w:rsid w:val="009825C6"/>
    <w:rsid w:val="009833E2"/>
    <w:rsid w:val="00983818"/>
    <w:rsid w:val="00984BEF"/>
    <w:rsid w:val="009854A4"/>
    <w:rsid w:val="009858D1"/>
    <w:rsid w:val="00985DAF"/>
    <w:rsid w:val="00985F82"/>
    <w:rsid w:val="00986858"/>
    <w:rsid w:val="00986A1B"/>
    <w:rsid w:val="00986CF0"/>
    <w:rsid w:val="00987166"/>
    <w:rsid w:val="009879C4"/>
    <w:rsid w:val="00987B82"/>
    <w:rsid w:val="00987B84"/>
    <w:rsid w:val="009912C2"/>
    <w:rsid w:val="0099134B"/>
    <w:rsid w:val="009919E8"/>
    <w:rsid w:val="00991DAA"/>
    <w:rsid w:val="009927F7"/>
    <w:rsid w:val="00994E69"/>
    <w:rsid w:val="009A0B88"/>
    <w:rsid w:val="009A14CC"/>
    <w:rsid w:val="009A17ED"/>
    <w:rsid w:val="009A2235"/>
    <w:rsid w:val="009A4128"/>
    <w:rsid w:val="009A55A3"/>
    <w:rsid w:val="009A570F"/>
    <w:rsid w:val="009A5E7B"/>
    <w:rsid w:val="009A6926"/>
    <w:rsid w:val="009A7C93"/>
    <w:rsid w:val="009B0F91"/>
    <w:rsid w:val="009B1C8F"/>
    <w:rsid w:val="009B3482"/>
    <w:rsid w:val="009B39C9"/>
    <w:rsid w:val="009B3B66"/>
    <w:rsid w:val="009B46DF"/>
    <w:rsid w:val="009B5CB7"/>
    <w:rsid w:val="009B71AF"/>
    <w:rsid w:val="009B7795"/>
    <w:rsid w:val="009C121F"/>
    <w:rsid w:val="009C263D"/>
    <w:rsid w:val="009C3FAD"/>
    <w:rsid w:val="009C4A91"/>
    <w:rsid w:val="009C55B3"/>
    <w:rsid w:val="009C7887"/>
    <w:rsid w:val="009D048C"/>
    <w:rsid w:val="009D0727"/>
    <w:rsid w:val="009D0801"/>
    <w:rsid w:val="009D12A3"/>
    <w:rsid w:val="009D4204"/>
    <w:rsid w:val="009D4E4B"/>
    <w:rsid w:val="009D545E"/>
    <w:rsid w:val="009D5612"/>
    <w:rsid w:val="009D6364"/>
    <w:rsid w:val="009D6EF2"/>
    <w:rsid w:val="009E156D"/>
    <w:rsid w:val="009E2237"/>
    <w:rsid w:val="009E237E"/>
    <w:rsid w:val="009E373A"/>
    <w:rsid w:val="009E70A8"/>
    <w:rsid w:val="009F0E79"/>
    <w:rsid w:val="009F18DB"/>
    <w:rsid w:val="009F2961"/>
    <w:rsid w:val="009F2B0B"/>
    <w:rsid w:val="009F38A3"/>
    <w:rsid w:val="009F4177"/>
    <w:rsid w:val="009F4287"/>
    <w:rsid w:val="009F733C"/>
    <w:rsid w:val="009F7C74"/>
    <w:rsid w:val="00A006F9"/>
    <w:rsid w:val="00A0086E"/>
    <w:rsid w:val="00A00E59"/>
    <w:rsid w:val="00A013A1"/>
    <w:rsid w:val="00A02A40"/>
    <w:rsid w:val="00A059A1"/>
    <w:rsid w:val="00A0767D"/>
    <w:rsid w:val="00A07D2A"/>
    <w:rsid w:val="00A102E3"/>
    <w:rsid w:val="00A10486"/>
    <w:rsid w:val="00A10681"/>
    <w:rsid w:val="00A1077E"/>
    <w:rsid w:val="00A10D4E"/>
    <w:rsid w:val="00A10E53"/>
    <w:rsid w:val="00A11166"/>
    <w:rsid w:val="00A11F10"/>
    <w:rsid w:val="00A124B8"/>
    <w:rsid w:val="00A13254"/>
    <w:rsid w:val="00A136CD"/>
    <w:rsid w:val="00A13992"/>
    <w:rsid w:val="00A13F52"/>
    <w:rsid w:val="00A14A1D"/>
    <w:rsid w:val="00A15806"/>
    <w:rsid w:val="00A1613E"/>
    <w:rsid w:val="00A1698E"/>
    <w:rsid w:val="00A17182"/>
    <w:rsid w:val="00A20232"/>
    <w:rsid w:val="00A21906"/>
    <w:rsid w:val="00A2343D"/>
    <w:rsid w:val="00A237F2"/>
    <w:rsid w:val="00A23F37"/>
    <w:rsid w:val="00A242B5"/>
    <w:rsid w:val="00A25D04"/>
    <w:rsid w:val="00A265F3"/>
    <w:rsid w:val="00A26C6B"/>
    <w:rsid w:val="00A311DF"/>
    <w:rsid w:val="00A32A60"/>
    <w:rsid w:val="00A32C47"/>
    <w:rsid w:val="00A33514"/>
    <w:rsid w:val="00A33950"/>
    <w:rsid w:val="00A33C22"/>
    <w:rsid w:val="00A3529D"/>
    <w:rsid w:val="00A36526"/>
    <w:rsid w:val="00A36D2A"/>
    <w:rsid w:val="00A40354"/>
    <w:rsid w:val="00A40D92"/>
    <w:rsid w:val="00A4129B"/>
    <w:rsid w:val="00A414BF"/>
    <w:rsid w:val="00A433DF"/>
    <w:rsid w:val="00A44EA9"/>
    <w:rsid w:val="00A46DA2"/>
    <w:rsid w:val="00A46DC4"/>
    <w:rsid w:val="00A47E85"/>
    <w:rsid w:val="00A500D5"/>
    <w:rsid w:val="00A50230"/>
    <w:rsid w:val="00A51870"/>
    <w:rsid w:val="00A51B4A"/>
    <w:rsid w:val="00A51BAC"/>
    <w:rsid w:val="00A51C78"/>
    <w:rsid w:val="00A52020"/>
    <w:rsid w:val="00A52785"/>
    <w:rsid w:val="00A5329A"/>
    <w:rsid w:val="00A53C18"/>
    <w:rsid w:val="00A55B1D"/>
    <w:rsid w:val="00A55CFF"/>
    <w:rsid w:val="00A56114"/>
    <w:rsid w:val="00A563A1"/>
    <w:rsid w:val="00A56E33"/>
    <w:rsid w:val="00A5724C"/>
    <w:rsid w:val="00A61017"/>
    <w:rsid w:val="00A616EE"/>
    <w:rsid w:val="00A61775"/>
    <w:rsid w:val="00A62397"/>
    <w:rsid w:val="00A640F1"/>
    <w:rsid w:val="00A6445F"/>
    <w:rsid w:val="00A64BA4"/>
    <w:rsid w:val="00A6565A"/>
    <w:rsid w:val="00A660E3"/>
    <w:rsid w:val="00A667A0"/>
    <w:rsid w:val="00A6693A"/>
    <w:rsid w:val="00A66D1E"/>
    <w:rsid w:val="00A6764C"/>
    <w:rsid w:val="00A7012D"/>
    <w:rsid w:val="00A70634"/>
    <w:rsid w:val="00A7165B"/>
    <w:rsid w:val="00A72A88"/>
    <w:rsid w:val="00A72D14"/>
    <w:rsid w:val="00A7427D"/>
    <w:rsid w:val="00A748D1"/>
    <w:rsid w:val="00A74A31"/>
    <w:rsid w:val="00A754AE"/>
    <w:rsid w:val="00A756A0"/>
    <w:rsid w:val="00A7615F"/>
    <w:rsid w:val="00A764C5"/>
    <w:rsid w:val="00A764CD"/>
    <w:rsid w:val="00A8046C"/>
    <w:rsid w:val="00A80C0E"/>
    <w:rsid w:val="00A81CEB"/>
    <w:rsid w:val="00A81D3B"/>
    <w:rsid w:val="00A82F0D"/>
    <w:rsid w:val="00A83A91"/>
    <w:rsid w:val="00A83E53"/>
    <w:rsid w:val="00A84FD7"/>
    <w:rsid w:val="00A85DA4"/>
    <w:rsid w:val="00A87C21"/>
    <w:rsid w:val="00A92427"/>
    <w:rsid w:val="00A926CA"/>
    <w:rsid w:val="00A951BE"/>
    <w:rsid w:val="00A9581B"/>
    <w:rsid w:val="00A96DEA"/>
    <w:rsid w:val="00A9721E"/>
    <w:rsid w:val="00A97AD0"/>
    <w:rsid w:val="00AA101D"/>
    <w:rsid w:val="00AA2C7B"/>
    <w:rsid w:val="00AA5561"/>
    <w:rsid w:val="00AA6FAB"/>
    <w:rsid w:val="00AA7481"/>
    <w:rsid w:val="00AA7926"/>
    <w:rsid w:val="00AB16B7"/>
    <w:rsid w:val="00AB2F7E"/>
    <w:rsid w:val="00AB359B"/>
    <w:rsid w:val="00AB4048"/>
    <w:rsid w:val="00AB60FA"/>
    <w:rsid w:val="00AC07C7"/>
    <w:rsid w:val="00AC1951"/>
    <w:rsid w:val="00AC1A6E"/>
    <w:rsid w:val="00AC1D75"/>
    <w:rsid w:val="00AC239E"/>
    <w:rsid w:val="00AC35C0"/>
    <w:rsid w:val="00AC39DD"/>
    <w:rsid w:val="00AC3AD2"/>
    <w:rsid w:val="00AC6412"/>
    <w:rsid w:val="00AC7550"/>
    <w:rsid w:val="00AD0274"/>
    <w:rsid w:val="00AD125F"/>
    <w:rsid w:val="00AD1CDE"/>
    <w:rsid w:val="00AD1EED"/>
    <w:rsid w:val="00AD3029"/>
    <w:rsid w:val="00AD3919"/>
    <w:rsid w:val="00AD4E66"/>
    <w:rsid w:val="00AD4F8E"/>
    <w:rsid w:val="00AD63FF"/>
    <w:rsid w:val="00AD66C4"/>
    <w:rsid w:val="00AE154B"/>
    <w:rsid w:val="00AE2205"/>
    <w:rsid w:val="00AE2ED5"/>
    <w:rsid w:val="00AE40BE"/>
    <w:rsid w:val="00AE4875"/>
    <w:rsid w:val="00AE6EC3"/>
    <w:rsid w:val="00AF2AED"/>
    <w:rsid w:val="00AF2C00"/>
    <w:rsid w:val="00AF2D39"/>
    <w:rsid w:val="00AF2D6B"/>
    <w:rsid w:val="00AF3349"/>
    <w:rsid w:val="00AF4607"/>
    <w:rsid w:val="00AF4E4D"/>
    <w:rsid w:val="00AF5F18"/>
    <w:rsid w:val="00AF6094"/>
    <w:rsid w:val="00AF67DC"/>
    <w:rsid w:val="00AF7024"/>
    <w:rsid w:val="00AF7B82"/>
    <w:rsid w:val="00B017FF"/>
    <w:rsid w:val="00B02CD8"/>
    <w:rsid w:val="00B03D77"/>
    <w:rsid w:val="00B04220"/>
    <w:rsid w:val="00B05DA3"/>
    <w:rsid w:val="00B0649B"/>
    <w:rsid w:val="00B06EC5"/>
    <w:rsid w:val="00B07371"/>
    <w:rsid w:val="00B07E48"/>
    <w:rsid w:val="00B107C2"/>
    <w:rsid w:val="00B11D37"/>
    <w:rsid w:val="00B122FF"/>
    <w:rsid w:val="00B12E2A"/>
    <w:rsid w:val="00B14581"/>
    <w:rsid w:val="00B15B27"/>
    <w:rsid w:val="00B16E4F"/>
    <w:rsid w:val="00B1749B"/>
    <w:rsid w:val="00B20281"/>
    <w:rsid w:val="00B2037D"/>
    <w:rsid w:val="00B204BD"/>
    <w:rsid w:val="00B21B0B"/>
    <w:rsid w:val="00B21CD4"/>
    <w:rsid w:val="00B220E5"/>
    <w:rsid w:val="00B2235F"/>
    <w:rsid w:val="00B23DF4"/>
    <w:rsid w:val="00B25BD1"/>
    <w:rsid w:val="00B26185"/>
    <w:rsid w:val="00B27070"/>
    <w:rsid w:val="00B27C93"/>
    <w:rsid w:val="00B27DA9"/>
    <w:rsid w:val="00B309E0"/>
    <w:rsid w:val="00B31A90"/>
    <w:rsid w:val="00B31B25"/>
    <w:rsid w:val="00B3345F"/>
    <w:rsid w:val="00B33FCF"/>
    <w:rsid w:val="00B34C19"/>
    <w:rsid w:val="00B35B22"/>
    <w:rsid w:val="00B37097"/>
    <w:rsid w:val="00B37425"/>
    <w:rsid w:val="00B37FC8"/>
    <w:rsid w:val="00B407BA"/>
    <w:rsid w:val="00B42591"/>
    <w:rsid w:val="00B42B34"/>
    <w:rsid w:val="00B438E1"/>
    <w:rsid w:val="00B4460E"/>
    <w:rsid w:val="00B44BB0"/>
    <w:rsid w:val="00B44F44"/>
    <w:rsid w:val="00B4624C"/>
    <w:rsid w:val="00B51470"/>
    <w:rsid w:val="00B516B8"/>
    <w:rsid w:val="00B520D8"/>
    <w:rsid w:val="00B52A78"/>
    <w:rsid w:val="00B52ABB"/>
    <w:rsid w:val="00B544A3"/>
    <w:rsid w:val="00B55E6E"/>
    <w:rsid w:val="00B55ED7"/>
    <w:rsid w:val="00B56043"/>
    <w:rsid w:val="00B560D3"/>
    <w:rsid w:val="00B578CE"/>
    <w:rsid w:val="00B6075F"/>
    <w:rsid w:val="00B60E9F"/>
    <w:rsid w:val="00B62C2B"/>
    <w:rsid w:val="00B62D49"/>
    <w:rsid w:val="00B632C0"/>
    <w:rsid w:val="00B64B98"/>
    <w:rsid w:val="00B64C81"/>
    <w:rsid w:val="00B65F3A"/>
    <w:rsid w:val="00B679BF"/>
    <w:rsid w:val="00B70657"/>
    <w:rsid w:val="00B70A74"/>
    <w:rsid w:val="00B71B1F"/>
    <w:rsid w:val="00B71F23"/>
    <w:rsid w:val="00B728AD"/>
    <w:rsid w:val="00B72AA6"/>
    <w:rsid w:val="00B72CF1"/>
    <w:rsid w:val="00B73AC2"/>
    <w:rsid w:val="00B742E9"/>
    <w:rsid w:val="00B74D55"/>
    <w:rsid w:val="00B77C00"/>
    <w:rsid w:val="00B80383"/>
    <w:rsid w:val="00B816A9"/>
    <w:rsid w:val="00B82273"/>
    <w:rsid w:val="00B84300"/>
    <w:rsid w:val="00B84EAF"/>
    <w:rsid w:val="00B854C5"/>
    <w:rsid w:val="00B8789E"/>
    <w:rsid w:val="00B87999"/>
    <w:rsid w:val="00B879A0"/>
    <w:rsid w:val="00B901D2"/>
    <w:rsid w:val="00B91BA2"/>
    <w:rsid w:val="00B91CA7"/>
    <w:rsid w:val="00B92285"/>
    <w:rsid w:val="00B92CD2"/>
    <w:rsid w:val="00B92F28"/>
    <w:rsid w:val="00B9316E"/>
    <w:rsid w:val="00B94152"/>
    <w:rsid w:val="00B95E63"/>
    <w:rsid w:val="00B95E8D"/>
    <w:rsid w:val="00B965A4"/>
    <w:rsid w:val="00BA05E5"/>
    <w:rsid w:val="00BA23B7"/>
    <w:rsid w:val="00BA4A05"/>
    <w:rsid w:val="00BA5AE6"/>
    <w:rsid w:val="00BA7136"/>
    <w:rsid w:val="00BB300B"/>
    <w:rsid w:val="00BB301B"/>
    <w:rsid w:val="00BB3B19"/>
    <w:rsid w:val="00BB3C4C"/>
    <w:rsid w:val="00BB45C0"/>
    <w:rsid w:val="00BC06F9"/>
    <w:rsid w:val="00BC140A"/>
    <w:rsid w:val="00BC1D70"/>
    <w:rsid w:val="00BC1FB9"/>
    <w:rsid w:val="00BC39F7"/>
    <w:rsid w:val="00BC5244"/>
    <w:rsid w:val="00BC5890"/>
    <w:rsid w:val="00BC5A70"/>
    <w:rsid w:val="00BC5F09"/>
    <w:rsid w:val="00BC6EF7"/>
    <w:rsid w:val="00BD2951"/>
    <w:rsid w:val="00BD3CCA"/>
    <w:rsid w:val="00BD4CCE"/>
    <w:rsid w:val="00BD5E8B"/>
    <w:rsid w:val="00BD671E"/>
    <w:rsid w:val="00BE245B"/>
    <w:rsid w:val="00BE2DC2"/>
    <w:rsid w:val="00BE3BD7"/>
    <w:rsid w:val="00BE3FF0"/>
    <w:rsid w:val="00BE49AC"/>
    <w:rsid w:val="00BE4E48"/>
    <w:rsid w:val="00BE5743"/>
    <w:rsid w:val="00BE5829"/>
    <w:rsid w:val="00BE6F98"/>
    <w:rsid w:val="00BE7206"/>
    <w:rsid w:val="00BF0AD3"/>
    <w:rsid w:val="00BF0B85"/>
    <w:rsid w:val="00BF1287"/>
    <w:rsid w:val="00BF1F81"/>
    <w:rsid w:val="00BF224A"/>
    <w:rsid w:val="00BF5F3C"/>
    <w:rsid w:val="00BF6AE4"/>
    <w:rsid w:val="00BF78E0"/>
    <w:rsid w:val="00C00BC8"/>
    <w:rsid w:val="00C02F13"/>
    <w:rsid w:val="00C04913"/>
    <w:rsid w:val="00C05B51"/>
    <w:rsid w:val="00C06F1B"/>
    <w:rsid w:val="00C1165E"/>
    <w:rsid w:val="00C12420"/>
    <w:rsid w:val="00C13F35"/>
    <w:rsid w:val="00C148E2"/>
    <w:rsid w:val="00C163C3"/>
    <w:rsid w:val="00C16680"/>
    <w:rsid w:val="00C173B7"/>
    <w:rsid w:val="00C205CC"/>
    <w:rsid w:val="00C2136A"/>
    <w:rsid w:val="00C2145B"/>
    <w:rsid w:val="00C21B69"/>
    <w:rsid w:val="00C21F6A"/>
    <w:rsid w:val="00C22227"/>
    <w:rsid w:val="00C22328"/>
    <w:rsid w:val="00C23FAA"/>
    <w:rsid w:val="00C244E8"/>
    <w:rsid w:val="00C25551"/>
    <w:rsid w:val="00C25CDE"/>
    <w:rsid w:val="00C2723B"/>
    <w:rsid w:val="00C2753F"/>
    <w:rsid w:val="00C305D4"/>
    <w:rsid w:val="00C31FC1"/>
    <w:rsid w:val="00C32979"/>
    <w:rsid w:val="00C32DB5"/>
    <w:rsid w:val="00C343A2"/>
    <w:rsid w:val="00C34521"/>
    <w:rsid w:val="00C34FBA"/>
    <w:rsid w:val="00C35AF9"/>
    <w:rsid w:val="00C35EB1"/>
    <w:rsid w:val="00C35FCC"/>
    <w:rsid w:val="00C360B8"/>
    <w:rsid w:val="00C40492"/>
    <w:rsid w:val="00C42C60"/>
    <w:rsid w:val="00C43BB3"/>
    <w:rsid w:val="00C462CF"/>
    <w:rsid w:val="00C472A7"/>
    <w:rsid w:val="00C47C85"/>
    <w:rsid w:val="00C47DC5"/>
    <w:rsid w:val="00C5061E"/>
    <w:rsid w:val="00C5171D"/>
    <w:rsid w:val="00C51962"/>
    <w:rsid w:val="00C5251F"/>
    <w:rsid w:val="00C5382B"/>
    <w:rsid w:val="00C53D01"/>
    <w:rsid w:val="00C554AC"/>
    <w:rsid w:val="00C56DF6"/>
    <w:rsid w:val="00C60F57"/>
    <w:rsid w:val="00C61F81"/>
    <w:rsid w:val="00C62267"/>
    <w:rsid w:val="00C6315F"/>
    <w:rsid w:val="00C6526F"/>
    <w:rsid w:val="00C658C8"/>
    <w:rsid w:val="00C65F75"/>
    <w:rsid w:val="00C70A64"/>
    <w:rsid w:val="00C71B04"/>
    <w:rsid w:val="00C71ECD"/>
    <w:rsid w:val="00C7229C"/>
    <w:rsid w:val="00C7393F"/>
    <w:rsid w:val="00C73E0A"/>
    <w:rsid w:val="00C7571D"/>
    <w:rsid w:val="00C75864"/>
    <w:rsid w:val="00C82928"/>
    <w:rsid w:val="00C83140"/>
    <w:rsid w:val="00C832F3"/>
    <w:rsid w:val="00C8446A"/>
    <w:rsid w:val="00C851EB"/>
    <w:rsid w:val="00C8564D"/>
    <w:rsid w:val="00C85E2B"/>
    <w:rsid w:val="00C86B07"/>
    <w:rsid w:val="00C86BDE"/>
    <w:rsid w:val="00C874B1"/>
    <w:rsid w:val="00C87A27"/>
    <w:rsid w:val="00C87EC7"/>
    <w:rsid w:val="00C9184D"/>
    <w:rsid w:val="00C91BB9"/>
    <w:rsid w:val="00C91D2A"/>
    <w:rsid w:val="00C922EC"/>
    <w:rsid w:val="00C92A69"/>
    <w:rsid w:val="00C92DE2"/>
    <w:rsid w:val="00C92DFC"/>
    <w:rsid w:val="00C92F5D"/>
    <w:rsid w:val="00C94C2F"/>
    <w:rsid w:val="00C97CFB"/>
    <w:rsid w:val="00CA012D"/>
    <w:rsid w:val="00CA0837"/>
    <w:rsid w:val="00CA1194"/>
    <w:rsid w:val="00CA170D"/>
    <w:rsid w:val="00CA452A"/>
    <w:rsid w:val="00CA4D7F"/>
    <w:rsid w:val="00CA5AA1"/>
    <w:rsid w:val="00CA691D"/>
    <w:rsid w:val="00CA6EFA"/>
    <w:rsid w:val="00CA7542"/>
    <w:rsid w:val="00CB02E6"/>
    <w:rsid w:val="00CB0324"/>
    <w:rsid w:val="00CB0642"/>
    <w:rsid w:val="00CB1EB6"/>
    <w:rsid w:val="00CB25F0"/>
    <w:rsid w:val="00CB3023"/>
    <w:rsid w:val="00CB4CC0"/>
    <w:rsid w:val="00CB4EEA"/>
    <w:rsid w:val="00CB5160"/>
    <w:rsid w:val="00CB5EF6"/>
    <w:rsid w:val="00CB6616"/>
    <w:rsid w:val="00CB757C"/>
    <w:rsid w:val="00CC0002"/>
    <w:rsid w:val="00CC07B5"/>
    <w:rsid w:val="00CC1523"/>
    <w:rsid w:val="00CC4464"/>
    <w:rsid w:val="00CC50FB"/>
    <w:rsid w:val="00CC5913"/>
    <w:rsid w:val="00CC5D81"/>
    <w:rsid w:val="00CC6DD8"/>
    <w:rsid w:val="00CD127E"/>
    <w:rsid w:val="00CD2C88"/>
    <w:rsid w:val="00CD54A2"/>
    <w:rsid w:val="00CD57D9"/>
    <w:rsid w:val="00CD643E"/>
    <w:rsid w:val="00CD6875"/>
    <w:rsid w:val="00CE1E9E"/>
    <w:rsid w:val="00CE2D89"/>
    <w:rsid w:val="00CE2DE6"/>
    <w:rsid w:val="00CE439E"/>
    <w:rsid w:val="00CE4F35"/>
    <w:rsid w:val="00CE522B"/>
    <w:rsid w:val="00CE53FB"/>
    <w:rsid w:val="00CE5472"/>
    <w:rsid w:val="00CE568C"/>
    <w:rsid w:val="00CE6D6E"/>
    <w:rsid w:val="00CE75EE"/>
    <w:rsid w:val="00CE7C2D"/>
    <w:rsid w:val="00CF09DE"/>
    <w:rsid w:val="00CF1319"/>
    <w:rsid w:val="00CF1D8F"/>
    <w:rsid w:val="00CF2009"/>
    <w:rsid w:val="00CF229B"/>
    <w:rsid w:val="00CF3B4C"/>
    <w:rsid w:val="00CF4950"/>
    <w:rsid w:val="00CF4D81"/>
    <w:rsid w:val="00CF50A3"/>
    <w:rsid w:val="00CF6401"/>
    <w:rsid w:val="00D0055C"/>
    <w:rsid w:val="00D00B27"/>
    <w:rsid w:val="00D01260"/>
    <w:rsid w:val="00D026C5"/>
    <w:rsid w:val="00D026D0"/>
    <w:rsid w:val="00D048FD"/>
    <w:rsid w:val="00D04EE8"/>
    <w:rsid w:val="00D0571F"/>
    <w:rsid w:val="00D077C5"/>
    <w:rsid w:val="00D077F8"/>
    <w:rsid w:val="00D0794C"/>
    <w:rsid w:val="00D1063C"/>
    <w:rsid w:val="00D10A64"/>
    <w:rsid w:val="00D1215B"/>
    <w:rsid w:val="00D123E5"/>
    <w:rsid w:val="00D12CD7"/>
    <w:rsid w:val="00D147B5"/>
    <w:rsid w:val="00D159DD"/>
    <w:rsid w:val="00D166FE"/>
    <w:rsid w:val="00D16E6C"/>
    <w:rsid w:val="00D21D11"/>
    <w:rsid w:val="00D2275D"/>
    <w:rsid w:val="00D2384E"/>
    <w:rsid w:val="00D24CBC"/>
    <w:rsid w:val="00D24D30"/>
    <w:rsid w:val="00D279D4"/>
    <w:rsid w:val="00D27EB6"/>
    <w:rsid w:val="00D30333"/>
    <w:rsid w:val="00D3143F"/>
    <w:rsid w:val="00D31CC8"/>
    <w:rsid w:val="00D32A10"/>
    <w:rsid w:val="00D32DA2"/>
    <w:rsid w:val="00D34672"/>
    <w:rsid w:val="00D34798"/>
    <w:rsid w:val="00D351AC"/>
    <w:rsid w:val="00D409CD"/>
    <w:rsid w:val="00D40B05"/>
    <w:rsid w:val="00D42324"/>
    <w:rsid w:val="00D42653"/>
    <w:rsid w:val="00D43D8E"/>
    <w:rsid w:val="00D45584"/>
    <w:rsid w:val="00D45A51"/>
    <w:rsid w:val="00D45C23"/>
    <w:rsid w:val="00D4742D"/>
    <w:rsid w:val="00D47C7F"/>
    <w:rsid w:val="00D519FD"/>
    <w:rsid w:val="00D54281"/>
    <w:rsid w:val="00D54CB2"/>
    <w:rsid w:val="00D55299"/>
    <w:rsid w:val="00D55924"/>
    <w:rsid w:val="00D55A6F"/>
    <w:rsid w:val="00D56B19"/>
    <w:rsid w:val="00D56C0D"/>
    <w:rsid w:val="00D57584"/>
    <w:rsid w:val="00D57A13"/>
    <w:rsid w:val="00D60630"/>
    <w:rsid w:val="00D60D9E"/>
    <w:rsid w:val="00D6211B"/>
    <w:rsid w:val="00D62C4D"/>
    <w:rsid w:val="00D64F71"/>
    <w:rsid w:val="00D6558D"/>
    <w:rsid w:val="00D65AFB"/>
    <w:rsid w:val="00D67D1F"/>
    <w:rsid w:val="00D712E7"/>
    <w:rsid w:val="00D72196"/>
    <w:rsid w:val="00D72B6C"/>
    <w:rsid w:val="00D72DE5"/>
    <w:rsid w:val="00D7332C"/>
    <w:rsid w:val="00D74775"/>
    <w:rsid w:val="00D75FF2"/>
    <w:rsid w:val="00D7698D"/>
    <w:rsid w:val="00D779AF"/>
    <w:rsid w:val="00D80537"/>
    <w:rsid w:val="00D82C56"/>
    <w:rsid w:val="00D83CFB"/>
    <w:rsid w:val="00D84332"/>
    <w:rsid w:val="00D84450"/>
    <w:rsid w:val="00D8504D"/>
    <w:rsid w:val="00D85485"/>
    <w:rsid w:val="00D8600E"/>
    <w:rsid w:val="00D8614C"/>
    <w:rsid w:val="00D87A22"/>
    <w:rsid w:val="00D9099F"/>
    <w:rsid w:val="00D90A77"/>
    <w:rsid w:val="00D9187E"/>
    <w:rsid w:val="00D9296F"/>
    <w:rsid w:val="00D92983"/>
    <w:rsid w:val="00D93749"/>
    <w:rsid w:val="00D940D2"/>
    <w:rsid w:val="00D96392"/>
    <w:rsid w:val="00D96A10"/>
    <w:rsid w:val="00D96AC9"/>
    <w:rsid w:val="00D978E8"/>
    <w:rsid w:val="00DA0AB3"/>
    <w:rsid w:val="00DA1BB6"/>
    <w:rsid w:val="00DA3C3A"/>
    <w:rsid w:val="00DA4084"/>
    <w:rsid w:val="00DA413B"/>
    <w:rsid w:val="00DA4510"/>
    <w:rsid w:val="00DA47CE"/>
    <w:rsid w:val="00DB0555"/>
    <w:rsid w:val="00DB10E3"/>
    <w:rsid w:val="00DB11A0"/>
    <w:rsid w:val="00DB1A0A"/>
    <w:rsid w:val="00DB2650"/>
    <w:rsid w:val="00DB3EC4"/>
    <w:rsid w:val="00DB4AC4"/>
    <w:rsid w:val="00DB4C5D"/>
    <w:rsid w:val="00DB5B9E"/>
    <w:rsid w:val="00DB6370"/>
    <w:rsid w:val="00DB6CF7"/>
    <w:rsid w:val="00DB702E"/>
    <w:rsid w:val="00DB78EC"/>
    <w:rsid w:val="00DC14A2"/>
    <w:rsid w:val="00DC1EFE"/>
    <w:rsid w:val="00DC22C6"/>
    <w:rsid w:val="00DC22EA"/>
    <w:rsid w:val="00DC385E"/>
    <w:rsid w:val="00DC4857"/>
    <w:rsid w:val="00DC4A15"/>
    <w:rsid w:val="00DC4A4A"/>
    <w:rsid w:val="00DC4D6A"/>
    <w:rsid w:val="00DC56A0"/>
    <w:rsid w:val="00DD006F"/>
    <w:rsid w:val="00DD0168"/>
    <w:rsid w:val="00DD06FA"/>
    <w:rsid w:val="00DD3183"/>
    <w:rsid w:val="00DD3515"/>
    <w:rsid w:val="00DD397D"/>
    <w:rsid w:val="00DD44AC"/>
    <w:rsid w:val="00DD4E03"/>
    <w:rsid w:val="00DD4F07"/>
    <w:rsid w:val="00DD5369"/>
    <w:rsid w:val="00DD72EB"/>
    <w:rsid w:val="00DD77D2"/>
    <w:rsid w:val="00DE14CD"/>
    <w:rsid w:val="00DE302C"/>
    <w:rsid w:val="00DE3C36"/>
    <w:rsid w:val="00DE460D"/>
    <w:rsid w:val="00DE4BA5"/>
    <w:rsid w:val="00DE4E8C"/>
    <w:rsid w:val="00DE5FD3"/>
    <w:rsid w:val="00DE7017"/>
    <w:rsid w:val="00DE755D"/>
    <w:rsid w:val="00DE76D2"/>
    <w:rsid w:val="00DE79D0"/>
    <w:rsid w:val="00DF052E"/>
    <w:rsid w:val="00DF1249"/>
    <w:rsid w:val="00DF15D5"/>
    <w:rsid w:val="00DF37E0"/>
    <w:rsid w:val="00DF5545"/>
    <w:rsid w:val="00DF657C"/>
    <w:rsid w:val="00DF660B"/>
    <w:rsid w:val="00DF70D9"/>
    <w:rsid w:val="00E003F8"/>
    <w:rsid w:val="00E008EC"/>
    <w:rsid w:val="00E00A9D"/>
    <w:rsid w:val="00E0122C"/>
    <w:rsid w:val="00E018AD"/>
    <w:rsid w:val="00E022A0"/>
    <w:rsid w:val="00E023F3"/>
    <w:rsid w:val="00E03BF5"/>
    <w:rsid w:val="00E03E51"/>
    <w:rsid w:val="00E043CA"/>
    <w:rsid w:val="00E04B34"/>
    <w:rsid w:val="00E04D45"/>
    <w:rsid w:val="00E061D0"/>
    <w:rsid w:val="00E072DA"/>
    <w:rsid w:val="00E07AEB"/>
    <w:rsid w:val="00E1015E"/>
    <w:rsid w:val="00E10992"/>
    <w:rsid w:val="00E11262"/>
    <w:rsid w:val="00E11F58"/>
    <w:rsid w:val="00E13E23"/>
    <w:rsid w:val="00E14719"/>
    <w:rsid w:val="00E15524"/>
    <w:rsid w:val="00E15E83"/>
    <w:rsid w:val="00E16315"/>
    <w:rsid w:val="00E1716D"/>
    <w:rsid w:val="00E172F6"/>
    <w:rsid w:val="00E1731D"/>
    <w:rsid w:val="00E20A00"/>
    <w:rsid w:val="00E21E0B"/>
    <w:rsid w:val="00E22CBF"/>
    <w:rsid w:val="00E23F09"/>
    <w:rsid w:val="00E26824"/>
    <w:rsid w:val="00E2738C"/>
    <w:rsid w:val="00E30D23"/>
    <w:rsid w:val="00E31645"/>
    <w:rsid w:val="00E3286A"/>
    <w:rsid w:val="00E34C8E"/>
    <w:rsid w:val="00E35ADD"/>
    <w:rsid w:val="00E3603A"/>
    <w:rsid w:val="00E3605F"/>
    <w:rsid w:val="00E37A67"/>
    <w:rsid w:val="00E41783"/>
    <w:rsid w:val="00E42647"/>
    <w:rsid w:val="00E42FFA"/>
    <w:rsid w:val="00E43C3E"/>
    <w:rsid w:val="00E4404B"/>
    <w:rsid w:val="00E44118"/>
    <w:rsid w:val="00E450B3"/>
    <w:rsid w:val="00E45224"/>
    <w:rsid w:val="00E46005"/>
    <w:rsid w:val="00E47968"/>
    <w:rsid w:val="00E47DEA"/>
    <w:rsid w:val="00E5140F"/>
    <w:rsid w:val="00E51C1C"/>
    <w:rsid w:val="00E5356B"/>
    <w:rsid w:val="00E535F5"/>
    <w:rsid w:val="00E5399F"/>
    <w:rsid w:val="00E556C3"/>
    <w:rsid w:val="00E56080"/>
    <w:rsid w:val="00E57E64"/>
    <w:rsid w:val="00E57FE0"/>
    <w:rsid w:val="00E60CD9"/>
    <w:rsid w:val="00E6179E"/>
    <w:rsid w:val="00E622EF"/>
    <w:rsid w:val="00E62326"/>
    <w:rsid w:val="00E62789"/>
    <w:rsid w:val="00E63E89"/>
    <w:rsid w:val="00E654E3"/>
    <w:rsid w:val="00E65526"/>
    <w:rsid w:val="00E66113"/>
    <w:rsid w:val="00E66152"/>
    <w:rsid w:val="00E66BF2"/>
    <w:rsid w:val="00E66C37"/>
    <w:rsid w:val="00E66C53"/>
    <w:rsid w:val="00E7024A"/>
    <w:rsid w:val="00E71781"/>
    <w:rsid w:val="00E729C0"/>
    <w:rsid w:val="00E73584"/>
    <w:rsid w:val="00E735B8"/>
    <w:rsid w:val="00E74CBD"/>
    <w:rsid w:val="00E75312"/>
    <w:rsid w:val="00E80CAB"/>
    <w:rsid w:val="00E80FBB"/>
    <w:rsid w:val="00E815B0"/>
    <w:rsid w:val="00E8179E"/>
    <w:rsid w:val="00E81D6D"/>
    <w:rsid w:val="00E82760"/>
    <w:rsid w:val="00E834B3"/>
    <w:rsid w:val="00E8525E"/>
    <w:rsid w:val="00E85ECF"/>
    <w:rsid w:val="00E868BC"/>
    <w:rsid w:val="00E869DA"/>
    <w:rsid w:val="00E86F4C"/>
    <w:rsid w:val="00E875A5"/>
    <w:rsid w:val="00E87602"/>
    <w:rsid w:val="00E87A63"/>
    <w:rsid w:val="00E924BA"/>
    <w:rsid w:val="00E93A27"/>
    <w:rsid w:val="00E95E06"/>
    <w:rsid w:val="00E963F0"/>
    <w:rsid w:val="00E96B3E"/>
    <w:rsid w:val="00E97189"/>
    <w:rsid w:val="00E971CC"/>
    <w:rsid w:val="00E979CF"/>
    <w:rsid w:val="00EA0A3C"/>
    <w:rsid w:val="00EA0F7B"/>
    <w:rsid w:val="00EA231D"/>
    <w:rsid w:val="00EA275E"/>
    <w:rsid w:val="00EA27EB"/>
    <w:rsid w:val="00EA2A0F"/>
    <w:rsid w:val="00EA306B"/>
    <w:rsid w:val="00EA314A"/>
    <w:rsid w:val="00EA324B"/>
    <w:rsid w:val="00EA402D"/>
    <w:rsid w:val="00EA42B7"/>
    <w:rsid w:val="00EA4B8F"/>
    <w:rsid w:val="00EA515D"/>
    <w:rsid w:val="00EA5E53"/>
    <w:rsid w:val="00EB2B1A"/>
    <w:rsid w:val="00EB2C85"/>
    <w:rsid w:val="00EB3A67"/>
    <w:rsid w:val="00EB4006"/>
    <w:rsid w:val="00EB4A72"/>
    <w:rsid w:val="00EB4ED8"/>
    <w:rsid w:val="00EB6BEC"/>
    <w:rsid w:val="00EB6C65"/>
    <w:rsid w:val="00EB76A4"/>
    <w:rsid w:val="00EB7EDE"/>
    <w:rsid w:val="00EC0A55"/>
    <w:rsid w:val="00EC1528"/>
    <w:rsid w:val="00EC1646"/>
    <w:rsid w:val="00EC2A54"/>
    <w:rsid w:val="00EC40C2"/>
    <w:rsid w:val="00EC414A"/>
    <w:rsid w:val="00EC58F1"/>
    <w:rsid w:val="00EC6667"/>
    <w:rsid w:val="00EC7484"/>
    <w:rsid w:val="00ED09F8"/>
    <w:rsid w:val="00ED09FD"/>
    <w:rsid w:val="00ED0C98"/>
    <w:rsid w:val="00ED2BC2"/>
    <w:rsid w:val="00ED3966"/>
    <w:rsid w:val="00ED3EC9"/>
    <w:rsid w:val="00ED451E"/>
    <w:rsid w:val="00ED4700"/>
    <w:rsid w:val="00ED6D26"/>
    <w:rsid w:val="00EE0D3A"/>
    <w:rsid w:val="00EE0F9E"/>
    <w:rsid w:val="00EE34FE"/>
    <w:rsid w:val="00EE3A26"/>
    <w:rsid w:val="00EE3EA3"/>
    <w:rsid w:val="00EE4139"/>
    <w:rsid w:val="00EE4551"/>
    <w:rsid w:val="00EE49E1"/>
    <w:rsid w:val="00EF0B67"/>
    <w:rsid w:val="00EF18A8"/>
    <w:rsid w:val="00EF4078"/>
    <w:rsid w:val="00EF49DD"/>
    <w:rsid w:val="00EF7544"/>
    <w:rsid w:val="00F03F8E"/>
    <w:rsid w:val="00F0716F"/>
    <w:rsid w:val="00F114D2"/>
    <w:rsid w:val="00F116CC"/>
    <w:rsid w:val="00F12151"/>
    <w:rsid w:val="00F141F7"/>
    <w:rsid w:val="00F172CF"/>
    <w:rsid w:val="00F20346"/>
    <w:rsid w:val="00F20355"/>
    <w:rsid w:val="00F22418"/>
    <w:rsid w:val="00F23603"/>
    <w:rsid w:val="00F23673"/>
    <w:rsid w:val="00F236E6"/>
    <w:rsid w:val="00F2373D"/>
    <w:rsid w:val="00F239E5"/>
    <w:rsid w:val="00F27AF5"/>
    <w:rsid w:val="00F30A58"/>
    <w:rsid w:val="00F31093"/>
    <w:rsid w:val="00F32B8D"/>
    <w:rsid w:val="00F33C26"/>
    <w:rsid w:val="00F33C42"/>
    <w:rsid w:val="00F37A9B"/>
    <w:rsid w:val="00F402B0"/>
    <w:rsid w:val="00F430CD"/>
    <w:rsid w:val="00F435FD"/>
    <w:rsid w:val="00F4627C"/>
    <w:rsid w:val="00F46796"/>
    <w:rsid w:val="00F47E49"/>
    <w:rsid w:val="00F51150"/>
    <w:rsid w:val="00F5120A"/>
    <w:rsid w:val="00F51243"/>
    <w:rsid w:val="00F528E6"/>
    <w:rsid w:val="00F52EB7"/>
    <w:rsid w:val="00F53EAE"/>
    <w:rsid w:val="00F5400A"/>
    <w:rsid w:val="00F55055"/>
    <w:rsid w:val="00F56261"/>
    <w:rsid w:val="00F57CC1"/>
    <w:rsid w:val="00F608F2"/>
    <w:rsid w:val="00F610EC"/>
    <w:rsid w:val="00F627B2"/>
    <w:rsid w:val="00F62861"/>
    <w:rsid w:val="00F63390"/>
    <w:rsid w:val="00F64B25"/>
    <w:rsid w:val="00F65A21"/>
    <w:rsid w:val="00F65C6B"/>
    <w:rsid w:val="00F67377"/>
    <w:rsid w:val="00F67B7C"/>
    <w:rsid w:val="00F67F56"/>
    <w:rsid w:val="00F70945"/>
    <w:rsid w:val="00F71951"/>
    <w:rsid w:val="00F73207"/>
    <w:rsid w:val="00F738E4"/>
    <w:rsid w:val="00F748D3"/>
    <w:rsid w:val="00F74F37"/>
    <w:rsid w:val="00F7591D"/>
    <w:rsid w:val="00F77683"/>
    <w:rsid w:val="00F810D2"/>
    <w:rsid w:val="00F8121F"/>
    <w:rsid w:val="00F81DE6"/>
    <w:rsid w:val="00F82CD1"/>
    <w:rsid w:val="00F82E4B"/>
    <w:rsid w:val="00F84971"/>
    <w:rsid w:val="00F84D14"/>
    <w:rsid w:val="00F85F2F"/>
    <w:rsid w:val="00F9020E"/>
    <w:rsid w:val="00F9145A"/>
    <w:rsid w:val="00F9206F"/>
    <w:rsid w:val="00F92AAB"/>
    <w:rsid w:val="00F930C8"/>
    <w:rsid w:val="00F939C0"/>
    <w:rsid w:val="00F93C96"/>
    <w:rsid w:val="00F942C3"/>
    <w:rsid w:val="00F9471F"/>
    <w:rsid w:val="00F95E45"/>
    <w:rsid w:val="00FA03ED"/>
    <w:rsid w:val="00FA10A8"/>
    <w:rsid w:val="00FA1489"/>
    <w:rsid w:val="00FA385B"/>
    <w:rsid w:val="00FA3935"/>
    <w:rsid w:val="00FA3B2E"/>
    <w:rsid w:val="00FA4190"/>
    <w:rsid w:val="00FA549B"/>
    <w:rsid w:val="00FA6841"/>
    <w:rsid w:val="00FA7E42"/>
    <w:rsid w:val="00FB0171"/>
    <w:rsid w:val="00FB1A44"/>
    <w:rsid w:val="00FB3845"/>
    <w:rsid w:val="00FB3FF2"/>
    <w:rsid w:val="00FB4F03"/>
    <w:rsid w:val="00FB519A"/>
    <w:rsid w:val="00FB56C7"/>
    <w:rsid w:val="00FB6F19"/>
    <w:rsid w:val="00FC1670"/>
    <w:rsid w:val="00FC2B65"/>
    <w:rsid w:val="00FC2FCA"/>
    <w:rsid w:val="00FC36E5"/>
    <w:rsid w:val="00FC5251"/>
    <w:rsid w:val="00FC6630"/>
    <w:rsid w:val="00FC6D7B"/>
    <w:rsid w:val="00FD0176"/>
    <w:rsid w:val="00FD08B0"/>
    <w:rsid w:val="00FD0B20"/>
    <w:rsid w:val="00FD2B71"/>
    <w:rsid w:val="00FD34B3"/>
    <w:rsid w:val="00FD5834"/>
    <w:rsid w:val="00FD5BCA"/>
    <w:rsid w:val="00FD5F24"/>
    <w:rsid w:val="00FD5FED"/>
    <w:rsid w:val="00FD6006"/>
    <w:rsid w:val="00FD6723"/>
    <w:rsid w:val="00FD6D08"/>
    <w:rsid w:val="00FD75B8"/>
    <w:rsid w:val="00FD794E"/>
    <w:rsid w:val="00FD7C76"/>
    <w:rsid w:val="00FE02C3"/>
    <w:rsid w:val="00FE0CD0"/>
    <w:rsid w:val="00FE3023"/>
    <w:rsid w:val="00FE4099"/>
    <w:rsid w:val="00FE48B0"/>
    <w:rsid w:val="00FE4F34"/>
    <w:rsid w:val="00FE603F"/>
    <w:rsid w:val="00FE7BA1"/>
    <w:rsid w:val="00FF3271"/>
    <w:rsid w:val="00FF360E"/>
    <w:rsid w:val="00FF3DE9"/>
    <w:rsid w:val="00FF75A2"/>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F0E7B"/>
  <w15:docId w15:val="{94017EB6-D95B-47AD-9780-8C20A477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D8"/>
    <w:pPr>
      <w:spacing w:after="200" w:line="276" w:lineRule="auto"/>
    </w:pPr>
    <w:rPr>
      <w:sz w:val="22"/>
      <w:szCs w:val="22"/>
      <w:lang w:val="hr-HR"/>
    </w:rPr>
  </w:style>
  <w:style w:type="paragraph" w:styleId="Heading1">
    <w:name w:val="heading 1"/>
    <w:basedOn w:val="Normal"/>
    <w:next w:val="Normal"/>
    <w:link w:val="Heading1Char"/>
    <w:qFormat/>
    <w:rsid w:val="00F748D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07AF"/>
    <w:pPr>
      <w:keepNext/>
      <w:spacing w:before="240" w:after="60"/>
      <w:outlineLvl w:val="1"/>
    </w:pPr>
    <w:rPr>
      <w:rFonts w:ascii="Arial" w:hAnsi="Arial" w:cs="Arial"/>
      <w:b/>
      <w:bCs/>
      <w:i/>
      <w:iCs/>
      <w:sz w:val="28"/>
      <w:szCs w:val="28"/>
    </w:rPr>
  </w:style>
  <w:style w:type="paragraph" w:styleId="Heading5">
    <w:name w:val="heading 5"/>
    <w:aliases w:val=" Char"/>
    <w:basedOn w:val="Normal"/>
    <w:next w:val="Normal"/>
    <w:link w:val="Heading5Char"/>
    <w:qFormat/>
    <w:rsid w:val="00EC0A55"/>
    <w:pPr>
      <w:keepNext/>
      <w:spacing w:after="0" w:line="240" w:lineRule="auto"/>
      <w:outlineLvl w:val="4"/>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 Char Char4"/>
    <w:basedOn w:val="DefaultParagraphFont"/>
    <w:link w:val="Heading5"/>
    <w:rsid w:val="00EC0A55"/>
    <w:rPr>
      <w:rFonts w:ascii="Times New Roman" w:eastAsia="Times New Roman" w:hAnsi="Times New Roman" w:cs="Times New Roman"/>
      <w:b/>
      <w:sz w:val="20"/>
      <w:szCs w:val="20"/>
      <w:lang w:val="en-US"/>
    </w:rPr>
  </w:style>
  <w:style w:type="table" w:styleId="TableGrid">
    <w:name w:val="Table Grid"/>
    <w:basedOn w:val="TableNormal"/>
    <w:uiPriority w:val="59"/>
    <w:rsid w:val="007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 Char"/>
    <w:basedOn w:val="Normal"/>
    <w:link w:val="HeaderChar"/>
    <w:uiPriority w:val="99"/>
    <w:unhideWhenUsed/>
    <w:rsid w:val="00712CB5"/>
    <w:pPr>
      <w:tabs>
        <w:tab w:val="center" w:pos="4536"/>
        <w:tab w:val="right" w:pos="9072"/>
      </w:tabs>
      <w:spacing w:after="0" w:line="240" w:lineRule="auto"/>
    </w:pPr>
  </w:style>
  <w:style w:type="character" w:customStyle="1" w:styleId="HeaderChar">
    <w:name w:val="Header Char"/>
    <w:aliases w:val=" Char Char3"/>
    <w:basedOn w:val="DefaultParagraphFont"/>
    <w:link w:val="Header"/>
    <w:uiPriority w:val="99"/>
    <w:rsid w:val="00712CB5"/>
  </w:style>
  <w:style w:type="paragraph" w:styleId="Footer">
    <w:name w:val="footer"/>
    <w:aliases w:val=" Char"/>
    <w:basedOn w:val="Normal"/>
    <w:link w:val="FooterChar"/>
    <w:uiPriority w:val="99"/>
    <w:unhideWhenUsed/>
    <w:rsid w:val="00712CB5"/>
    <w:pPr>
      <w:tabs>
        <w:tab w:val="center" w:pos="4536"/>
        <w:tab w:val="right" w:pos="9072"/>
      </w:tabs>
      <w:spacing w:after="0" w:line="240" w:lineRule="auto"/>
    </w:pPr>
  </w:style>
  <w:style w:type="character" w:customStyle="1" w:styleId="FooterChar">
    <w:name w:val="Footer Char"/>
    <w:aliases w:val=" Char Char2"/>
    <w:basedOn w:val="DefaultParagraphFont"/>
    <w:link w:val="Footer"/>
    <w:uiPriority w:val="99"/>
    <w:rsid w:val="00712CB5"/>
  </w:style>
  <w:style w:type="paragraph" w:styleId="BalloonText">
    <w:name w:val="Balloon Text"/>
    <w:aliases w:val=" Char"/>
    <w:basedOn w:val="Normal"/>
    <w:link w:val="BalloonTextChar"/>
    <w:uiPriority w:val="99"/>
    <w:semiHidden/>
    <w:unhideWhenUsed/>
    <w:rsid w:val="00712CB5"/>
    <w:pPr>
      <w:spacing w:after="0" w:line="240" w:lineRule="auto"/>
    </w:pPr>
    <w:rPr>
      <w:rFonts w:ascii="Tahoma" w:hAnsi="Tahoma" w:cs="Tahoma"/>
      <w:sz w:val="16"/>
      <w:szCs w:val="16"/>
    </w:rPr>
  </w:style>
  <w:style w:type="character" w:customStyle="1" w:styleId="BalloonTextChar">
    <w:name w:val="Balloon Text Char"/>
    <w:aliases w:val=" Char Char1"/>
    <w:basedOn w:val="DefaultParagraphFont"/>
    <w:link w:val="BalloonText"/>
    <w:uiPriority w:val="99"/>
    <w:semiHidden/>
    <w:rsid w:val="00712CB5"/>
    <w:rPr>
      <w:rFonts w:ascii="Tahoma" w:hAnsi="Tahoma" w:cs="Tahoma"/>
      <w:sz w:val="16"/>
      <w:szCs w:val="16"/>
    </w:rPr>
  </w:style>
  <w:style w:type="character" w:styleId="Hyperlink">
    <w:name w:val="Hyperlink"/>
    <w:basedOn w:val="DefaultParagraphFont"/>
    <w:rsid w:val="00712CB5"/>
    <w:rPr>
      <w:color w:val="0000FF"/>
      <w:u w:val="single"/>
    </w:rPr>
  </w:style>
  <w:style w:type="paragraph" w:styleId="BodyText">
    <w:name w:val="Body Text"/>
    <w:aliases w:val="uvlaka 3 Char,uvlaka 3"/>
    <w:basedOn w:val="Normal"/>
    <w:link w:val="BodyTextChar"/>
    <w:rsid w:val="00EC0A55"/>
    <w:pPr>
      <w:spacing w:after="120" w:line="240" w:lineRule="auto"/>
    </w:pPr>
    <w:rPr>
      <w:rFonts w:ascii="Times New Roman" w:eastAsia="Times New Roman" w:hAnsi="Times New Roman"/>
      <w:sz w:val="20"/>
      <w:szCs w:val="20"/>
      <w:lang w:val="en-US"/>
    </w:rPr>
  </w:style>
  <w:style w:type="character" w:customStyle="1" w:styleId="BodyTextChar">
    <w:name w:val="Body Text Char"/>
    <w:aliases w:val="uvlaka 3 Char Char1,uvlaka 3 Char1"/>
    <w:basedOn w:val="DefaultParagraphFont"/>
    <w:link w:val="BodyText"/>
    <w:rsid w:val="00EC0A55"/>
    <w:rPr>
      <w:rFonts w:ascii="Times New Roman" w:eastAsia="Times New Roman" w:hAnsi="Times New Roman" w:cs="Times New Roman"/>
      <w:sz w:val="20"/>
      <w:szCs w:val="20"/>
      <w:lang w:val="en-US"/>
    </w:rPr>
  </w:style>
  <w:style w:type="character" w:customStyle="1" w:styleId="eudoraheader">
    <w:name w:val="eudoraheader"/>
    <w:basedOn w:val="DefaultParagraphFont"/>
    <w:rsid w:val="00EC0A55"/>
  </w:style>
  <w:style w:type="paragraph" w:styleId="BodyText2">
    <w:name w:val="Body Text 2"/>
    <w:aliases w:val=" Char"/>
    <w:basedOn w:val="Normal"/>
    <w:link w:val="BodyText2Char"/>
    <w:uiPriority w:val="99"/>
    <w:unhideWhenUsed/>
    <w:rsid w:val="002D4A10"/>
    <w:pPr>
      <w:spacing w:after="120" w:line="480" w:lineRule="auto"/>
    </w:pPr>
  </w:style>
  <w:style w:type="character" w:customStyle="1" w:styleId="BodyText2Char">
    <w:name w:val="Body Text 2 Char"/>
    <w:aliases w:val=" Char Char"/>
    <w:basedOn w:val="DefaultParagraphFont"/>
    <w:link w:val="BodyText2"/>
    <w:uiPriority w:val="99"/>
    <w:rsid w:val="002D4A10"/>
  </w:style>
  <w:style w:type="paragraph" w:styleId="ListParagraph">
    <w:name w:val="List Paragraph"/>
    <w:basedOn w:val="Normal"/>
    <w:uiPriority w:val="34"/>
    <w:qFormat/>
    <w:rsid w:val="00B84300"/>
    <w:pPr>
      <w:ind w:left="720"/>
      <w:contextualSpacing/>
    </w:pPr>
  </w:style>
  <w:style w:type="paragraph" w:styleId="Title">
    <w:name w:val="Title"/>
    <w:basedOn w:val="Normal"/>
    <w:link w:val="TitleChar"/>
    <w:qFormat/>
    <w:rsid w:val="00B309E0"/>
    <w:pPr>
      <w:spacing w:after="0" w:line="480" w:lineRule="auto"/>
      <w:jc w:val="center"/>
    </w:pPr>
    <w:rPr>
      <w:rFonts w:ascii="Times New Roman" w:eastAsia="Times New Roman" w:hAnsi="Times New Roman"/>
      <w:b/>
      <w:bCs/>
      <w:sz w:val="28"/>
      <w:szCs w:val="24"/>
      <w:lang w:val="en-GB" w:eastAsia="de-DE"/>
    </w:rPr>
  </w:style>
  <w:style w:type="character" w:styleId="PageNumber">
    <w:name w:val="page number"/>
    <w:basedOn w:val="DefaultParagraphFont"/>
    <w:rsid w:val="00F51243"/>
  </w:style>
  <w:style w:type="character" w:customStyle="1" w:styleId="volume">
    <w:name w:val="volume"/>
    <w:basedOn w:val="DefaultParagraphFont"/>
    <w:rsid w:val="00A82F0D"/>
  </w:style>
  <w:style w:type="character" w:customStyle="1" w:styleId="issue">
    <w:name w:val="issue"/>
    <w:basedOn w:val="DefaultParagraphFont"/>
    <w:rsid w:val="00A82F0D"/>
  </w:style>
  <w:style w:type="character" w:customStyle="1" w:styleId="pages">
    <w:name w:val="pages"/>
    <w:basedOn w:val="DefaultParagraphFont"/>
    <w:rsid w:val="00A82F0D"/>
  </w:style>
  <w:style w:type="paragraph" w:customStyle="1" w:styleId="CharCharCharCharCharCharCharCharCharCharChar">
    <w:name w:val="Char Char Char Char Char Char Char Char Char Char Char"/>
    <w:basedOn w:val="Normal"/>
    <w:rsid w:val="0007791C"/>
    <w:pPr>
      <w:spacing w:after="160" w:line="240" w:lineRule="exact"/>
    </w:pPr>
    <w:rPr>
      <w:rFonts w:ascii="Tahoma" w:eastAsia="Times New Roman" w:hAnsi="Tahoma"/>
      <w:sz w:val="20"/>
      <w:szCs w:val="20"/>
      <w:lang w:val="en-GB"/>
    </w:rPr>
  </w:style>
  <w:style w:type="paragraph" w:customStyle="1" w:styleId="CharCharCharCharCharChar">
    <w:name w:val="Char Char Char Char Char Char"/>
    <w:basedOn w:val="Normal"/>
    <w:rsid w:val="002D1999"/>
    <w:pPr>
      <w:spacing w:after="160" w:line="240" w:lineRule="exact"/>
    </w:pPr>
    <w:rPr>
      <w:rFonts w:ascii="Tahoma" w:eastAsia="Times New Roman" w:hAnsi="Tahoma"/>
      <w:sz w:val="20"/>
      <w:szCs w:val="20"/>
      <w:lang w:val="en-GB"/>
    </w:rPr>
  </w:style>
  <w:style w:type="character" w:customStyle="1" w:styleId="ti2">
    <w:name w:val="ti2"/>
    <w:basedOn w:val="DefaultParagraphFont"/>
    <w:rsid w:val="00084A59"/>
    <w:rPr>
      <w:sz w:val="22"/>
      <w:szCs w:val="22"/>
    </w:rPr>
  </w:style>
  <w:style w:type="paragraph" w:customStyle="1" w:styleId="authors1">
    <w:name w:val="authors1"/>
    <w:basedOn w:val="Normal"/>
    <w:rsid w:val="00084A59"/>
    <w:pPr>
      <w:spacing w:before="72" w:after="0" w:line="240" w:lineRule="atLeast"/>
      <w:ind w:left="825"/>
    </w:pPr>
    <w:rPr>
      <w:rFonts w:ascii="Times New Roman" w:eastAsia="Times New Roman" w:hAnsi="Times New Roman"/>
      <w:lang w:eastAsia="hr-HR"/>
    </w:rPr>
  </w:style>
  <w:style w:type="paragraph" w:customStyle="1" w:styleId="CharCharCharCharChar">
    <w:name w:val="Char Char Char Char Char"/>
    <w:basedOn w:val="Normal"/>
    <w:rsid w:val="00521D6A"/>
    <w:pPr>
      <w:spacing w:after="160" w:line="240" w:lineRule="exact"/>
    </w:pPr>
    <w:rPr>
      <w:rFonts w:ascii="Tahoma" w:eastAsia="Times New Roman" w:hAnsi="Tahoma"/>
      <w:sz w:val="20"/>
      <w:szCs w:val="20"/>
      <w:lang w:val="en-GB"/>
    </w:rPr>
  </w:style>
  <w:style w:type="character" w:customStyle="1" w:styleId="yshortcuts">
    <w:name w:val="yshortcuts"/>
    <w:basedOn w:val="DefaultParagraphFont"/>
    <w:rsid w:val="00F748D3"/>
  </w:style>
  <w:style w:type="character" w:styleId="CommentReference">
    <w:name w:val="annotation reference"/>
    <w:basedOn w:val="DefaultParagraphFont"/>
    <w:semiHidden/>
    <w:rsid w:val="00821A7E"/>
    <w:rPr>
      <w:sz w:val="16"/>
      <w:szCs w:val="16"/>
    </w:rPr>
  </w:style>
  <w:style w:type="paragraph" w:styleId="CommentText">
    <w:name w:val="annotation text"/>
    <w:basedOn w:val="Normal"/>
    <w:link w:val="CommentTextChar"/>
    <w:uiPriority w:val="99"/>
    <w:semiHidden/>
    <w:rsid w:val="00821A7E"/>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935F43"/>
    <w:rPr>
      <w:rFonts w:ascii="Times New Roman" w:eastAsia="Times New Roman" w:hAnsi="Times New Roman"/>
    </w:rPr>
  </w:style>
  <w:style w:type="character" w:customStyle="1" w:styleId="a1">
    <w:name w:val="a1"/>
    <w:basedOn w:val="DefaultParagraphFont"/>
    <w:rsid w:val="004B169D"/>
    <w:rPr>
      <w:color w:val="008000"/>
      <w:sz w:val="20"/>
      <w:szCs w:val="20"/>
    </w:rPr>
  </w:style>
  <w:style w:type="paragraph" w:customStyle="1" w:styleId="Default">
    <w:name w:val="Default"/>
    <w:rsid w:val="004B169D"/>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7249AB"/>
    <w:rPr>
      <w:b/>
      <w:bCs/>
    </w:rPr>
  </w:style>
  <w:style w:type="paragraph" w:customStyle="1" w:styleId="CharCharCharCharCharCharCharCharChar">
    <w:name w:val="Char Char Char Char Char Char Char Char Char"/>
    <w:basedOn w:val="Normal"/>
    <w:rsid w:val="00A51870"/>
    <w:pPr>
      <w:spacing w:after="160" w:line="240" w:lineRule="exact"/>
    </w:pPr>
    <w:rPr>
      <w:rFonts w:ascii="Tahoma" w:eastAsia="Times New Roman" w:hAnsi="Tahoma"/>
      <w:sz w:val="20"/>
      <w:szCs w:val="20"/>
      <w:lang w:val="en-GB"/>
    </w:rPr>
  </w:style>
  <w:style w:type="paragraph" w:customStyle="1" w:styleId="CharCharCharCharCharCharCharCharCharCharCharCharCharChar">
    <w:name w:val="Char Char Char Char Char Char Char Char Char Char Char Char Char Char"/>
    <w:basedOn w:val="Normal"/>
    <w:rsid w:val="00C8564D"/>
    <w:pPr>
      <w:spacing w:after="160" w:line="240" w:lineRule="exact"/>
    </w:pPr>
    <w:rPr>
      <w:rFonts w:ascii="Tahoma" w:eastAsia="Times New Roman" w:hAnsi="Tahoma"/>
      <w:sz w:val="20"/>
      <w:szCs w:val="20"/>
      <w:lang w:val="en-GB"/>
    </w:rPr>
  </w:style>
  <w:style w:type="paragraph" w:customStyle="1" w:styleId="authors">
    <w:name w:val="authors"/>
    <w:basedOn w:val="Normal"/>
    <w:rsid w:val="004007A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ource">
    <w:name w:val="source"/>
    <w:basedOn w:val="Normal"/>
    <w:rsid w:val="004007AF"/>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journalname">
    <w:name w:val="journalname"/>
    <w:basedOn w:val="DefaultParagraphFont"/>
    <w:rsid w:val="004007AF"/>
  </w:style>
  <w:style w:type="character" w:customStyle="1" w:styleId="nfakpe">
    <w:name w:val="nfakpe"/>
    <w:basedOn w:val="DefaultParagraphFont"/>
    <w:rsid w:val="00B77C00"/>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266181"/>
    <w:pPr>
      <w:spacing w:after="160" w:line="240" w:lineRule="exact"/>
    </w:pPr>
    <w:rPr>
      <w:rFonts w:ascii="Tahoma" w:eastAsia="Times New Roman" w:hAnsi="Tahoma"/>
      <w:sz w:val="20"/>
      <w:szCs w:val="20"/>
      <w:lang w:val="en-GB"/>
    </w:rPr>
  </w:style>
  <w:style w:type="character" w:customStyle="1" w:styleId="slug-metadata-noteahead-of-print">
    <w:name w:val="slug-metadata-note ahead-of-print"/>
    <w:basedOn w:val="DefaultParagraphFont"/>
    <w:rsid w:val="00192BDD"/>
  </w:style>
  <w:style w:type="character" w:customStyle="1" w:styleId="slug-doi">
    <w:name w:val="slug-doi"/>
    <w:basedOn w:val="DefaultParagraphFont"/>
    <w:rsid w:val="00192BDD"/>
  </w:style>
  <w:style w:type="character" w:customStyle="1" w:styleId="src1">
    <w:name w:val="src1"/>
    <w:basedOn w:val="DefaultParagraphFont"/>
    <w:rsid w:val="003B2BE4"/>
    <w:rPr>
      <w:vanish w:val="0"/>
      <w:webHidden w:val="0"/>
      <w:specVanish w:val="0"/>
    </w:rPr>
  </w:style>
  <w:style w:type="character" w:customStyle="1" w:styleId="src">
    <w:name w:val="src"/>
    <w:basedOn w:val="DefaultParagraphFont"/>
    <w:rsid w:val="0052489B"/>
  </w:style>
  <w:style w:type="character" w:customStyle="1" w:styleId="jrnl">
    <w:name w:val="jrnl"/>
    <w:basedOn w:val="DefaultParagraphFont"/>
    <w:rsid w:val="0052489B"/>
  </w:style>
  <w:style w:type="paragraph" w:styleId="CommentSubject">
    <w:name w:val="annotation subject"/>
    <w:basedOn w:val="CommentText"/>
    <w:next w:val="CommentText"/>
    <w:link w:val="CommentSubjectChar1"/>
    <w:rsid w:val="00935F43"/>
    <w:pPr>
      <w:spacing w:after="200" w:line="276" w:lineRule="auto"/>
    </w:pPr>
    <w:rPr>
      <w:rFonts w:ascii="Calibri" w:eastAsia="Calibri" w:hAnsi="Calibri"/>
      <w:b/>
      <w:bCs/>
      <w:lang w:val="hr-HR"/>
    </w:rPr>
  </w:style>
  <w:style w:type="character" w:customStyle="1" w:styleId="CommentSubjectChar1">
    <w:name w:val="Comment Subject Char1"/>
    <w:basedOn w:val="CharChar1"/>
    <w:link w:val="CommentSubject"/>
    <w:rsid w:val="002428CD"/>
    <w:rPr>
      <w:rFonts w:ascii="Calibri" w:eastAsia="Calibri" w:hAnsi="Calibri"/>
      <w:b/>
      <w:bCs/>
      <w:lang w:val="hr-HR" w:eastAsia="en-US" w:bidi="ar-SA"/>
    </w:rPr>
  </w:style>
  <w:style w:type="character" w:customStyle="1" w:styleId="CharChar1">
    <w:name w:val="Char Char1"/>
    <w:basedOn w:val="DefaultParagraphFont"/>
    <w:rsid w:val="002428CD"/>
    <w:rPr>
      <w:lang w:val="hr-HR"/>
    </w:rPr>
  </w:style>
  <w:style w:type="character" w:customStyle="1" w:styleId="CommentSubjectChar">
    <w:name w:val="Comment Subject Char"/>
    <w:basedOn w:val="CommentTextChar"/>
    <w:rsid w:val="00935F43"/>
    <w:rPr>
      <w:rFonts w:ascii="Times New Roman" w:eastAsia="Times New Roman" w:hAnsi="Times New Roman"/>
    </w:rPr>
  </w:style>
  <w:style w:type="character" w:customStyle="1" w:styleId="CharChar6">
    <w:name w:val="Char Char6"/>
    <w:basedOn w:val="DefaultParagraphFont"/>
    <w:rsid w:val="002428CD"/>
    <w:rPr>
      <w:rFonts w:ascii="Times New Roman" w:eastAsia="Times New Roman" w:hAnsi="Times New Roman" w:cs="Times New Roman"/>
      <w:b/>
      <w:sz w:val="20"/>
      <w:szCs w:val="20"/>
      <w:lang w:val="en-US"/>
    </w:rPr>
  </w:style>
  <w:style w:type="character" w:customStyle="1" w:styleId="uvlaka3CharChar">
    <w:name w:val="uvlaka 3 Char Char"/>
    <w:basedOn w:val="DefaultParagraphFont"/>
    <w:rsid w:val="002428CD"/>
    <w:rPr>
      <w:rFonts w:ascii="Times New Roman" w:eastAsia="Times New Roman" w:hAnsi="Times New Roman" w:cs="Times New Roman"/>
      <w:sz w:val="20"/>
      <w:szCs w:val="20"/>
      <w:lang w:val="en-US"/>
    </w:rPr>
  </w:style>
  <w:style w:type="character" w:customStyle="1" w:styleId="CharChar2">
    <w:name w:val="Char Char2"/>
    <w:basedOn w:val="DefaultParagraphFont"/>
    <w:rsid w:val="002428CD"/>
  </w:style>
  <w:style w:type="paragraph" w:customStyle="1" w:styleId="CharCharCharCharCharCharCharChar">
    <w:name w:val="Char Char Char Char Char Char Char Char"/>
    <w:basedOn w:val="Normal"/>
    <w:rsid w:val="002428CD"/>
    <w:pPr>
      <w:spacing w:after="160" w:line="240" w:lineRule="exact"/>
    </w:pPr>
    <w:rPr>
      <w:rFonts w:ascii="Tahoma" w:eastAsia="Times New Roman" w:hAnsi="Tahoma"/>
      <w:sz w:val="20"/>
      <w:szCs w:val="20"/>
      <w:lang w:val="en-GB"/>
    </w:rPr>
  </w:style>
  <w:style w:type="paragraph" w:styleId="HTMLPreformatted">
    <w:name w:val="HTML Preformatted"/>
    <w:basedOn w:val="Normal"/>
    <w:link w:val="HTMLPreformattedChar"/>
    <w:rsid w:val="0024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paragraph" w:customStyle="1" w:styleId="source1">
    <w:name w:val="source1"/>
    <w:basedOn w:val="Normal"/>
    <w:rsid w:val="002428CD"/>
    <w:pPr>
      <w:spacing w:before="240" w:after="100" w:afterAutospacing="1" w:line="0" w:lineRule="auto"/>
      <w:ind w:left="825"/>
    </w:pPr>
    <w:rPr>
      <w:rFonts w:ascii="Times New Roman" w:eastAsia="Times New Roman" w:hAnsi="Times New Roman"/>
      <w:sz w:val="18"/>
      <w:szCs w:val="18"/>
      <w:lang w:eastAsia="hr-HR"/>
    </w:rPr>
  </w:style>
  <w:style w:type="paragraph" w:customStyle="1" w:styleId="pmid1">
    <w:name w:val="pmid1"/>
    <w:basedOn w:val="Normal"/>
    <w:rsid w:val="002428CD"/>
    <w:pPr>
      <w:spacing w:before="100" w:beforeAutospacing="1" w:after="100" w:afterAutospacing="1" w:line="90" w:lineRule="atLeast"/>
      <w:ind w:left="825"/>
    </w:pPr>
    <w:rPr>
      <w:rFonts w:ascii="Times New Roman" w:eastAsia="Times New Roman" w:hAnsi="Times New Roman"/>
      <w:color w:val="696969"/>
      <w:sz w:val="18"/>
      <w:szCs w:val="18"/>
      <w:lang w:eastAsia="hr-HR"/>
    </w:rPr>
  </w:style>
  <w:style w:type="character" w:customStyle="1" w:styleId="ti">
    <w:name w:val="ti"/>
    <w:basedOn w:val="DefaultParagraphFont"/>
    <w:rsid w:val="002428CD"/>
  </w:style>
  <w:style w:type="paragraph" w:customStyle="1" w:styleId="rprtbody1">
    <w:name w:val="rprtbody1"/>
    <w:basedOn w:val="Normal"/>
    <w:rsid w:val="002428CD"/>
    <w:pPr>
      <w:spacing w:before="34" w:after="34" w:line="240" w:lineRule="auto"/>
    </w:pPr>
    <w:rPr>
      <w:rFonts w:ascii="Times New Roman" w:eastAsia="Times New Roman" w:hAnsi="Times New Roman"/>
      <w:sz w:val="28"/>
      <w:szCs w:val="28"/>
      <w:lang w:eastAsia="hr-HR"/>
    </w:rPr>
  </w:style>
  <w:style w:type="paragraph" w:customStyle="1" w:styleId="title1">
    <w:name w:val="title1"/>
    <w:basedOn w:val="Normal"/>
    <w:rsid w:val="002428CD"/>
    <w:pPr>
      <w:spacing w:before="100" w:beforeAutospacing="1" w:after="0" w:line="240" w:lineRule="auto"/>
      <w:ind w:left="825"/>
    </w:pPr>
    <w:rPr>
      <w:rFonts w:ascii="Times New Roman" w:eastAsia="Times New Roman" w:hAnsi="Times New Roman"/>
      <w:lang w:val="en-US"/>
    </w:rPr>
  </w:style>
  <w:style w:type="paragraph" w:styleId="PlainText">
    <w:name w:val="Plain Text"/>
    <w:basedOn w:val="Normal"/>
    <w:link w:val="PlainTextChar"/>
    <w:uiPriority w:val="99"/>
    <w:rsid w:val="00264F42"/>
    <w:pPr>
      <w:spacing w:after="0" w:line="240" w:lineRule="auto"/>
    </w:pPr>
    <w:rPr>
      <w:rFonts w:ascii="Courier New" w:eastAsia="Times New Roman" w:hAnsi="Courier New" w:cs="Courier New"/>
      <w:sz w:val="20"/>
      <w:szCs w:val="20"/>
      <w:lang w:eastAsia="hr-HR"/>
    </w:rPr>
  </w:style>
  <w:style w:type="character" w:customStyle="1" w:styleId="cit-vol">
    <w:name w:val="cit-vol"/>
    <w:basedOn w:val="DefaultParagraphFont"/>
    <w:rsid w:val="006741ED"/>
  </w:style>
  <w:style w:type="character" w:customStyle="1" w:styleId="cit-sep2">
    <w:name w:val="cit-sep2"/>
    <w:basedOn w:val="DefaultParagraphFont"/>
    <w:rsid w:val="006741ED"/>
  </w:style>
  <w:style w:type="character" w:customStyle="1" w:styleId="cit-first-page">
    <w:name w:val="cit-first-page"/>
    <w:basedOn w:val="DefaultParagraphFont"/>
    <w:rsid w:val="006741ED"/>
  </w:style>
  <w:style w:type="character" w:customStyle="1" w:styleId="cit-last-page">
    <w:name w:val="cit-last-page"/>
    <w:basedOn w:val="DefaultParagraphFont"/>
    <w:rsid w:val="006741ED"/>
  </w:style>
  <w:style w:type="character" w:customStyle="1" w:styleId="cit-ahead-of-print-date3">
    <w:name w:val="cit-ahead-of-print-date3"/>
    <w:basedOn w:val="DefaultParagraphFont"/>
    <w:rsid w:val="006741ED"/>
    <w:rPr>
      <w:vanish/>
      <w:webHidden w:val="0"/>
      <w:specVanish w:val="0"/>
    </w:rPr>
  </w:style>
  <w:style w:type="character" w:customStyle="1" w:styleId="cit-doi2">
    <w:name w:val="cit-doi2"/>
    <w:basedOn w:val="DefaultParagraphFont"/>
    <w:rsid w:val="006741ED"/>
  </w:style>
  <w:style w:type="character" w:customStyle="1" w:styleId="PlainTextChar">
    <w:name w:val="Plain Text Char"/>
    <w:basedOn w:val="DefaultParagraphFont"/>
    <w:link w:val="PlainText"/>
    <w:uiPriority w:val="99"/>
    <w:rsid w:val="00B37097"/>
    <w:rPr>
      <w:rFonts w:ascii="Courier New" w:eastAsia="Times New Roman" w:hAnsi="Courier New" w:cs="Courier New"/>
      <w:lang w:val="hr-HR" w:eastAsia="hr-HR"/>
    </w:rPr>
  </w:style>
  <w:style w:type="character" w:customStyle="1" w:styleId="cit-print-date3">
    <w:name w:val="cit-print-date3"/>
    <w:basedOn w:val="DefaultParagraphFont"/>
    <w:rsid w:val="00834E4E"/>
  </w:style>
  <w:style w:type="character" w:customStyle="1" w:styleId="A6">
    <w:name w:val="A6"/>
    <w:uiPriority w:val="99"/>
    <w:rsid w:val="00421876"/>
    <w:rPr>
      <w:i/>
      <w:iCs/>
      <w:color w:val="000000"/>
      <w:sz w:val="17"/>
      <w:szCs w:val="17"/>
    </w:rPr>
  </w:style>
  <w:style w:type="character" w:customStyle="1" w:styleId="Heading1Char">
    <w:name w:val="Heading 1 Char"/>
    <w:basedOn w:val="DefaultParagraphFont"/>
    <w:link w:val="Heading1"/>
    <w:rsid w:val="00351301"/>
    <w:rPr>
      <w:rFonts w:ascii="Arial" w:hAnsi="Arial" w:cs="Arial"/>
      <w:b/>
      <w:bCs/>
      <w:kern w:val="32"/>
      <w:sz w:val="32"/>
      <w:szCs w:val="32"/>
      <w:lang w:eastAsia="en-US"/>
    </w:rPr>
  </w:style>
  <w:style w:type="character" w:customStyle="1" w:styleId="TitleChar">
    <w:name w:val="Title Char"/>
    <w:basedOn w:val="DefaultParagraphFont"/>
    <w:link w:val="Title"/>
    <w:rsid w:val="00351301"/>
    <w:rPr>
      <w:rFonts w:ascii="Times New Roman" w:eastAsia="Times New Roman" w:hAnsi="Times New Roman"/>
      <w:b/>
      <w:bCs/>
      <w:sz w:val="28"/>
      <w:szCs w:val="24"/>
      <w:lang w:val="en-GB" w:eastAsia="de-DE"/>
    </w:rPr>
  </w:style>
  <w:style w:type="character" w:customStyle="1" w:styleId="st">
    <w:name w:val="st"/>
    <w:basedOn w:val="DefaultParagraphFont"/>
    <w:rsid w:val="00351301"/>
  </w:style>
  <w:style w:type="character" w:styleId="Emphasis">
    <w:name w:val="Emphasis"/>
    <w:basedOn w:val="DefaultParagraphFont"/>
    <w:uiPriority w:val="20"/>
    <w:qFormat/>
    <w:rsid w:val="00351301"/>
    <w:rPr>
      <w:i/>
      <w:iCs/>
    </w:rPr>
  </w:style>
  <w:style w:type="character" w:customStyle="1" w:styleId="Heading2Char">
    <w:name w:val="Heading 2 Char"/>
    <w:basedOn w:val="DefaultParagraphFont"/>
    <w:link w:val="Heading2"/>
    <w:rsid w:val="00351301"/>
    <w:rPr>
      <w:rFonts w:ascii="Arial" w:hAnsi="Arial" w:cs="Arial"/>
      <w:b/>
      <w:bCs/>
      <w:i/>
      <w:iCs/>
      <w:sz w:val="28"/>
      <w:szCs w:val="28"/>
      <w:lang w:eastAsia="en-US"/>
    </w:rPr>
  </w:style>
  <w:style w:type="paragraph" w:customStyle="1" w:styleId="CharCharCharCharCharCharCharCharCharCharChar0">
    <w:name w:val="Char Char Char Char Char Char Char Char Char Char Char"/>
    <w:basedOn w:val="Normal"/>
    <w:rsid w:val="00351301"/>
    <w:pPr>
      <w:spacing w:after="160" w:line="240" w:lineRule="exact"/>
    </w:pPr>
    <w:rPr>
      <w:rFonts w:ascii="Tahoma" w:eastAsia="Times New Roman" w:hAnsi="Tahoma"/>
      <w:sz w:val="20"/>
      <w:szCs w:val="20"/>
      <w:lang w:val="en-GB"/>
    </w:rPr>
  </w:style>
  <w:style w:type="paragraph" w:customStyle="1" w:styleId="CharCharCharCharCharChar0">
    <w:name w:val="Char Char Char Char Char Char"/>
    <w:basedOn w:val="Normal"/>
    <w:rsid w:val="00351301"/>
    <w:pPr>
      <w:spacing w:after="160" w:line="240" w:lineRule="exact"/>
    </w:pPr>
    <w:rPr>
      <w:rFonts w:ascii="Tahoma" w:eastAsia="Times New Roman" w:hAnsi="Tahoma"/>
      <w:sz w:val="20"/>
      <w:szCs w:val="20"/>
      <w:lang w:val="en-GB"/>
    </w:rPr>
  </w:style>
  <w:style w:type="paragraph" w:customStyle="1" w:styleId="CharCharCharCharChar0">
    <w:name w:val="Char Char Char Char Char"/>
    <w:basedOn w:val="Normal"/>
    <w:rsid w:val="00351301"/>
    <w:pPr>
      <w:spacing w:after="160" w:line="240" w:lineRule="exact"/>
    </w:pPr>
    <w:rPr>
      <w:rFonts w:ascii="Tahoma" w:eastAsia="Times New Roman" w:hAnsi="Tahoma"/>
      <w:sz w:val="20"/>
      <w:szCs w:val="20"/>
      <w:lang w:val="en-GB"/>
    </w:rPr>
  </w:style>
  <w:style w:type="paragraph" w:customStyle="1" w:styleId="CharCharCharCharCharCharCharCharChar0">
    <w:name w:val="Char Char Char Char Char Char Char Char Char"/>
    <w:basedOn w:val="Normal"/>
    <w:rsid w:val="00351301"/>
    <w:pPr>
      <w:spacing w:after="160" w:line="240" w:lineRule="exact"/>
    </w:pPr>
    <w:rPr>
      <w:rFonts w:ascii="Tahoma" w:eastAsia="Times New Roman" w:hAnsi="Tahoma"/>
      <w:sz w:val="20"/>
      <w:szCs w:val="20"/>
      <w:lang w:val="en-GB"/>
    </w:rPr>
  </w:style>
  <w:style w:type="paragraph" w:customStyle="1" w:styleId="CharCharCharCharCharCharCharCharCharCharCharCharCharChar0">
    <w:name w:val="Char Char Char Char Char Char Char Char Char Char Char Char Char Char"/>
    <w:basedOn w:val="Normal"/>
    <w:rsid w:val="00351301"/>
    <w:pPr>
      <w:spacing w:after="160" w:line="240" w:lineRule="exact"/>
    </w:pPr>
    <w:rPr>
      <w:rFonts w:ascii="Tahoma" w:eastAsia="Times New Roman" w:hAnsi="Tahoma"/>
      <w:sz w:val="20"/>
      <w:szCs w:val="20"/>
      <w:lang w:val="en-GB"/>
    </w:rPr>
  </w:style>
  <w:style w:type="paragraph" w:customStyle="1" w:styleId="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w:basedOn w:val="Normal"/>
    <w:rsid w:val="00351301"/>
    <w:pPr>
      <w:spacing w:after="160" w:line="240" w:lineRule="exact"/>
    </w:pPr>
    <w:rPr>
      <w:rFonts w:ascii="Tahoma" w:eastAsia="Times New Roman" w:hAnsi="Tahoma"/>
      <w:sz w:val="20"/>
      <w:szCs w:val="20"/>
      <w:lang w:val="en-GB"/>
    </w:rPr>
  </w:style>
  <w:style w:type="character" w:customStyle="1" w:styleId="CharChar10">
    <w:name w:val="Char Char1"/>
    <w:basedOn w:val="DefaultParagraphFont"/>
    <w:rsid w:val="00351301"/>
    <w:rPr>
      <w:lang w:val="hr-HR"/>
    </w:rPr>
  </w:style>
  <w:style w:type="character" w:customStyle="1" w:styleId="CharChar60">
    <w:name w:val="Char Char6"/>
    <w:basedOn w:val="DefaultParagraphFont"/>
    <w:rsid w:val="00351301"/>
    <w:rPr>
      <w:rFonts w:ascii="Times New Roman" w:eastAsia="Times New Roman" w:hAnsi="Times New Roman" w:cs="Times New Roman"/>
      <w:b/>
      <w:sz w:val="20"/>
      <w:szCs w:val="20"/>
      <w:lang w:val="en-US"/>
    </w:rPr>
  </w:style>
  <w:style w:type="character" w:customStyle="1" w:styleId="CharChar20">
    <w:name w:val="Char Char2"/>
    <w:basedOn w:val="DefaultParagraphFont"/>
    <w:rsid w:val="00351301"/>
  </w:style>
  <w:style w:type="paragraph" w:customStyle="1" w:styleId="CharCharCharCharCharCharCharChar0">
    <w:name w:val="Char Char Char Char Char Char Char Char"/>
    <w:basedOn w:val="Normal"/>
    <w:rsid w:val="00351301"/>
    <w:pPr>
      <w:spacing w:after="160" w:line="240" w:lineRule="exact"/>
    </w:pPr>
    <w:rPr>
      <w:rFonts w:ascii="Tahoma" w:eastAsia="Times New Roman" w:hAnsi="Tahoma"/>
      <w:sz w:val="20"/>
      <w:szCs w:val="20"/>
      <w:lang w:val="en-GB"/>
    </w:rPr>
  </w:style>
  <w:style w:type="character" w:customStyle="1" w:styleId="HTMLPreformattedChar">
    <w:name w:val="HTML Preformatted Char"/>
    <w:basedOn w:val="DefaultParagraphFont"/>
    <w:link w:val="HTMLPreformatted"/>
    <w:rsid w:val="00351301"/>
    <w:rPr>
      <w:rFonts w:ascii="Courier New" w:eastAsia="Times New Roman" w:hAnsi="Courier New" w:cs="Courier New"/>
    </w:rPr>
  </w:style>
  <w:style w:type="character" w:styleId="FollowedHyperlink">
    <w:name w:val="FollowedHyperlink"/>
    <w:basedOn w:val="DefaultParagraphFont"/>
    <w:rsid w:val="002825EE"/>
    <w:rPr>
      <w:color w:val="954F72" w:themeColor="followedHyperlink"/>
      <w:u w:val="single"/>
    </w:rPr>
  </w:style>
  <w:style w:type="character" w:customStyle="1" w:styleId="maintitle">
    <w:name w:val="maintitle"/>
    <w:basedOn w:val="DefaultParagraphFont"/>
    <w:rsid w:val="00321896"/>
  </w:style>
  <w:style w:type="paragraph" w:styleId="NormalWeb">
    <w:name w:val="Normal (Web)"/>
    <w:basedOn w:val="Normal"/>
    <w:uiPriority w:val="99"/>
    <w:unhideWhenUsed/>
    <w:rsid w:val="0032189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highlight">
    <w:name w:val="highlight"/>
    <w:basedOn w:val="DefaultParagraphFont"/>
    <w:rsid w:val="00321896"/>
  </w:style>
  <w:style w:type="paragraph" w:customStyle="1" w:styleId="desc">
    <w:name w:val="desc"/>
    <w:basedOn w:val="Normal"/>
    <w:rsid w:val="00321896"/>
    <w:pPr>
      <w:spacing w:before="100" w:beforeAutospacing="1" w:after="100" w:afterAutospacing="1" w:line="240" w:lineRule="auto"/>
    </w:pPr>
    <w:rPr>
      <w:rFonts w:ascii="Times New Roman" w:eastAsiaTheme="minorEastAsia" w:hAnsi="Times New Roman"/>
      <w:sz w:val="24"/>
      <w:szCs w:val="24"/>
      <w:lang w:eastAsia="zh-CN"/>
    </w:rPr>
  </w:style>
  <w:style w:type="character" w:customStyle="1" w:styleId="apple-style-span">
    <w:name w:val="apple-style-span"/>
    <w:basedOn w:val="DefaultParagraphFont"/>
    <w:rsid w:val="00321896"/>
  </w:style>
  <w:style w:type="character" w:customStyle="1" w:styleId="highlight2">
    <w:name w:val="highlight2"/>
    <w:basedOn w:val="DefaultParagraphFont"/>
    <w:rsid w:val="003B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25">
      <w:bodyDiv w:val="1"/>
      <w:marLeft w:val="0"/>
      <w:marRight w:val="0"/>
      <w:marTop w:val="0"/>
      <w:marBottom w:val="0"/>
      <w:divBdr>
        <w:top w:val="none" w:sz="0" w:space="0" w:color="auto"/>
        <w:left w:val="none" w:sz="0" w:space="0" w:color="auto"/>
        <w:bottom w:val="none" w:sz="0" w:space="0" w:color="auto"/>
        <w:right w:val="none" w:sz="0" w:space="0" w:color="auto"/>
      </w:divBdr>
    </w:div>
    <w:div w:id="41565192">
      <w:bodyDiv w:val="1"/>
      <w:marLeft w:val="0"/>
      <w:marRight w:val="0"/>
      <w:marTop w:val="0"/>
      <w:marBottom w:val="0"/>
      <w:divBdr>
        <w:top w:val="none" w:sz="0" w:space="0" w:color="auto"/>
        <w:left w:val="none" w:sz="0" w:space="0" w:color="auto"/>
        <w:bottom w:val="none" w:sz="0" w:space="0" w:color="auto"/>
        <w:right w:val="none" w:sz="0" w:space="0" w:color="auto"/>
      </w:divBdr>
    </w:div>
    <w:div w:id="51655684">
      <w:bodyDiv w:val="1"/>
      <w:marLeft w:val="0"/>
      <w:marRight w:val="0"/>
      <w:marTop w:val="0"/>
      <w:marBottom w:val="0"/>
      <w:divBdr>
        <w:top w:val="none" w:sz="0" w:space="0" w:color="auto"/>
        <w:left w:val="none" w:sz="0" w:space="0" w:color="auto"/>
        <w:bottom w:val="none" w:sz="0" w:space="0" w:color="auto"/>
        <w:right w:val="none" w:sz="0" w:space="0" w:color="auto"/>
      </w:divBdr>
    </w:div>
    <w:div w:id="103694729">
      <w:bodyDiv w:val="1"/>
      <w:marLeft w:val="0"/>
      <w:marRight w:val="0"/>
      <w:marTop w:val="0"/>
      <w:marBottom w:val="0"/>
      <w:divBdr>
        <w:top w:val="none" w:sz="0" w:space="0" w:color="auto"/>
        <w:left w:val="none" w:sz="0" w:space="0" w:color="auto"/>
        <w:bottom w:val="none" w:sz="0" w:space="0" w:color="auto"/>
        <w:right w:val="none" w:sz="0" w:space="0" w:color="auto"/>
      </w:divBdr>
      <w:divsChild>
        <w:div w:id="686564952">
          <w:marLeft w:val="0"/>
          <w:marRight w:val="0"/>
          <w:marTop w:val="0"/>
          <w:marBottom w:val="0"/>
          <w:divBdr>
            <w:top w:val="none" w:sz="0" w:space="0" w:color="auto"/>
            <w:left w:val="none" w:sz="0" w:space="0" w:color="auto"/>
            <w:bottom w:val="none" w:sz="0" w:space="0" w:color="auto"/>
            <w:right w:val="none" w:sz="0" w:space="0" w:color="auto"/>
          </w:divBdr>
          <w:divsChild>
            <w:div w:id="476337749">
              <w:marLeft w:val="0"/>
              <w:marRight w:val="0"/>
              <w:marTop w:val="0"/>
              <w:marBottom w:val="0"/>
              <w:divBdr>
                <w:top w:val="none" w:sz="0" w:space="0" w:color="auto"/>
                <w:left w:val="none" w:sz="0" w:space="0" w:color="auto"/>
                <w:bottom w:val="none" w:sz="0" w:space="0" w:color="auto"/>
                <w:right w:val="none" w:sz="0" w:space="0" w:color="auto"/>
              </w:divBdr>
              <w:divsChild>
                <w:div w:id="240258670">
                  <w:marLeft w:val="0"/>
                  <w:marRight w:val="0"/>
                  <w:marTop w:val="0"/>
                  <w:marBottom w:val="0"/>
                  <w:divBdr>
                    <w:top w:val="none" w:sz="0" w:space="0" w:color="auto"/>
                    <w:left w:val="none" w:sz="0" w:space="0" w:color="auto"/>
                    <w:bottom w:val="none" w:sz="0" w:space="0" w:color="auto"/>
                    <w:right w:val="none" w:sz="0" w:space="0" w:color="auto"/>
                  </w:divBdr>
                  <w:divsChild>
                    <w:div w:id="14363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9009">
      <w:bodyDiv w:val="1"/>
      <w:marLeft w:val="0"/>
      <w:marRight w:val="0"/>
      <w:marTop w:val="0"/>
      <w:marBottom w:val="0"/>
      <w:divBdr>
        <w:top w:val="none" w:sz="0" w:space="0" w:color="auto"/>
        <w:left w:val="none" w:sz="0" w:space="0" w:color="auto"/>
        <w:bottom w:val="none" w:sz="0" w:space="0" w:color="auto"/>
        <w:right w:val="none" w:sz="0" w:space="0" w:color="auto"/>
      </w:divBdr>
    </w:div>
    <w:div w:id="131558703">
      <w:bodyDiv w:val="1"/>
      <w:marLeft w:val="0"/>
      <w:marRight w:val="0"/>
      <w:marTop w:val="0"/>
      <w:marBottom w:val="0"/>
      <w:divBdr>
        <w:top w:val="none" w:sz="0" w:space="0" w:color="auto"/>
        <w:left w:val="none" w:sz="0" w:space="0" w:color="auto"/>
        <w:bottom w:val="none" w:sz="0" w:space="0" w:color="auto"/>
        <w:right w:val="none" w:sz="0" w:space="0" w:color="auto"/>
      </w:divBdr>
    </w:div>
    <w:div w:id="135611884">
      <w:bodyDiv w:val="1"/>
      <w:marLeft w:val="0"/>
      <w:marRight w:val="0"/>
      <w:marTop w:val="0"/>
      <w:marBottom w:val="0"/>
      <w:divBdr>
        <w:top w:val="none" w:sz="0" w:space="0" w:color="auto"/>
        <w:left w:val="none" w:sz="0" w:space="0" w:color="auto"/>
        <w:bottom w:val="none" w:sz="0" w:space="0" w:color="auto"/>
        <w:right w:val="none" w:sz="0" w:space="0" w:color="auto"/>
      </w:divBdr>
    </w:div>
    <w:div w:id="152768797">
      <w:bodyDiv w:val="1"/>
      <w:marLeft w:val="0"/>
      <w:marRight w:val="0"/>
      <w:marTop w:val="0"/>
      <w:marBottom w:val="0"/>
      <w:divBdr>
        <w:top w:val="none" w:sz="0" w:space="0" w:color="auto"/>
        <w:left w:val="none" w:sz="0" w:space="0" w:color="auto"/>
        <w:bottom w:val="none" w:sz="0" w:space="0" w:color="auto"/>
        <w:right w:val="none" w:sz="0" w:space="0" w:color="auto"/>
      </w:divBdr>
    </w:div>
    <w:div w:id="180125049">
      <w:bodyDiv w:val="1"/>
      <w:marLeft w:val="0"/>
      <w:marRight w:val="0"/>
      <w:marTop w:val="0"/>
      <w:marBottom w:val="0"/>
      <w:divBdr>
        <w:top w:val="none" w:sz="0" w:space="0" w:color="auto"/>
        <w:left w:val="none" w:sz="0" w:space="0" w:color="auto"/>
        <w:bottom w:val="none" w:sz="0" w:space="0" w:color="auto"/>
        <w:right w:val="none" w:sz="0" w:space="0" w:color="auto"/>
      </w:divBdr>
    </w:div>
    <w:div w:id="193811404">
      <w:bodyDiv w:val="1"/>
      <w:marLeft w:val="0"/>
      <w:marRight w:val="0"/>
      <w:marTop w:val="0"/>
      <w:marBottom w:val="0"/>
      <w:divBdr>
        <w:top w:val="none" w:sz="0" w:space="0" w:color="auto"/>
        <w:left w:val="none" w:sz="0" w:space="0" w:color="auto"/>
        <w:bottom w:val="none" w:sz="0" w:space="0" w:color="auto"/>
        <w:right w:val="none" w:sz="0" w:space="0" w:color="auto"/>
      </w:divBdr>
    </w:div>
    <w:div w:id="209999174">
      <w:bodyDiv w:val="1"/>
      <w:marLeft w:val="0"/>
      <w:marRight w:val="0"/>
      <w:marTop w:val="0"/>
      <w:marBottom w:val="0"/>
      <w:divBdr>
        <w:top w:val="none" w:sz="0" w:space="0" w:color="auto"/>
        <w:left w:val="none" w:sz="0" w:space="0" w:color="auto"/>
        <w:bottom w:val="none" w:sz="0" w:space="0" w:color="auto"/>
        <w:right w:val="none" w:sz="0" w:space="0" w:color="auto"/>
      </w:divBdr>
    </w:div>
    <w:div w:id="224492129">
      <w:bodyDiv w:val="1"/>
      <w:marLeft w:val="0"/>
      <w:marRight w:val="0"/>
      <w:marTop w:val="0"/>
      <w:marBottom w:val="0"/>
      <w:divBdr>
        <w:top w:val="none" w:sz="0" w:space="0" w:color="auto"/>
        <w:left w:val="none" w:sz="0" w:space="0" w:color="auto"/>
        <w:bottom w:val="none" w:sz="0" w:space="0" w:color="auto"/>
        <w:right w:val="none" w:sz="0" w:space="0" w:color="auto"/>
      </w:divBdr>
    </w:div>
    <w:div w:id="246502657">
      <w:bodyDiv w:val="1"/>
      <w:marLeft w:val="0"/>
      <w:marRight w:val="0"/>
      <w:marTop w:val="0"/>
      <w:marBottom w:val="0"/>
      <w:divBdr>
        <w:top w:val="none" w:sz="0" w:space="0" w:color="auto"/>
        <w:left w:val="none" w:sz="0" w:space="0" w:color="auto"/>
        <w:bottom w:val="none" w:sz="0" w:space="0" w:color="auto"/>
        <w:right w:val="none" w:sz="0" w:space="0" w:color="auto"/>
      </w:divBdr>
    </w:div>
    <w:div w:id="247885374">
      <w:bodyDiv w:val="1"/>
      <w:marLeft w:val="0"/>
      <w:marRight w:val="0"/>
      <w:marTop w:val="0"/>
      <w:marBottom w:val="0"/>
      <w:divBdr>
        <w:top w:val="none" w:sz="0" w:space="0" w:color="auto"/>
        <w:left w:val="none" w:sz="0" w:space="0" w:color="auto"/>
        <w:bottom w:val="none" w:sz="0" w:space="0" w:color="auto"/>
        <w:right w:val="none" w:sz="0" w:space="0" w:color="auto"/>
      </w:divBdr>
    </w:div>
    <w:div w:id="250045423">
      <w:bodyDiv w:val="1"/>
      <w:marLeft w:val="0"/>
      <w:marRight w:val="0"/>
      <w:marTop w:val="0"/>
      <w:marBottom w:val="0"/>
      <w:divBdr>
        <w:top w:val="none" w:sz="0" w:space="0" w:color="auto"/>
        <w:left w:val="none" w:sz="0" w:space="0" w:color="auto"/>
        <w:bottom w:val="none" w:sz="0" w:space="0" w:color="auto"/>
        <w:right w:val="none" w:sz="0" w:space="0" w:color="auto"/>
      </w:divBdr>
    </w:div>
    <w:div w:id="257831933">
      <w:bodyDiv w:val="1"/>
      <w:marLeft w:val="0"/>
      <w:marRight w:val="0"/>
      <w:marTop w:val="0"/>
      <w:marBottom w:val="0"/>
      <w:divBdr>
        <w:top w:val="none" w:sz="0" w:space="0" w:color="auto"/>
        <w:left w:val="none" w:sz="0" w:space="0" w:color="auto"/>
        <w:bottom w:val="none" w:sz="0" w:space="0" w:color="auto"/>
        <w:right w:val="none" w:sz="0" w:space="0" w:color="auto"/>
      </w:divBdr>
    </w:div>
    <w:div w:id="286283237">
      <w:bodyDiv w:val="1"/>
      <w:marLeft w:val="0"/>
      <w:marRight w:val="0"/>
      <w:marTop w:val="0"/>
      <w:marBottom w:val="0"/>
      <w:divBdr>
        <w:top w:val="none" w:sz="0" w:space="0" w:color="auto"/>
        <w:left w:val="none" w:sz="0" w:space="0" w:color="auto"/>
        <w:bottom w:val="none" w:sz="0" w:space="0" w:color="auto"/>
        <w:right w:val="none" w:sz="0" w:space="0" w:color="auto"/>
      </w:divBdr>
    </w:div>
    <w:div w:id="288320087">
      <w:bodyDiv w:val="1"/>
      <w:marLeft w:val="0"/>
      <w:marRight w:val="0"/>
      <w:marTop w:val="0"/>
      <w:marBottom w:val="0"/>
      <w:divBdr>
        <w:top w:val="none" w:sz="0" w:space="0" w:color="auto"/>
        <w:left w:val="none" w:sz="0" w:space="0" w:color="auto"/>
        <w:bottom w:val="none" w:sz="0" w:space="0" w:color="auto"/>
        <w:right w:val="none" w:sz="0" w:space="0" w:color="auto"/>
      </w:divBdr>
    </w:div>
    <w:div w:id="293557678">
      <w:bodyDiv w:val="1"/>
      <w:marLeft w:val="0"/>
      <w:marRight w:val="0"/>
      <w:marTop w:val="0"/>
      <w:marBottom w:val="0"/>
      <w:divBdr>
        <w:top w:val="none" w:sz="0" w:space="0" w:color="auto"/>
        <w:left w:val="none" w:sz="0" w:space="0" w:color="auto"/>
        <w:bottom w:val="none" w:sz="0" w:space="0" w:color="auto"/>
        <w:right w:val="none" w:sz="0" w:space="0" w:color="auto"/>
      </w:divBdr>
    </w:div>
    <w:div w:id="294215541">
      <w:bodyDiv w:val="1"/>
      <w:marLeft w:val="0"/>
      <w:marRight w:val="0"/>
      <w:marTop w:val="0"/>
      <w:marBottom w:val="0"/>
      <w:divBdr>
        <w:top w:val="none" w:sz="0" w:space="0" w:color="auto"/>
        <w:left w:val="none" w:sz="0" w:space="0" w:color="auto"/>
        <w:bottom w:val="none" w:sz="0" w:space="0" w:color="auto"/>
        <w:right w:val="none" w:sz="0" w:space="0" w:color="auto"/>
      </w:divBdr>
    </w:div>
    <w:div w:id="312299864">
      <w:bodyDiv w:val="1"/>
      <w:marLeft w:val="0"/>
      <w:marRight w:val="0"/>
      <w:marTop w:val="0"/>
      <w:marBottom w:val="0"/>
      <w:divBdr>
        <w:top w:val="none" w:sz="0" w:space="0" w:color="auto"/>
        <w:left w:val="none" w:sz="0" w:space="0" w:color="auto"/>
        <w:bottom w:val="none" w:sz="0" w:space="0" w:color="auto"/>
        <w:right w:val="none" w:sz="0" w:space="0" w:color="auto"/>
      </w:divBdr>
    </w:div>
    <w:div w:id="314916313">
      <w:bodyDiv w:val="1"/>
      <w:marLeft w:val="0"/>
      <w:marRight w:val="0"/>
      <w:marTop w:val="0"/>
      <w:marBottom w:val="0"/>
      <w:divBdr>
        <w:top w:val="none" w:sz="0" w:space="0" w:color="auto"/>
        <w:left w:val="none" w:sz="0" w:space="0" w:color="auto"/>
        <w:bottom w:val="none" w:sz="0" w:space="0" w:color="auto"/>
        <w:right w:val="none" w:sz="0" w:space="0" w:color="auto"/>
      </w:divBdr>
    </w:div>
    <w:div w:id="322509802">
      <w:bodyDiv w:val="1"/>
      <w:marLeft w:val="0"/>
      <w:marRight w:val="0"/>
      <w:marTop w:val="0"/>
      <w:marBottom w:val="0"/>
      <w:divBdr>
        <w:top w:val="none" w:sz="0" w:space="0" w:color="auto"/>
        <w:left w:val="none" w:sz="0" w:space="0" w:color="auto"/>
        <w:bottom w:val="none" w:sz="0" w:space="0" w:color="auto"/>
        <w:right w:val="none" w:sz="0" w:space="0" w:color="auto"/>
      </w:divBdr>
    </w:div>
    <w:div w:id="326325477">
      <w:bodyDiv w:val="1"/>
      <w:marLeft w:val="0"/>
      <w:marRight w:val="0"/>
      <w:marTop w:val="0"/>
      <w:marBottom w:val="0"/>
      <w:divBdr>
        <w:top w:val="none" w:sz="0" w:space="0" w:color="auto"/>
        <w:left w:val="none" w:sz="0" w:space="0" w:color="auto"/>
        <w:bottom w:val="none" w:sz="0" w:space="0" w:color="auto"/>
        <w:right w:val="none" w:sz="0" w:space="0" w:color="auto"/>
      </w:divBdr>
    </w:div>
    <w:div w:id="331417398">
      <w:bodyDiv w:val="1"/>
      <w:marLeft w:val="0"/>
      <w:marRight w:val="0"/>
      <w:marTop w:val="0"/>
      <w:marBottom w:val="0"/>
      <w:divBdr>
        <w:top w:val="none" w:sz="0" w:space="0" w:color="auto"/>
        <w:left w:val="none" w:sz="0" w:space="0" w:color="auto"/>
        <w:bottom w:val="none" w:sz="0" w:space="0" w:color="auto"/>
        <w:right w:val="none" w:sz="0" w:space="0" w:color="auto"/>
      </w:divBdr>
    </w:div>
    <w:div w:id="334577606">
      <w:bodyDiv w:val="1"/>
      <w:marLeft w:val="0"/>
      <w:marRight w:val="0"/>
      <w:marTop w:val="0"/>
      <w:marBottom w:val="0"/>
      <w:divBdr>
        <w:top w:val="none" w:sz="0" w:space="0" w:color="auto"/>
        <w:left w:val="none" w:sz="0" w:space="0" w:color="auto"/>
        <w:bottom w:val="none" w:sz="0" w:space="0" w:color="auto"/>
        <w:right w:val="none" w:sz="0" w:space="0" w:color="auto"/>
      </w:divBdr>
    </w:div>
    <w:div w:id="361787983">
      <w:bodyDiv w:val="1"/>
      <w:marLeft w:val="0"/>
      <w:marRight w:val="0"/>
      <w:marTop w:val="0"/>
      <w:marBottom w:val="0"/>
      <w:divBdr>
        <w:top w:val="none" w:sz="0" w:space="0" w:color="auto"/>
        <w:left w:val="none" w:sz="0" w:space="0" w:color="auto"/>
        <w:bottom w:val="none" w:sz="0" w:space="0" w:color="auto"/>
        <w:right w:val="none" w:sz="0" w:space="0" w:color="auto"/>
      </w:divBdr>
    </w:div>
    <w:div w:id="364719548">
      <w:bodyDiv w:val="1"/>
      <w:marLeft w:val="0"/>
      <w:marRight w:val="0"/>
      <w:marTop w:val="0"/>
      <w:marBottom w:val="0"/>
      <w:divBdr>
        <w:top w:val="none" w:sz="0" w:space="0" w:color="auto"/>
        <w:left w:val="none" w:sz="0" w:space="0" w:color="auto"/>
        <w:bottom w:val="none" w:sz="0" w:space="0" w:color="auto"/>
        <w:right w:val="none" w:sz="0" w:space="0" w:color="auto"/>
      </w:divBdr>
    </w:div>
    <w:div w:id="369110714">
      <w:bodyDiv w:val="1"/>
      <w:marLeft w:val="0"/>
      <w:marRight w:val="0"/>
      <w:marTop w:val="0"/>
      <w:marBottom w:val="0"/>
      <w:divBdr>
        <w:top w:val="none" w:sz="0" w:space="0" w:color="auto"/>
        <w:left w:val="none" w:sz="0" w:space="0" w:color="auto"/>
        <w:bottom w:val="none" w:sz="0" w:space="0" w:color="auto"/>
        <w:right w:val="none" w:sz="0" w:space="0" w:color="auto"/>
      </w:divBdr>
    </w:div>
    <w:div w:id="370492791">
      <w:bodyDiv w:val="1"/>
      <w:marLeft w:val="0"/>
      <w:marRight w:val="0"/>
      <w:marTop w:val="0"/>
      <w:marBottom w:val="0"/>
      <w:divBdr>
        <w:top w:val="none" w:sz="0" w:space="0" w:color="auto"/>
        <w:left w:val="none" w:sz="0" w:space="0" w:color="auto"/>
        <w:bottom w:val="none" w:sz="0" w:space="0" w:color="auto"/>
        <w:right w:val="none" w:sz="0" w:space="0" w:color="auto"/>
      </w:divBdr>
    </w:div>
    <w:div w:id="390538392">
      <w:bodyDiv w:val="1"/>
      <w:marLeft w:val="0"/>
      <w:marRight w:val="0"/>
      <w:marTop w:val="0"/>
      <w:marBottom w:val="0"/>
      <w:divBdr>
        <w:top w:val="none" w:sz="0" w:space="0" w:color="auto"/>
        <w:left w:val="none" w:sz="0" w:space="0" w:color="auto"/>
        <w:bottom w:val="none" w:sz="0" w:space="0" w:color="auto"/>
        <w:right w:val="none" w:sz="0" w:space="0" w:color="auto"/>
      </w:divBdr>
    </w:div>
    <w:div w:id="404381150">
      <w:bodyDiv w:val="1"/>
      <w:marLeft w:val="0"/>
      <w:marRight w:val="0"/>
      <w:marTop w:val="0"/>
      <w:marBottom w:val="0"/>
      <w:divBdr>
        <w:top w:val="none" w:sz="0" w:space="0" w:color="auto"/>
        <w:left w:val="none" w:sz="0" w:space="0" w:color="auto"/>
        <w:bottom w:val="none" w:sz="0" w:space="0" w:color="auto"/>
        <w:right w:val="none" w:sz="0" w:space="0" w:color="auto"/>
      </w:divBdr>
    </w:div>
    <w:div w:id="434905423">
      <w:bodyDiv w:val="1"/>
      <w:marLeft w:val="0"/>
      <w:marRight w:val="0"/>
      <w:marTop w:val="0"/>
      <w:marBottom w:val="0"/>
      <w:divBdr>
        <w:top w:val="none" w:sz="0" w:space="0" w:color="auto"/>
        <w:left w:val="none" w:sz="0" w:space="0" w:color="auto"/>
        <w:bottom w:val="none" w:sz="0" w:space="0" w:color="auto"/>
        <w:right w:val="none" w:sz="0" w:space="0" w:color="auto"/>
      </w:divBdr>
    </w:div>
    <w:div w:id="465315589">
      <w:bodyDiv w:val="1"/>
      <w:marLeft w:val="0"/>
      <w:marRight w:val="0"/>
      <w:marTop w:val="0"/>
      <w:marBottom w:val="0"/>
      <w:divBdr>
        <w:top w:val="none" w:sz="0" w:space="0" w:color="auto"/>
        <w:left w:val="none" w:sz="0" w:space="0" w:color="auto"/>
        <w:bottom w:val="none" w:sz="0" w:space="0" w:color="auto"/>
        <w:right w:val="none" w:sz="0" w:space="0" w:color="auto"/>
      </w:divBdr>
    </w:div>
    <w:div w:id="466900092">
      <w:bodyDiv w:val="1"/>
      <w:marLeft w:val="0"/>
      <w:marRight w:val="0"/>
      <w:marTop w:val="0"/>
      <w:marBottom w:val="0"/>
      <w:divBdr>
        <w:top w:val="none" w:sz="0" w:space="0" w:color="auto"/>
        <w:left w:val="none" w:sz="0" w:space="0" w:color="auto"/>
        <w:bottom w:val="none" w:sz="0" w:space="0" w:color="auto"/>
        <w:right w:val="none" w:sz="0" w:space="0" w:color="auto"/>
      </w:divBdr>
    </w:div>
    <w:div w:id="481582413">
      <w:bodyDiv w:val="1"/>
      <w:marLeft w:val="0"/>
      <w:marRight w:val="0"/>
      <w:marTop w:val="0"/>
      <w:marBottom w:val="0"/>
      <w:divBdr>
        <w:top w:val="none" w:sz="0" w:space="0" w:color="auto"/>
        <w:left w:val="none" w:sz="0" w:space="0" w:color="auto"/>
        <w:bottom w:val="none" w:sz="0" w:space="0" w:color="auto"/>
        <w:right w:val="none" w:sz="0" w:space="0" w:color="auto"/>
      </w:divBdr>
    </w:div>
    <w:div w:id="482504853">
      <w:bodyDiv w:val="1"/>
      <w:marLeft w:val="0"/>
      <w:marRight w:val="0"/>
      <w:marTop w:val="0"/>
      <w:marBottom w:val="0"/>
      <w:divBdr>
        <w:top w:val="none" w:sz="0" w:space="0" w:color="auto"/>
        <w:left w:val="none" w:sz="0" w:space="0" w:color="auto"/>
        <w:bottom w:val="none" w:sz="0" w:space="0" w:color="auto"/>
        <w:right w:val="none" w:sz="0" w:space="0" w:color="auto"/>
      </w:divBdr>
    </w:div>
    <w:div w:id="489249589">
      <w:bodyDiv w:val="1"/>
      <w:marLeft w:val="0"/>
      <w:marRight w:val="0"/>
      <w:marTop w:val="0"/>
      <w:marBottom w:val="0"/>
      <w:divBdr>
        <w:top w:val="none" w:sz="0" w:space="0" w:color="auto"/>
        <w:left w:val="none" w:sz="0" w:space="0" w:color="auto"/>
        <w:bottom w:val="none" w:sz="0" w:space="0" w:color="auto"/>
        <w:right w:val="none" w:sz="0" w:space="0" w:color="auto"/>
      </w:divBdr>
    </w:div>
    <w:div w:id="502362265">
      <w:bodyDiv w:val="1"/>
      <w:marLeft w:val="0"/>
      <w:marRight w:val="0"/>
      <w:marTop w:val="0"/>
      <w:marBottom w:val="0"/>
      <w:divBdr>
        <w:top w:val="none" w:sz="0" w:space="0" w:color="auto"/>
        <w:left w:val="none" w:sz="0" w:space="0" w:color="auto"/>
        <w:bottom w:val="none" w:sz="0" w:space="0" w:color="auto"/>
        <w:right w:val="none" w:sz="0" w:space="0" w:color="auto"/>
      </w:divBdr>
    </w:div>
    <w:div w:id="535703897">
      <w:bodyDiv w:val="1"/>
      <w:marLeft w:val="0"/>
      <w:marRight w:val="0"/>
      <w:marTop w:val="0"/>
      <w:marBottom w:val="0"/>
      <w:divBdr>
        <w:top w:val="none" w:sz="0" w:space="0" w:color="auto"/>
        <w:left w:val="none" w:sz="0" w:space="0" w:color="auto"/>
        <w:bottom w:val="none" w:sz="0" w:space="0" w:color="auto"/>
        <w:right w:val="none" w:sz="0" w:space="0" w:color="auto"/>
      </w:divBdr>
    </w:div>
    <w:div w:id="561018340">
      <w:bodyDiv w:val="1"/>
      <w:marLeft w:val="0"/>
      <w:marRight w:val="0"/>
      <w:marTop w:val="0"/>
      <w:marBottom w:val="0"/>
      <w:divBdr>
        <w:top w:val="none" w:sz="0" w:space="0" w:color="auto"/>
        <w:left w:val="none" w:sz="0" w:space="0" w:color="auto"/>
        <w:bottom w:val="none" w:sz="0" w:space="0" w:color="auto"/>
        <w:right w:val="none" w:sz="0" w:space="0" w:color="auto"/>
      </w:divBdr>
    </w:div>
    <w:div w:id="561601079">
      <w:bodyDiv w:val="1"/>
      <w:marLeft w:val="0"/>
      <w:marRight w:val="0"/>
      <w:marTop w:val="0"/>
      <w:marBottom w:val="0"/>
      <w:divBdr>
        <w:top w:val="none" w:sz="0" w:space="0" w:color="auto"/>
        <w:left w:val="none" w:sz="0" w:space="0" w:color="auto"/>
        <w:bottom w:val="none" w:sz="0" w:space="0" w:color="auto"/>
        <w:right w:val="none" w:sz="0" w:space="0" w:color="auto"/>
      </w:divBdr>
    </w:div>
    <w:div w:id="589504468">
      <w:bodyDiv w:val="1"/>
      <w:marLeft w:val="0"/>
      <w:marRight w:val="0"/>
      <w:marTop w:val="0"/>
      <w:marBottom w:val="0"/>
      <w:divBdr>
        <w:top w:val="none" w:sz="0" w:space="0" w:color="auto"/>
        <w:left w:val="none" w:sz="0" w:space="0" w:color="auto"/>
        <w:bottom w:val="none" w:sz="0" w:space="0" w:color="auto"/>
        <w:right w:val="none" w:sz="0" w:space="0" w:color="auto"/>
      </w:divBdr>
    </w:div>
    <w:div w:id="622074010">
      <w:bodyDiv w:val="1"/>
      <w:marLeft w:val="0"/>
      <w:marRight w:val="0"/>
      <w:marTop w:val="0"/>
      <w:marBottom w:val="0"/>
      <w:divBdr>
        <w:top w:val="none" w:sz="0" w:space="0" w:color="auto"/>
        <w:left w:val="none" w:sz="0" w:space="0" w:color="auto"/>
        <w:bottom w:val="none" w:sz="0" w:space="0" w:color="auto"/>
        <w:right w:val="none" w:sz="0" w:space="0" w:color="auto"/>
      </w:divBdr>
    </w:div>
    <w:div w:id="630986845">
      <w:bodyDiv w:val="1"/>
      <w:marLeft w:val="0"/>
      <w:marRight w:val="0"/>
      <w:marTop w:val="0"/>
      <w:marBottom w:val="0"/>
      <w:divBdr>
        <w:top w:val="none" w:sz="0" w:space="0" w:color="auto"/>
        <w:left w:val="none" w:sz="0" w:space="0" w:color="auto"/>
        <w:bottom w:val="none" w:sz="0" w:space="0" w:color="auto"/>
        <w:right w:val="none" w:sz="0" w:space="0" w:color="auto"/>
      </w:divBdr>
    </w:div>
    <w:div w:id="654644607">
      <w:bodyDiv w:val="1"/>
      <w:marLeft w:val="0"/>
      <w:marRight w:val="0"/>
      <w:marTop w:val="0"/>
      <w:marBottom w:val="0"/>
      <w:divBdr>
        <w:top w:val="none" w:sz="0" w:space="0" w:color="auto"/>
        <w:left w:val="none" w:sz="0" w:space="0" w:color="auto"/>
        <w:bottom w:val="none" w:sz="0" w:space="0" w:color="auto"/>
        <w:right w:val="none" w:sz="0" w:space="0" w:color="auto"/>
      </w:divBdr>
      <w:divsChild>
        <w:div w:id="1421440856">
          <w:marLeft w:val="0"/>
          <w:marRight w:val="0"/>
          <w:marTop w:val="0"/>
          <w:marBottom w:val="0"/>
          <w:divBdr>
            <w:top w:val="none" w:sz="0" w:space="0" w:color="auto"/>
            <w:left w:val="none" w:sz="0" w:space="0" w:color="auto"/>
            <w:bottom w:val="none" w:sz="0" w:space="0" w:color="auto"/>
            <w:right w:val="none" w:sz="0" w:space="0" w:color="auto"/>
          </w:divBdr>
        </w:div>
      </w:divsChild>
    </w:div>
    <w:div w:id="655183852">
      <w:bodyDiv w:val="1"/>
      <w:marLeft w:val="0"/>
      <w:marRight w:val="0"/>
      <w:marTop w:val="0"/>
      <w:marBottom w:val="0"/>
      <w:divBdr>
        <w:top w:val="none" w:sz="0" w:space="0" w:color="auto"/>
        <w:left w:val="none" w:sz="0" w:space="0" w:color="auto"/>
        <w:bottom w:val="none" w:sz="0" w:space="0" w:color="auto"/>
        <w:right w:val="none" w:sz="0" w:space="0" w:color="auto"/>
      </w:divBdr>
    </w:div>
    <w:div w:id="656422922">
      <w:bodyDiv w:val="1"/>
      <w:marLeft w:val="0"/>
      <w:marRight w:val="0"/>
      <w:marTop w:val="0"/>
      <w:marBottom w:val="0"/>
      <w:divBdr>
        <w:top w:val="none" w:sz="0" w:space="0" w:color="auto"/>
        <w:left w:val="none" w:sz="0" w:space="0" w:color="auto"/>
        <w:bottom w:val="none" w:sz="0" w:space="0" w:color="auto"/>
        <w:right w:val="none" w:sz="0" w:space="0" w:color="auto"/>
      </w:divBdr>
    </w:div>
    <w:div w:id="668868717">
      <w:bodyDiv w:val="1"/>
      <w:marLeft w:val="0"/>
      <w:marRight w:val="0"/>
      <w:marTop w:val="0"/>
      <w:marBottom w:val="0"/>
      <w:divBdr>
        <w:top w:val="none" w:sz="0" w:space="0" w:color="auto"/>
        <w:left w:val="none" w:sz="0" w:space="0" w:color="auto"/>
        <w:bottom w:val="none" w:sz="0" w:space="0" w:color="auto"/>
        <w:right w:val="none" w:sz="0" w:space="0" w:color="auto"/>
      </w:divBdr>
    </w:div>
    <w:div w:id="673727455">
      <w:bodyDiv w:val="1"/>
      <w:marLeft w:val="0"/>
      <w:marRight w:val="0"/>
      <w:marTop w:val="0"/>
      <w:marBottom w:val="0"/>
      <w:divBdr>
        <w:top w:val="none" w:sz="0" w:space="0" w:color="auto"/>
        <w:left w:val="none" w:sz="0" w:space="0" w:color="auto"/>
        <w:bottom w:val="none" w:sz="0" w:space="0" w:color="auto"/>
        <w:right w:val="none" w:sz="0" w:space="0" w:color="auto"/>
      </w:divBdr>
      <w:divsChild>
        <w:div w:id="2138795520">
          <w:marLeft w:val="0"/>
          <w:marRight w:val="0"/>
          <w:marTop w:val="0"/>
          <w:marBottom w:val="0"/>
          <w:divBdr>
            <w:top w:val="none" w:sz="0" w:space="0" w:color="auto"/>
            <w:left w:val="none" w:sz="0" w:space="0" w:color="auto"/>
            <w:bottom w:val="none" w:sz="0" w:space="0" w:color="auto"/>
            <w:right w:val="none" w:sz="0" w:space="0" w:color="auto"/>
          </w:divBdr>
        </w:div>
      </w:divsChild>
    </w:div>
    <w:div w:id="676079701">
      <w:bodyDiv w:val="1"/>
      <w:marLeft w:val="0"/>
      <w:marRight w:val="0"/>
      <w:marTop w:val="0"/>
      <w:marBottom w:val="0"/>
      <w:divBdr>
        <w:top w:val="none" w:sz="0" w:space="0" w:color="auto"/>
        <w:left w:val="none" w:sz="0" w:space="0" w:color="auto"/>
        <w:bottom w:val="none" w:sz="0" w:space="0" w:color="auto"/>
        <w:right w:val="none" w:sz="0" w:space="0" w:color="auto"/>
      </w:divBdr>
    </w:div>
    <w:div w:id="678504003">
      <w:bodyDiv w:val="1"/>
      <w:marLeft w:val="0"/>
      <w:marRight w:val="0"/>
      <w:marTop w:val="0"/>
      <w:marBottom w:val="0"/>
      <w:divBdr>
        <w:top w:val="none" w:sz="0" w:space="0" w:color="auto"/>
        <w:left w:val="none" w:sz="0" w:space="0" w:color="auto"/>
        <w:bottom w:val="none" w:sz="0" w:space="0" w:color="auto"/>
        <w:right w:val="none" w:sz="0" w:space="0" w:color="auto"/>
      </w:divBdr>
    </w:div>
    <w:div w:id="692389326">
      <w:bodyDiv w:val="1"/>
      <w:marLeft w:val="0"/>
      <w:marRight w:val="0"/>
      <w:marTop w:val="0"/>
      <w:marBottom w:val="0"/>
      <w:divBdr>
        <w:top w:val="none" w:sz="0" w:space="0" w:color="auto"/>
        <w:left w:val="none" w:sz="0" w:space="0" w:color="auto"/>
        <w:bottom w:val="none" w:sz="0" w:space="0" w:color="auto"/>
        <w:right w:val="none" w:sz="0" w:space="0" w:color="auto"/>
      </w:divBdr>
    </w:div>
    <w:div w:id="706444593">
      <w:bodyDiv w:val="1"/>
      <w:marLeft w:val="0"/>
      <w:marRight w:val="0"/>
      <w:marTop w:val="0"/>
      <w:marBottom w:val="0"/>
      <w:divBdr>
        <w:top w:val="none" w:sz="0" w:space="0" w:color="auto"/>
        <w:left w:val="none" w:sz="0" w:space="0" w:color="auto"/>
        <w:bottom w:val="none" w:sz="0" w:space="0" w:color="auto"/>
        <w:right w:val="none" w:sz="0" w:space="0" w:color="auto"/>
      </w:divBdr>
      <w:divsChild>
        <w:div w:id="465972949">
          <w:marLeft w:val="0"/>
          <w:marRight w:val="0"/>
          <w:marTop w:val="150"/>
          <w:marBottom w:val="0"/>
          <w:divBdr>
            <w:top w:val="none" w:sz="0" w:space="0" w:color="auto"/>
            <w:left w:val="none" w:sz="0" w:space="0" w:color="auto"/>
            <w:bottom w:val="none" w:sz="0" w:space="0" w:color="auto"/>
            <w:right w:val="none" w:sz="0" w:space="0" w:color="auto"/>
          </w:divBdr>
          <w:divsChild>
            <w:div w:id="15265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0504">
      <w:bodyDiv w:val="1"/>
      <w:marLeft w:val="0"/>
      <w:marRight w:val="0"/>
      <w:marTop w:val="0"/>
      <w:marBottom w:val="0"/>
      <w:divBdr>
        <w:top w:val="none" w:sz="0" w:space="0" w:color="auto"/>
        <w:left w:val="none" w:sz="0" w:space="0" w:color="auto"/>
        <w:bottom w:val="none" w:sz="0" w:space="0" w:color="auto"/>
        <w:right w:val="none" w:sz="0" w:space="0" w:color="auto"/>
      </w:divBdr>
    </w:div>
    <w:div w:id="751121683">
      <w:bodyDiv w:val="1"/>
      <w:marLeft w:val="0"/>
      <w:marRight w:val="0"/>
      <w:marTop w:val="0"/>
      <w:marBottom w:val="0"/>
      <w:divBdr>
        <w:top w:val="none" w:sz="0" w:space="0" w:color="auto"/>
        <w:left w:val="none" w:sz="0" w:space="0" w:color="auto"/>
        <w:bottom w:val="none" w:sz="0" w:space="0" w:color="auto"/>
        <w:right w:val="none" w:sz="0" w:space="0" w:color="auto"/>
      </w:divBdr>
    </w:div>
    <w:div w:id="755908662">
      <w:bodyDiv w:val="1"/>
      <w:marLeft w:val="0"/>
      <w:marRight w:val="0"/>
      <w:marTop w:val="0"/>
      <w:marBottom w:val="0"/>
      <w:divBdr>
        <w:top w:val="none" w:sz="0" w:space="0" w:color="auto"/>
        <w:left w:val="none" w:sz="0" w:space="0" w:color="auto"/>
        <w:bottom w:val="none" w:sz="0" w:space="0" w:color="auto"/>
        <w:right w:val="none" w:sz="0" w:space="0" w:color="auto"/>
      </w:divBdr>
    </w:div>
    <w:div w:id="771583421">
      <w:bodyDiv w:val="1"/>
      <w:marLeft w:val="0"/>
      <w:marRight w:val="0"/>
      <w:marTop w:val="0"/>
      <w:marBottom w:val="0"/>
      <w:divBdr>
        <w:top w:val="none" w:sz="0" w:space="0" w:color="auto"/>
        <w:left w:val="none" w:sz="0" w:space="0" w:color="auto"/>
        <w:bottom w:val="none" w:sz="0" w:space="0" w:color="auto"/>
        <w:right w:val="none" w:sz="0" w:space="0" w:color="auto"/>
      </w:divBdr>
    </w:div>
    <w:div w:id="780302435">
      <w:bodyDiv w:val="1"/>
      <w:marLeft w:val="0"/>
      <w:marRight w:val="0"/>
      <w:marTop w:val="0"/>
      <w:marBottom w:val="0"/>
      <w:divBdr>
        <w:top w:val="none" w:sz="0" w:space="0" w:color="auto"/>
        <w:left w:val="none" w:sz="0" w:space="0" w:color="auto"/>
        <w:bottom w:val="none" w:sz="0" w:space="0" w:color="auto"/>
        <w:right w:val="none" w:sz="0" w:space="0" w:color="auto"/>
      </w:divBdr>
    </w:div>
    <w:div w:id="781800337">
      <w:bodyDiv w:val="1"/>
      <w:marLeft w:val="0"/>
      <w:marRight w:val="0"/>
      <w:marTop w:val="0"/>
      <w:marBottom w:val="0"/>
      <w:divBdr>
        <w:top w:val="none" w:sz="0" w:space="0" w:color="auto"/>
        <w:left w:val="none" w:sz="0" w:space="0" w:color="auto"/>
        <w:bottom w:val="none" w:sz="0" w:space="0" w:color="auto"/>
        <w:right w:val="none" w:sz="0" w:space="0" w:color="auto"/>
      </w:divBdr>
    </w:div>
    <w:div w:id="803474167">
      <w:bodyDiv w:val="1"/>
      <w:marLeft w:val="0"/>
      <w:marRight w:val="0"/>
      <w:marTop w:val="0"/>
      <w:marBottom w:val="0"/>
      <w:divBdr>
        <w:top w:val="none" w:sz="0" w:space="0" w:color="auto"/>
        <w:left w:val="none" w:sz="0" w:space="0" w:color="auto"/>
        <w:bottom w:val="none" w:sz="0" w:space="0" w:color="auto"/>
        <w:right w:val="none" w:sz="0" w:space="0" w:color="auto"/>
      </w:divBdr>
    </w:div>
    <w:div w:id="818039995">
      <w:bodyDiv w:val="1"/>
      <w:marLeft w:val="0"/>
      <w:marRight w:val="0"/>
      <w:marTop w:val="0"/>
      <w:marBottom w:val="0"/>
      <w:divBdr>
        <w:top w:val="none" w:sz="0" w:space="0" w:color="auto"/>
        <w:left w:val="none" w:sz="0" w:space="0" w:color="auto"/>
        <w:bottom w:val="none" w:sz="0" w:space="0" w:color="auto"/>
        <w:right w:val="none" w:sz="0" w:space="0" w:color="auto"/>
      </w:divBdr>
    </w:div>
    <w:div w:id="827743733">
      <w:bodyDiv w:val="1"/>
      <w:marLeft w:val="0"/>
      <w:marRight w:val="0"/>
      <w:marTop w:val="0"/>
      <w:marBottom w:val="0"/>
      <w:divBdr>
        <w:top w:val="none" w:sz="0" w:space="0" w:color="auto"/>
        <w:left w:val="none" w:sz="0" w:space="0" w:color="auto"/>
        <w:bottom w:val="none" w:sz="0" w:space="0" w:color="auto"/>
        <w:right w:val="none" w:sz="0" w:space="0" w:color="auto"/>
      </w:divBdr>
    </w:div>
    <w:div w:id="843469280">
      <w:bodyDiv w:val="1"/>
      <w:marLeft w:val="0"/>
      <w:marRight w:val="0"/>
      <w:marTop w:val="0"/>
      <w:marBottom w:val="0"/>
      <w:divBdr>
        <w:top w:val="none" w:sz="0" w:space="0" w:color="auto"/>
        <w:left w:val="none" w:sz="0" w:space="0" w:color="auto"/>
        <w:bottom w:val="none" w:sz="0" w:space="0" w:color="auto"/>
        <w:right w:val="none" w:sz="0" w:space="0" w:color="auto"/>
      </w:divBdr>
    </w:div>
    <w:div w:id="851990612">
      <w:bodyDiv w:val="1"/>
      <w:marLeft w:val="0"/>
      <w:marRight w:val="0"/>
      <w:marTop w:val="0"/>
      <w:marBottom w:val="0"/>
      <w:divBdr>
        <w:top w:val="none" w:sz="0" w:space="0" w:color="auto"/>
        <w:left w:val="none" w:sz="0" w:space="0" w:color="auto"/>
        <w:bottom w:val="none" w:sz="0" w:space="0" w:color="auto"/>
        <w:right w:val="none" w:sz="0" w:space="0" w:color="auto"/>
      </w:divBdr>
    </w:div>
    <w:div w:id="853424068">
      <w:bodyDiv w:val="1"/>
      <w:marLeft w:val="0"/>
      <w:marRight w:val="0"/>
      <w:marTop w:val="0"/>
      <w:marBottom w:val="0"/>
      <w:divBdr>
        <w:top w:val="none" w:sz="0" w:space="0" w:color="auto"/>
        <w:left w:val="none" w:sz="0" w:space="0" w:color="auto"/>
        <w:bottom w:val="none" w:sz="0" w:space="0" w:color="auto"/>
        <w:right w:val="none" w:sz="0" w:space="0" w:color="auto"/>
      </w:divBdr>
    </w:div>
    <w:div w:id="854924821">
      <w:bodyDiv w:val="1"/>
      <w:marLeft w:val="0"/>
      <w:marRight w:val="0"/>
      <w:marTop w:val="0"/>
      <w:marBottom w:val="0"/>
      <w:divBdr>
        <w:top w:val="none" w:sz="0" w:space="0" w:color="auto"/>
        <w:left w:val="none" w:sz="0" w:space="0" w:color="auto"/>
        <w:bottom w:val="none" w:sz="0" w:space="0" w:color="auto"/>
        <w:right w:val="none" w:sz="0" w:space="0" w:color="auto"/>
      </w:divBdr>
    </w:div>
    <w:div w:id="855270661">
      <w:bodyDiv w:val="1"/>
      <w:marLeft w:val="0"/>
      <w:marRight w:val="0"/>
      <w:marTop w:val="0"/>
      <w:marBottom w:val="0"/>
      <w:divBdr>
        <w:top w:val="none" w:sz="0" w:space="0" w:color="auto"/>
        <w:left w:val="none" w:sz="0" w:space="0" w:color="auto"/>
        <w:bottom w:val="none" w:sz="0" w:space="0" w:color="auto"/>
        <w:right w:val="none" w:sz="0" w:space="0" w:color="auto"/>
      </w:divBdr>
    </w:div>
    <w:div w:id="857237053">
      <w:bodyDiv w:val="1"/>
      <w:marLeft w:val="0"/>
      <w:marRight w:val="0"/>
      <w:marTop w:val="0"/>
      <w:marBottom w:val="0"/>
      <w:divBdr>
        <w:top w:val="none" w:sz="0" w:space="0" w:color="auto"/>
        <w:left w:val="none" w:sz="0" w:space="0" w:color="auto"/>
        <w:bottom w:val="none" w:sz="0" w:space="0" w:color="auto"/>
        <w:right w:val="none" w:sz="0" w:space="0" w:color="auto"/>
      </w:divBdr>
    </w:div>
    <w:div w:id="866790986">
      <w:bodyDiv w:val="1"/>
      <w:marLeft w:val="0"/>
      <w:marRight w:val="0"/>
      <w:marTop w:val="0"/>
      <w:marBottom w:val="0"/>
      <w:divBdr>
        <w:top w:val="none" w:sz="0" w:space="0" w:color="auto"/>
        <w:left w:val="none" w:sz="0" w:space="0" w:color="auto"/>
        <w:bottom w:val="none" w:sz="0" w:space="0" w:color="auto"/>
        <w:right w:val="none" w:sz="0" w:space="0" w:color="auto"/>
      </w:divBdr>
    </w:div>
    <w:div w:id="890773631">
      <w:bodyDiv w:val="1"/>
      <w:marLeft w:val="0"/>
      <w:marRight w:val="0"/>
      <w:marTop w:val="0"/>
      <w:marBottom w:val="0"/>
      <w:divBdr>
        <w:top w:val="none" w:sz="0" w:space="0" w:color="auto"/>
        <w:left w:val="none" w:sz="0" w:space="0" w:color="auto"/>
        <w:bottom w:val="none" w:sz="0" w:space="0" w:color="auto"/>
        <w:right w:val="none" w:sz="0" w:space="0" w:color="auto"/>
      </w:divBdr>
      <w:divsChild>
        <w:div w:id="1859931072">
          <w:marLeft w:val="0"/>
          <w:marRight w:val="0"/>
          <w:marTop w:val="0"/>
          <w:marBottom w:val="0"/>
          <w:divBdr>
            <w:top w:val="none" w:sz="0" w:space="0" w:color="auto"/>
            <w:left w:val="none" w:sz="0" w:space="0" w:color="auto"/>
            <w:bottom w:val="none" w:sz="0" w:space="0" w:color="auto"/>
            <w:right w:val="none" w:sz="0" w:space="0" w:color="auto"/>
          </w:divBdr>
          <w:divsChild>
            <w:div w:id="1945261975">
              <w:marLeft w:val="0"/>
              <w:marRight w:val="0"/>
              <w:marTop w:val="0"/>
              <w:marBottom w:val="0"/>
              <w:divBdr>
                <w:top w:val="none" w:sz="0" w:space="0" w:color="auto"/>
                <w:left w:val="none" w:sz="0" w:space="0" w:color="auto"/>
                <w:bottom w:val="none" w:sz="0" w:space="0" w:color="auto"/>
                <w:right w:val="none" w:sz="0" w:space="0" w:color="auto"/>
              </w:divBdr>
              <w:divsChild>
                <w:div w:id="531462592">
                  <w:marLeft w:val="0"/>
                  <w:marRight w:val="0"/>
                  <w:marTop w:val="0"/>
                  <w:marBottom w:val="0"/>
                  <w:divBdr>
                    <w:top w:val="none" w:sz="0" w:space="0" w:color="auto"/>
                    <w:left w:val="none" w:sz="0" w:space="0" w:color="auto"/>
                    <w:bottom w:val="none" w:sz="0" w:space="0" w:color="auto"/>
                    <w:right w:val="none" w:sz="0" w:space="0" w:color="auto"/>
                  </w:divBdr>
                  <w:divsChild>
                    <w:div w:id="1889876049">
                      <w:marLeft w:val="0"/>
                      <w:marRight w:val="0"/>
                      <w:marTop w:val="0"/>
                      <w:marBottom w:val="0"/>
                      <w:divBdr>
                        <w:top w:val="none" w:sz="0" w:space="0" w:color="auto"/>
                        <w:left w:val="none" w:sz="0" w:space="0" w:color="auto"/>
                        <w:bottom w:val="none" w:sz="0" w:space="0" w:color="auto"/>
                        <w:right w:val="none" w:sz="0" w:space="0" w:color="auto"/>
                      </w:divBdr>
                      <w:divsChild>
                        <w:div w:id="1531340903">
                          <w:marLeft w:val="0"/>
                          <w:marRight w:val="0"/>
                          <w:marTop w:val="0"/>
                          <w:marBottom w:val="0"/>
                          <w:divBdr>
                            <w:top w:val="none" w:sz="0" w:space="0" w:color="auto"/>
                            <w:left w:val="none" w:sz="0" w:space="0" w:color="auto"/>
                            <w:bottom w:val="none" w:sz="0" w:space="0" w:color="auto"/>
                            <w:right w:val="none" w:sz="0" w:space="0" w:color="auto"/>
                          </w:divBdr>
                          <w:divsChild>
                            <w:div w:id="833837351">
                              <w:marLeft w:val="0"/>
                              <w:marRight w:val="0"/>
                              <w:marTop w:val="0"/>
                              <w:marBottom w:val="0"/>
                              <w:divBdr>
                                <w:top w:val="none" w:sz="0" w:space="0" w:color="auto"/>
                                <w:left w:val="none" w:sz="0" w:space="0" w:color="auto"/>
                                <w:bottom w:val="none" w:sz="0" w:space="0" w:color="auto"/>
                                <w:right w:val="none" w:sz="0" w:space="0" w:color="auto"/>
                              </w:divBdr>
                              <w:divsChild>
                                <w:div w:id="1746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740192">
      <w:bodyDiv w:val="1"/>
      <w:marLeft w:val="0"/>
      <w:marRight w:val="0"/>
      <w:marTop w:val="0"/>
      <w:marBottom w:val="0"/>
      <w:divBdr>
        <w:top w:val="none" w:sz="0" w:space="0" w:color="auto"/>
        <w:left w:val="none" w:sz="0" w:space="0" w:color="auto"/>
        <w:bottom w:val="none" w:sz="0" w:space="0" w:color="auto"/>
        <w:right w:val="none" w:sz="0" w:space="0" w:color="auto"/>
      </w:divBdr>
    </w:div>
    <w:div w:id="903031770">
      <w:bodyDiv w:val="1"/>
      <w:marLeft w:val="0"/>
      <w:marRight w:val="0"/>
      <w:marTop w:val="0"/>
      <w:marBottom w:val="0"/>
      <w:divBdr>
        <w:top w:val="none" w:sz="0" w:space="0" w:color="auto"/>
        <w:left w:val="none" w:sz="0" w:space="0" w:color="auto"/>
        <w:bottom w:val="none" w:sz="0" w:space="0" w:color="auto"/>
        <w:right w:val="none" w:sz="0" w:space="0" w:color="auto"/>
      </w:divBdr>
    </w:div>
    <w:div w:id="918487643">
      <w:bodyDiv w:val="1"/>
      <w:marLeft w:val="0"/>
      <w:marRight w:val="0"/>
      <w:marTop w:val="0"/>
      <w:marBottom w:val="0"/>
      <w:divBdr>
        <w:top w:val="none" w:sz="0" w:space="0" w:color="auto"/>
        <w:left w:val="none" w:sz="0" w:space="0" w:color="auto"/>
        <w:bottom w:val="none" w:sz="0" w:space="0" w:color="auto"/>
        <w:right w:val="none" w:sz="0" w:space="0" w:color="auto"/>
      </w:divBdr>
    </w:div>
    <w:div w:id="927273680">
      <w:bodyDiv w:val="1"/>
      <w:marLeft w:val="0"/>
      <w:marRight w:val="0"/>
      <w:marTop w:val="0"/>
      <w:marBottom w:val="0"/>
      <w:divBdr>
        <w:top w:val="none" w:sz="0" w:space="0" w:color="auto"/>
        <w:left w:val="none" w:sz="0" w:space="0" w:color="auto"/>
        <w:bottom w:val="none" w:sz="0" w:space="0" w:color="auto"/>
        <w:right w:val="none" w:sz="0" w:space="0" w:color="auto"/>
      </w:divBdr>
    </w:div>
    <w:div w:id="955478297">
      <w:bodyDiv w:val="1"/>
      <w:marLeft w:val="0"/>
      <w:marRight w:val="0"/>
      <w:marTop w:val="0"/>
      <w:marBottom w:val="0"/>
      <w:divBdr>
        <w:top w:val="none" w:sz="0" w:space="0" w:color="auto"/>
        <w:left w:val="none" w:sz="0" w:space="0" w:color="auto"/>
        <w:bottom w:val="none" w:sz="0" w:space="0" w:color="auto"/>
        <w:right w:val="none" w:sz="0" w:space="0" w:color="auto"/>
      </w:divBdr>
    </w:div>
    <w:div w:id="998116350">
      <w:bodyDiv w:val="1"/>
      <w:marLeft w:val="0"/>
      <w:marRight w:val="0"/>
      <w:marTop w:val="0"/>
      <w:marBottom w:val="0"/>
      <w:divBdr>
        <w:top w:val="none" w:sz="0" w:space="0" w:color="auto"/>
        <w:left w:val="none" w:sz="0" w:space="0" w:color="auto"/>
        <w:bottom w:val="none" w:sz="0" w:space="0" w:color="auto"/>
        <w:right w:val="none" w:sz="0" w:space="0" w:color="auto"/>
      </w:divBdr>
    </w:div>
    <w:div w:id="1019233373">
      <w:bodyDiv w:val="1"/>
      <w:marLeft w:val="0"/>
      <w:marRight w:val="0"/>
      <w:marTop w:val="0"/>
      <w:marBottom w:val="0"/>
      <w:divBdr>
        <w:top w:val="none" w:sz="0" w:space="0" w:color="auto"/>
        <w:left w:val="none" w:sz="0" w:space="0" w:color="auto"/>
        <w:bottom w:val="none" w:sz="0" w:space="0" w:color="auto"/>
        <w:right w:val="none" w:sz="0" w:space="0" w:color="auto"/>
      </w:divBdr>
    </w:div>
    <w:div w:id="1019628100">
      <w:bodyDiv w:val="1"/>
      <w:marLeft w:val="0"/>
      <w:marRight w:val="0"/>
      <w:marTop w:val="0"/>
      <w:marBottom w:val="0"/>
      <w:divBdr>
        <w:top w:val="none" w:sz="0" w:space="0" w:color="auto"/>
        <w:left w:val="none" w:sz="0" w:space="0" w:color="auto"/>
        <w:bottom w:val="none" w:sz="0" w:space="0" w:color="auto"/>
        <w:right w:val="none" w:sz="0" w:space="0" w:color="auto"/>
      </w:divBdr>
    </w:div>
    <w:div w:id="1030570950">
      <w:bodyDiv w:val="1"/>
      <w:marLeft w:val="0"/>
      <w:marRight w:val="0"/>
      <w:marTop w:val="0"/>
      <w:marBottom w:val="0"/>
      <w:divBdr>
        <w:top w:val="none" w:sz="0" w:space="0" w:color="auto"/>
        <w:left w:val="none" w:sz="0" w:space="0" w:color="auto"/>
        <w:bottom w:val="none" w:sz="0" w:space="0" w:color="auto"/>
        <w:right w:val="none" w:sz="0" w:space="0" w:color="auto"/>
      </w:divBdr>
    </w:div>
    <w:div w:id="1040086216">
      <w:bodyDiv w:val="1"/>
      <w:marLeft w:val="0"/>
      <w:marRight w:val="0"/>
      <w:marTop w:val="0"/>
      <w:marBottom w:val="0"/>
      <w:divBdr>
        <w:top w:val="none" w:sz="0" w:space="0" w:color="auto"/>
        <w:left w:val="none" w:sz="0" w:space="0" w:color="auto"/>
        <w:bottom w:val="none" w:sz="0" w:space="0" w:color="auto"/>
        <w:right w:val="none" w:sz="0" w:space="0" w:color="auto"/>
      </w:divBdr>
    </w:div>
    <w:div w:id="1052118029">
      <w:bodyDiv w:val="1"/>
      <w:marLeft w:val="0"/>
      <w:marRight w:val="0"/>
      <w:marTop w:val="0"/>
      <w:marBottom w:val="0"/>
      <w:divBdr>
        <w:top w:val="none" w:sz="0" w:space="0" w:color="auto"/>
        <w:left w:val="none" w:sz="0" w:space="0" w:color="auto"/>
        <w:bottom w:val="none" w:sz="0" w:space="0" w:color="auto"/>
        <w:right w:val="none" w:sz="0" w:space="0" w:color="auto"/>
      </w:divBdr>
    </w:div>
    <w:div w:id="1066881125">
      <w:bodyDiv w:val="1"/>
      <w:marLeft w:val="0"/>
      <w:marRight w:val="0"/>
      <w:marTop w:val="0"/>
      <w:marBottom w:val="0"/>
      <w:divBdr>
        <w:top w:val="none" w:sz="0" w:space="0" w:color="auto"/>
        <w:left w:val="none" w:sz="0" w:space="0" w:color="auto"/>
        <w:bottom w:val="none" w:sz="0" w:space="0" w:color="auto"/>
        <w:right w:val="none" w:sz="0" w:space="0" w:color="auto"/>
      </w:divBdr>
    </w:div>
    <w:div w:id="1077750204">
      <w:bodyDiv w:val="1"/>
      <w:marLeft w:val="0"/>
      <w:marRight w:val="0"/>
      <w:marTop w:val="0"/>
      <w:marBottom w:val="0"/>
      <w:divBdr>
        <w:top w:val="none" w:sz="0" w:space="0" w:color="auto"/>
        <w:left w:val="none" w:sz="0" w:space="0" w:color="auto"/>
        <w:bottom w:val="none" w:sz="0" w:space="0" w:color="auto"/>
        <w:right w:val="none" w:sz="0" w:space="0" w:color="auto"/>
      </w:divBdr>
    </w:div>
    <w:div w:id="1092165109">
      <w:bodyDiv w:val="1"/>
      <w:marLeft w:val="0"/>
      <w:marRight w:val="0"/>
      <w:marTop w:val="0"/>
      <w:marBottom w:val="0"/>
      <w:divBdr>
        <w:top w:val="none" w:sz="0" w:space="0" w:color="auto"/>
        <w:left w:val="none" w:sz="0" w:space="0" w:color="auto"/>
        <w:bottom w:val="none" w:sz="0" w:space="0" w:color="auto"/>
        <w:right w:val="none" w:sz="0" w:space="0" w:color="auto"/>
      </w:divBdr>
    </w:div>
    <w:div w:id="1107963853">
      <w:bodyDiv w:val="1"/>
      <w:marLeft w:val="0"/>
      <w:marRight w:val="0"/>
      <w:marTop w:val="0"/>
      <w:marBottom w:val="0"/>
      <w:divBdr>
        <w:top w:val="none" w:sz="0" w:space="0" w:color="auto"/>
        <w:left w:val="none" w:sz="0" w:space="0" w:color="auto"/>
        <w:bottom w:val="none" w:sz="0" w:space="0" w:color="auto"/>
        <w:right w:val="none" w:sz="0" w:space="0" w:color="auto"/>
      </w:divBdr>
    </w:div>
    <w:div w:id="1110979144">
      <w:bodyDiv w:val="1"/>
      <w:marLeft w:val="0"/>
      <w:marRight w:val="0"/>
      <w:marTop w:val="0"/>
      <w:marBottom w:val="0"/>
      <w:divBdr>
        <w:top w:val="none" w:sz="0" w:space="0" w:color="auto"/>
        <w:left w:val="none" w:sz="0" w:space="0" w:color="auto"/>
        <w:bottom w:val="none" w:sz="0" w:space="0" w:color="auto"/>
        <w:right w:val="none" w:sz="0" w:space="0" w:color="auto"/>
      </w:divBdr>
    </w:div>
    <w:div w:id="1125932260">
      <w:bodyDiv w:val="1"/>
      <w:marLeft w:val="0"/>
      <w:marRight w:val="0"/>
      <w:marTop w:val="0"/>
      <w:marBottom w:val="0"/>
      <w:divBdr>
        <w:top w:val="none" w:sz="0" w:space="0" w:color="auto"/>
        <w:left w:val="none" w:sz="0" w:space="0" w:color="auto"/>
        <w:bottom w:val="none" w:sz="0" w:space="0" w:color="auto"/>
        <w:right w:val="none" w:sz="0" w:space="0" w:color="auto"/>
      </w:divBdr>
    </w:div>
    <w:div w:id="1129931052">
      <w:bodyDiv w:val="1"/>
      <w:marLeft w:val="0"/>
      <w:marRight w:val="0"/>
      <w:marTop w:val="0"/>
      <w:marBottom w:val="0"/>
      <w:divBdr>
        <w:top w:val="none" w:sz="0" w:space="0" w:color="auto"/>
        <w:left w:val="none" w:sz="0" w:space="0" w:color="auto"/>
        <w:bottom w:val="none" w:sz="0" w:space="0" w:color="auto"/>
        <w:right w:val="none" w:sz="0" w:space="0" w:color="auto"/>
      </w:divBdr>
    </w:div>
    <w:div w:id="1131635538">
      <w:bodyDiv w:val="1"/>
      <w:marLeft w:val="0"/>
      <w:marRight w:val="0"/>
      <w:marTop w:val="0"/>
      <w:marBottom w:val="0"/>
      <w:divBdr>
        <w:top w:val="none" w:sz="0" w:space="0" w:color="auto"/>
        <w:left w:val="none" w:sz="0" w:space="0" w:color="auto"/>
        <w:bottom w:val="none" w:sz="0" w:space="0" w:color="auto"/>
        <w:right w:val="none" w:sz="0" w:space="0" w:color="auto"/>
      </w:divBdr>
    </w:div>
    <w:div w:id="1133980603">
      <w:bodyDiv w:val="1"/>
      <w:marLeft w:val="0"/>
      <w:marRight w:val="0"/>
      <w:marTop w:val="0"/>
      <w:marBottom w:val="0"/>
      <w:divBdr>
        <w:top w:val="none" w:sz="0" w:space="0" w:color="auto"/>
        <w:left w:val="none" w:sz="0" w:space="0" w:color="auto"/>
        <w:bottom w:val="none" w:sz="0" w:space="0" w:color="auto"/>
        <w:right w:val="none" w:sz="0" w:space="0" w:color="auto"/>
      </w:divBdr>
    </w:div>
    <w:div w:id="1137648528">
      <w:bodyDiv w:val="1"/>
      <w:marLeft w:val="0"/>
      <w:marRight w:val="0"/>
      <w:marTop w:val="0"/>
      <w:marBottom w:val="0"/>
      <w:divBdr>
        <w:top w:val="none" w:sz="0" w:space="0" w:color="auto"/>
        <w:left w:val="none" w:sz="0" w:space="0" w:color="auto"/>
        <w:bottom w:val="none" w:sz="0" w:space="0" w:color="auto"/>
        <w:right w:val="none" w:sz="0" w:space="0" w:color="auto"/>
      </w:divBdr>
    </w:div>
    <w:div w:id="1141381269">
      <w:bodyDiv w:val="1"/>
      <w:marLeft w:val="0"/>
      <w:marRight w:val="0"/>
      <w:marTop w:val="0"/>
      <w:marBottom w:val="0"/>
      <w:divBdr>
        <w:top w:val="none" w:sz="0" w:space="0" w:color="auto"/>
        <w:left w:val="none" w:sz="0" w:space="0" w:color="auto"/>
        <w:bottom w:val="none" w:sz="0" w:space="0" w:color="auto"/>
        <w:right w:val="none" w:sz="0" w:space="0" w:color="auto"/>
      </w:divBdr>
    </w:div>
    <w:div w:id="1151405821">
      <w:bodyDiv w:val="1"/>
      <w:marLeft w:val="0"/>
      <w:marRight w:val="0"/>
      <w:marTop w:val="0"/>
      <w:marBottom w:val="0"/>
      <w:divBdr>
        <w:top w:val="none" w:sz="0" w:space="0" w:color="auto"/>
        <w:left w:val="none" w:sz="0" w:space="0" w:color="auto"/>
        <w:bottom w:val="none" w:sz="0" w:space="0" w:color="auto"/>
        <w:right w:val="none" w:sz="0" w:space="0" w:color="auto"/>
      </w:divBdr>
    </w:div>
    <w:div w:id="1152060828">
      <w:bodyDiv w:val="1"/>
      <w:marLeft w:val="0"/>
      <w:marRight w:val="0"/>
      <w:marTop w:val="0"/>
      <w:marBottom w:val="0"/>
      <w:divBdr>
        <w:top w:val="none" w:sz="0" w:space="0" w:color="auto"/>
        <w:left w:val="none" w:sz="0" w:space="0" w:color="auto"/>
        <w:bottom w:val="none" w:sz="0" w:space="0" w:color="auto"/>
        <w:right w:val="none" w:sz="0" w:space="0" w:color="auto"/>
      </w:divBdr>
    </w:div>
    <w:div w:id="1161114958">
      <w:bodyDiv w:val="1"/>
      <w:marLeft w:val="0"/>
      <w:marRight w:val="0"/>
      <w:marTop w:val="0"/>
      <w:marBottom w:val="0"/>
      <w:divBdr>
        <w:top w:val="none" w:sz="0" w:space="0" w:color="auto"/>
        <w:left w:val="none" w:sz="0" w:space="0" w:color="auto"/>
        <w:bottom w:val="none" w:sz="0" w:space="0" w:color="auto"/>
        <w:right w:val="none" w:sz="0" w:space="0" w:color="auto"/>
      </w:divBdr>
    </w:div>
    <w:div w:id="1163742852">
      <w:bodyDiv w:val="1"/>
      <w:marLeft w:val="0"/>
      <w:marRight w:val="0"/>
      <w:marTop w:val="0"/>
      <w:marBottom w:val="0"/>
      <w:divBdr>
        <w:top w:val="none" w:sz="0" w:space="0" w:color="auto"/>
        <w:left w:val="none" w:sz="0" w:space="0" w:color="auto"/>
        <w:bottom w:val="none" w:sz="0" w:space="0" w:color="auto"/>
        <w:right w:val="none" w:sz="0" w:space="0" w:color="auto"/>
      </w:divBdr>
      <w:divsChild>
        <w:div w:id="627708467">
          <w:marLeft w:val="0"/>
          <w:marRight w:val="0"/>
          <w:marTop w:val="0"/>
          <w:marBottom w:val="0"/>
          <w:divBdr>
            <w:top w:val="none" w:sz="0" w:space="0" w:color="auto"/>
            <w:left w:val="none" w:sz="0" w:space="0" w:color="auto"/>
            <w:bottom w:val="none" w:sz="0" w:space="0" w:color="auto"/>
            <w:right w:val="none" w:sz="0" w:space="0" w:color="auto"/>
          </w:divBdr>
          <w:divsChild>
            <w:div w:id="2210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499">
      <w:bodyDiv w:val="1"/>
      <w:marLeft w:val="0"/>
      <w:marRight w:val="0"/>
      <w:marTop w:val="0"/>
      <w:marBottom w:val="0"/>
      <w:divBdr>
        <w:top w:val="none" w:sz="0" w:space="0" w:color="auto"/>
        <w:left w:val="none" w:sz="0" w:space="0" w:color="auto"/>
        <w:bottom w:val="none" w:sz="0" w:space="0" w:color="auto"/>
        <w:right w:val="none" w:sz="0" w:space="0" w:color="auto"/>
      </w:divBdr>
    </w:div>
    <w:div w:id="1173187194">
      <w:bodyDiv w:val="1"/>
      <w:marLeft w:val="0"/>
      <w:marRight w:val="0"/>
      <w:marTop w:val="0"/>
      <w:marBottom w:val="0"/>
      <w:divBdr>
        <w:top w:val="none" w:sz="0" w:space="0" w:color="auto"/>
        <w:left w:val="none" w:sz="0" w:space="0" w:color="auto"/>
        <w:bottom w:val="none" w:sz="0" w:space="0" w:color="auto"/>
        <w:right w:val="none" w:sz="0" w:space="0" w:color="auto"/>
      </w:divBdr>
    </w:div>
    <w:div w:id="1178040234">
      <w:bodyDiv w:val="1"/>
      <w:marLeft w:val="0"/>
      <w:marRight w:val="0"/>
      <w:marTop w:val="0"/>
      <w:marBottom w:val="0"/>
      <w:divBdr>
        <w:top w:val="none" w:sz="0" w:space="0" w:color="auto"/>
        <w:left w:val="none" w:sz="0" w:space="0" w:color="auto"/>
        <w:bottom w:val="none" w:sz="0" w:space="0" w:color="auto"/>
        <w:right w:val="none" w:sz="0" w:space="0" w:color="auto"/>
      </w:divBdr>
    </w:div>
    <w:div w:id="1194265243">
      <w:bodyDiv w:val="1"/>
      <w:marLeft w:val="0"/>
      <w:marRight w:val="0"/>
      <w:marTop w:val="0"/>
      <w:marBottom w:val="0"/>
      <w:divBdr>
        <w:top w:val="none" w:sz="0" w:space="0" w:color="auto"/>
        <w:left w:val="none" w:sz="0" w:space="0" w:color="auto"/>
        <w:bottom w:val="none" w:sz="0" w:space="0" w:color="auto"/>
        <w:right w:val="none" w:sz="0" w:space="0" w:color="auto"/>
      </w:divBdr>
    </w:div>
    <w:div w:id="1195388485">
      <w:bodyDiv w:val="1"/>
      <w:marLeft w:val="0"/>
      <w:marRight w:val="0"/>
      <w:marTop w:val="0"/>
      <w:marBottom w:val="0"/>
      <w:divBdr>
        <w:top w:val="none" w:sz="0" w:space="0" w:color="auto"/>
        <w:left w:val="none" w:sz="0" w:space="0" w:color="auto"/>
        <w:bottom w:val="none" w:sz="0" w:space="0" w:color="auto"/>
        <w:right w:val="none" w:sz="0" w:space="0" w:color="auto"/>
      </w:divBdr>
    </w:div>
    <w:div w:id="1197237978">
      <w:bodyDiv w:val="1"/>
      <w:marLeft w:val="0"/>
      <w:marRight w:val="0"/>
      <w:marTop w:val="0"/>
      <w:marBottom w:val="0"/>
      <w:divBdr>
        <w:top w:val="none" w:sz="0" w:space="0" w:color="auto"/>
        <w:left w:val="none" w:sz="0" w:space="0" w:color="auto"/>
        <w:bottom w:val="none" w:sz="0" w:space="0" w:color="auto"/>
        <w:right w:val="none" w:sz="0" w:space="0" w:color="auto"/>
      </w:divBdr>
    </w:div>
    <w:div w:id="1207836558">
      <w:bodyDiv w:val="1"/>
      <w:marLeft w:val="0"/>
      <w:marRight w:val="0"/>
      <w:marTop w:val="0"/>
      <w:marBottom w:val="0"/>
      <w:divBdr>
        <w:top w:val="none" w:sz="0" w:space="0" w:color="auto"/>
        <w:left w:val="none" w:sz="0" w:space="0" w:color="auto"/>
        <w:bottom w:val="none" w:sz="0" w:space="0" w:color="auto"/>
        <w:right w:val="none" w:sz="0" w:space="0" w:color="auto"/>
      </w:divBdr>
    </w:div>
    <w:div w:id="1221866504">
      <w:bodyDiv w:val="1"/>
      <w:marLeft w:val="0"/>
      <w:marRight w:val="0"/>
      <w:marTop w:val="0"/>
      <w:marBottom w:val="0"/>
      <w:divBdr>
        <w:top w:val="none" w:sz="0" w:space="0" w:color="auto"/>
        <w:left w:val="none" w:sz="0" w:space="0" w:color="auto"/>
        <w:bottom w:val="none" w:sz="0" w:space="0" w:color="auto"/>
        <w:right w:val="none" w:sz="0" w:space="0" w:color="auto"/>
      </w:divBdr>
    </w:div>
    <w:div w:id="1240403657">
      <w:bodyDiv w:val="1"/>
      <w:marLeft w:val="0"/>
      <w:marRight w:val="0"/>
      <w:marTop w:val="0"/>
      <w:marBottom w:val="0"/>
      <w:divBdr>
        <w:top w:val="none" w:sz="0" w:space="0" w:color="auto"/>
        <w:left w:val="none" w:sz="0" w:space="0" w:color="auto"/>
        <w:bottom w:val="none" w:sz="0" w:space="0" w:color="auto"/>
        <w:right w:val="none" w:sz="0" w:space="0" w:color="auto"/>
      </w:divBdr>
    </w:div>
    <w:div w:id="1244026330">
      <w:bodyDiv w:val="1"/>
      <w:marLeft w:val="0"/>
      <w:marRight w:val="0"/>
      <w:marTop w:val="0"/>
      <w:marBottom w:val="0"/>
      <w:divBdr>
        <w:top w:val="none" w:sz="0" w:space="0" w:color="auto"/>
        <w:left w:val="none" w:sz="0" w:space="0" w:color="auto"/>
        <w:bottom w:val="none" w:sz="0" w:space="0" w:color="auto"/>
        <w:right w:val="none" w:sz="0" w:space="0" w:color="auto"/>
      </w:divBdr>
    </w:div>
    <w:div w:id="1248465893">
      <w:bodyDiv w:val="1"/>
      <w:marLeft w:val="0"/>
      <w:marRight w:val="0"/>
      <w:marTop w:val="0"/>
      <w:marBottom w:val="0"/>
      <w:divBdr>
        <w:top w:val="none" w:sz="0" w:space="0" w:color="auto"/>
        <w:left w:val="none" w:sz="0" w:space="0" w:color="auto"/>
        <w:bottom w:val="none" w:sz="0" w:space="0" w:color="auto"/>
        <w:right w:val="none" w:sz="0" w:space="0" w:color="auto"/>
      </w:divBdr>
    </w:div>
    <w:div w:id="1255937212">
      <w:bodyDiv w:val="1"/>
      <w:marLeft w:val="0"/>
      <w:marRight w:val="0"/>
      <w:marTop w:val="0"/>
      <w:marBottom w:val="0"/>
      <w:divBdr>
        <w:top w:val="none" w:sz="0" w:space="0" w:color="auto"/>
        <w:left w:val="none" w:sz="0" w:space="0" w:color="auto"/>
        <w:bottom w:val="none" w:sz="0" w:space="0" w:color="auto"/>
        <w:right w:val="none" w:sz="0" w:space="0" w:color="auto"/>
      </w:divBdr>
    </w:div>
    <w:div w:id="1259753968">
      <w:bodyDiv w:val="1"/>
      <w:marLeft w:val="0"/>
      <w:marRight w:val="0"/>
      <w:marTop w:val="0"/>
      <w:marBottom w:val="0"/>
      <w:divBdr>
        <w:top w:val="none" w:sz="0" w:space="0" w:color="auto"/>
        <w:left w:val="none" w:sz="0" w:space="0" w:color="auto"/>
        <w:bottom w:val="none" w:sz="0" w:space="0" w:color="auto"/>
        <w:right w:val="none" w:sz="0" w:space="0" w:color="auto"/>
      </w:divBdr>
    </w:div>
    <w:div w:id="1270308683">
      <w:bodyDiv w:val="1"/>
      <w:marLeft w:val="0"/>
      <w:marRight w:val="0"/>
      <w:marTop w:val="0"/>
      <w:marBottom w:val="0"/>
      <w:divBdr>
        <w:top w:val="none" w:sz="0" w:space="0" w:color="auto"/>
        <w:left w:val="none" w:sz="0" w:space="0" w:color="auto"/>
        <w:bottom w:val="none" w:sz="0" w:space="0" w:color="auto"/>
        <w:right w:val="none" w:sz="0" w:space="0" w:color="auto"/>
      </w:divBdr>
    </w:div>
    <w:div w:id="1273787221">
      <w:bodyDiv w:val="1"/>
      <w:marLeft w:val="0"/>
      <w:marRight w:val="0"/>
      <w:marTop w:val="0"/>
      <w:marBottom w:val="0"/>
      <w:divBdr>
        <w:top w:val="none" w:sz="0" w:space="0" w:color="auto"/>
        <w:left w:val="none" w:sz="0" w:space="0" w:color="auto"/>
        <w:bottom w:val="none" w:sz="0" w:space="0" w:color="auto"/>
        <w:right w:val="none" w:sz="0" w:space="0" w:color="auto"/>
      </w:divBdr>
    </w:div>
    <w:div w:id="1277559052">
      <w:bodyDiv w:val="1"/>
      <w:marLeft w:val="0"/>
      <w:marRight w:val="0"/>
      <w:marTop w:val="0"/>
      <w:marBottom w:val="0"/>
      <w:divBdr>
        <w:top w:val="none" w:sz="0" w:space="0" w:color="auto"/>
        <w:left w:val="none" w:sz="0" w:space="0" w:color="auto"/>
        <w:bottom w:val="none" w:sz="0" w:space="0" w:color="auto"/>
        <w:right w:val="none" w:sz="0" w:space="0" w:color="auto"/>
      </w:divBdr>
    </w:div>
    <w:div w:id="1289358395">
      <w:bodyDiv w:val="1"/>
      <w:marLeft w:val="0"/>
      <w:marRight w:val="0"/>
      <w:marTop w:val="0"/>
      <w:marBottom w:val="0"/>
      <w:divBdr>
        <w:top w:val="none" w:sz="0" w:space="0" w:color="auto"/>
        <w:left w:val="none" w:sz="0" w:space="0" w:color="auto"/>
        <w:bottom w:val="none" w:sz="0" w:space="0" w:color="auto"/>
        <w:right w:val="none" w:sz="0" w:space="0" w:color="auto"/>
      </w:divBdr>
    </w:div>
    <w:div w:id="1294091766">
      <w:bodyDiv w:val="1"/>
      <w:marLeft w:val="0"/>
      <w:marRight w:val="0"/>
      <w:marTop w:val="0"/>
      <w:marBottom w:val="0"/>
      <w:divBdr>
        <w:top w:val="none" w:sz="0" w:space="0" w:color="auto"/>
        <w:left w:val="none" w:sz="0" w:space="0" w:color="auto"/>
        <w:bottom w:val="none" w:sz="0" w:space="0" w:color="auto"/>
        <w:right w:val="none" w:sz="0" w:space="0" w:color="auto"/>
      </w:divBdr>
    </w:div>
    <w:div w:id="1294871539">
      <w:bodyDiv w:val="1"/>
      <w:marLeft w:val="0"/>
      <w:marRight w:val="0"/>
      <w:marTop w:val="0"/>
      <w:marBottom w:val="0"/>
      <w:divBdr>
        <w:top w:val="none" w:sz="0" w:space="0" w:color="auto"/>
        <w:left w:val="none" w:sz="0" w:space="0" w:color="auto"/>
        <w:bottom w:val="none" w:sz="0" w:space="0" w:color="auto"/>
        <w:right w:val="none" w:sz="0" w:space="0" w:color="auto"/>
      </w:divBdr>
    </w:div>
    <w:div w:id="1319335416">
      <w:bodyDiv w:val="1"/>
      <w:marLeft w:val="0"/>
      <w:marRight w:val="0"/>
      <w:marTop w:val="0"/>
      <w:marBottom w:val="0"/>
      <w:divBdr>
        <w:top w:val="none" w:sz="0" w:space="0" w:color="auto"/>
        <w:left w:val="none" w:sz="0" w:space="0" w:color="auto"/>
        <w:bottom w:val="none" w:sz="0" w:space="0" w:color="auto"/>
        <w:right w:val="none" w:sz="0" w:space="0" w:color="auto"/>
      </w:divBdr>
    </w:div>
    <w:div w:id="1320689108">
      <w:bodyDiv w:val="1"/>
      <w:marLeft w:val="0"/>
      <w:marRight w:val="0"/>
      <w:marTop w:val="0"/>
      <w:marBottom w:val="0"/>
      <w:divBdr>
        <w:top w:val="none" w:sz="0" w:space="0" w:color="auto"/>
        <w:left w:val="none" w:sz="0" w:space="0" w:color="auto"/>
        <w:bottom w:val="none" w:sz="0" w:space="0" w:color="auto"/>
        <w:right w:val="none" w:sz="0" w:space="0" w:color="auto"/>
      </w:divBdr>
      <w:divsChild>
        <w:div w:id="897715149">
          <w:marLeft w:val="0"/>
          <w:marRight w:val="0"/>
          <w:marTop w:val="0"/>
          <w:marBottom w:val="0"/>
          <w:divBdr>
            <w:top w:val="none" w:sz="0" w:space="0" w:color="auto"/>
            <w:left w:val="none" w:sz="0" w:space="0" w:color="auto"/>
            <w:bottom w:val="none" w:sz="0" w:space="0" w:color="auto"/>
            <w:right w:val="none" w:sz="0" w:space="0" w:color="auto"/>
          </w:divBdr>
          <w:divsChild>
            <w:div w:id="624888974">
              <w:marLeft w:val="0"/>
              <w:marRight w:val="0"/>
              <w:marTop w:val="0"/>
              <w:marBottom w:val="0"/>
              <w:divBdr>
                <w:top w:val="none" w:sz="0" w:space="0" w:color="auto"/>
                <w:left w:val="none" w:sz="0" w:space="0" w:color="auto"/>
                <w:bottom w:val="none" w:sz="0" w:space="0" w:color="auto"/>
                <w:right w:val="none" w:sz="0" w:space="0" w:color="auto"/>
              </w:divBdr>
              <w:divsChild>
                <w:div w:id="987825864">
                  <w:marLeft w:val="0"/>
                  <w:marRight w:val="0"/>
                  <w:marTop w:val="0"/>
                  <w:marBottom w:val="0"/>
                  <w:divBdr>
                    <w:top w:val="none" w:sz="0" w:space="0" w:color="auto"/>
                    <w:left w:val="none" w:sz="0" w:space="0" w:color="auto"/>
                    <w:bottom w:val="none" w:sz="0" w:space="0" w:color="auto"/>
                    <w:right w:val="none" w:sz="0" w:space="0" w:color="auto"/>
                  </w:divBdr>
                  <w:divsChild>
                    <w:div w:id="9600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44044">
      <w:bodyDiv w:val="1"/>
      <w:marLeft w:val="0"/>
      <w:marRight w:val="0"/>
      <w:marTop w:val="0"/>
      <w:marBottom w:val="0"/>
      <w:divBdr>
        <w:top w:val="none" w:sz="0" w:space="0" w:color="auto"/>
        <w:left w:val="none" w:sz="0" w:space="0" w:color="auto"/>
        <w:bottom w:val="none" w:sz="0" w:space="0" w:color="auto"/>
        <w:right w:val="none" w:sz="0" w:space="0" w:color="auto"/>
      </w:divBdr>
    </w:div>
    <w:div w:id="1333878073">
      <w:bodyDiv w:val="1"/>
      <w:marLeft w:val="0"/>
      <w:marRight w:val="0"/>
      <w:marTop w:val="0"/>
      <w:marBottom w:val="0"/>
      <w:divBdr>
        <w:top w:val="none" w:sz="0" w:space="0" w:color="auto"/>
        <w:left w:val="none" w:sz="0" w:space="0" w:color="auto"/>
        <w:bottom w:val="none" w:sz="0" w:space="0" w:color="auto"/>
        <w:right w:val="none" w:sz="0" w:space="0" w:color="auto"/>
      </w:divBdr>
    </w:div>
    <w:div w:id="1347098503">
      <w:bodyDiv w:val="1"/>
      <w:marLeft w:val="0"/>
      <w:marRight w:val="0"/>
      <w:marTop w:val="0"/>
      <w:marBottom w:val="0"/>
      <w:divBdr>
        <w:top w:val="none" w:sz="0" w:space="0" w:color="auto"/>
        <w:left w:val="none" w:sz="0" w:space="0" w:color="auto"/>
        <w:bottom w:val="none" w:sz="0" w:space="0" w:color="auto"/>
        <w:right w:val="none" w:sz="0" w:space="0" w:color="auto"/>
      </w:divBdr>
    </w:div>
    <w:div w:id="1369263170">
      <w:bodyDiv w:val="1"/>
      <w:marLeft w:val="0"/>
      <w:marRight w:val="0"/>
      <w:marTop w:val="0"/>
      <w:marBottom w:val="0"/>
      <w:divBdr>
        <w:top w:val="none" w:sz="0" w:space="0" w:color="auto"/>
        <w:left w:val="none" w:sz="0" w:space="0" w:color="auto"/>
        <w:bottom w:val="none" w:sz="0" w:space="0" w:color="auto"/>
        <w:right w:val="none" w:sz="0" w:space="0" w:color="auto"/>
      </w:divBdr>
    </w:div>
    <w:div w:id="1389761569">
      <w:bodyDiv w:val="1"/>
      <w:marLeft w:val="0"/>
      <w:marRight w:val="0"/>
      <w:marTop w:val="0"/>
      <w:marBottom w:val="0"/>
      <w:divBdr>
        <w:top w:val="none" w:sz="0" w:space="0" w:color="auto"/>
        <w:left w:val="none" w:sz="0" w:space="0" w:color="auto"/>
        <w:bottom w:val="none" w:sz="0" w:space="0" w:color="auto"/>
        <w:right w:val="none" w:sz="0" w:space="0" w:color="auto"/>
      </w:divBdr>
      <w:divsChild>
        <w:div w:id="28603886">
          <w:marLeft w:val="480"/>
          <w:marRight w:val="480"/>
          <w:marTop w:val="480"/>
          <w:marBottom w:val="480"/>
          <w:divBdr>
            <w:top w:val="none" w:sz="0" w:space="0" w:color="auto"/>
            <w:left w:val="none" w:sz="0" w:space="0" w:color="auto"/>
            <w:bottom w:val="none" w:sz="0" w:space="0" w:color="auto"/>
            <w:right w:val="none" w:sz="0" w:space="0" w:color="auto"/>
          </w:divBdr>
        </w:div>
      </w:divsChild>
    </w:div>
    <w:div w:id="1399018039">
      <w:bodyDiv w:val="1"/>
      <w:marLeft w:val="0"/>
      <w:marRight w:val="0"/>
      <w:marTop w:val="0"/>
      <w:marBottom w:val="0"/>
      <w:divBdr>
        <w:top w:val="none" w:sz="0" w:space="0" w:color="auto"/>
        <w:left w:val="none" w:sz="0" w:space="0" w:color="auto"/>
        <w:bottom w:val="none" w:sz="0" w:space="0" w:color="auto"/>
        <w:right w:val="none" w:sz="0" w:space="0" w:color="auto"/>
      </w:divBdr>
      <w:divsChild>
        <w:div w:id="156384616">
          <w:marLeft w:val="0"/>
          <w:marRight w:val="0"/>
          <w:marTop w:val="150"/>
          <w:marBottom w:val="0"/>
          <w:divBdr>
            <w:top w:val="none" w:sz="0" w:space="0" w:color="auto"/>
            <w:left w:val="none" w:sz="0" w:space="0" w:color="auto"/>
            <w:bottom w:val="none" w:sz="0" w:space="0" w:color="auto"/>
            <w:right w:val="none" w:sz="0" w:space="0" w:color="auto"/>
          </w:divBdr>
          <w:divsChild>
            <w:div w:id="17943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3861">
      <w:bodyDiv w:val="1"/>
      <w:marLeft w:val="0"/>
      <w:marRight w:val="0"/>
      <w:marTop w:val="0"/>
      <w:marBottom w:val="0"/>
      <w:divBdr>
        <w:top w:val="none" w:sz="0" w:space="0" w:color="auto"/>
        <w:left w:val="none" w:sz="0" w:space="0" w:color="auto"/>
        <w:bottom w:val="none" w:sz="0" w:space="0" w:color="auto"/>
        <w:right w:val="none" w:sz="0" w:space="0" w:color="auto"/>
      </w:divBdr>
    </w:div>
    <w:div w:id="1415787177">
      <w:bodyDiv w:val="1"/>
      <w:marLeft w:val="0"/>
      <w:marRight w:val="0"/>
      <w:marTop w:val="0"/>
      <w:marBottom w:val="0"/>
      <w:divBdr>
        <w:top w:val="none" w:sz="0" w:space="0" w:color="auto"/>
        <w:left w:val="none" w:sz="0" w:space="0" w:color="auto"/>
        <w:bottom w:val="none" w:sz="0" w:space="0" w:color="auto"/>
        <w:right w:val="none" w:sz="0" w:space="0" w:color="auto"/>
      </w:divBdr>
    </w:div>
    <w:div w:id="1467508164">
      <w:bodyDiv w:val="1"/>
      <w:marLeft w:val="0"/>
      <w:marRight w:val="0"/>
      <w:marTop w:val="0"/>
      <w:marBottom w:val="0"/>
      <w:divBdr>
        <w:top w:val="none" w:sz="0" w:space="0" w:color="auto"/>
        <w:left w:val="none" w:sz="0" w:space="0" w:color="auto"/>
        <w:bottom w:val="none" w:sz="0" w:space="0" w:color="auto"/>
        <w:right w:val="none" w:sz="0" w:space="0" w:color="auto"/>
      </w:divBdr>
    </w:div>
    <w:div w:id="1473139377">
      <w:bodyDiv w:val="1"/>
      <w:marLeft w:val="0"/>
      <w:marRight w:val="0"/>
      <w:marTop w:val="0"/>
      <w:marBottom w:val="0"/>
      <w:divBdr>
        <w:top w:val="none" w:sz="0" w:space="0" w:color="auto"/>
        <w:left w:val="none" w:sz="0" w:space="0" w:color="auto"/>
        <w:bottom w:val="none" w:sz="0" w:space="0" w:color="auto"/>
        <w:right w:val="none" w:sz="0" w:space="0" w:color="auto"/>
      </w:divBdr>
    </w:div>
    <w:div w:id="1482846638">
      <w:bodyDiv w:val="1"/>
      <w:marLeft w:val="0"/>
      <w:marRight w:val="0"/>
      <w:marTop w:val="0"/>
      <w:marBottom w:val="0"/>
      <w:divBdr>
        <w:top w:val="none" w:sz="0" w:space="0" w:color="auto"/>
        <w:left w:val="none" w:sz="0" w:space="0" w:color="auto"/>
        <w:bottom w:val="none" w:sz="0" w:space="0" w:color="auto"/>
        <w:right w:val="none" w:sz="0" w:space="0" w:color="auto"/>
      </w:divBdr>
    </w:div>
    <w:div w:id="1488476891">
      <w:bodyDiv w:val="1"/>
      <w:marLeft w:val="0"/>
      <w:marRight w:val="0"/>
      <w:marTop w:val="0"/>
      <w:marBottom w:val="0"/>
      <w:divBdr>
        <w:top w:val="none" w:sz="0" w:space="0" w:color="auto"/>
        <w:left w:val="none" w:sz="0" w:space="0" w:color="auto"/>
        <w:bottom w:val="none" w:sz="0" w:space="0" w:color="auto"/>
        <w:right w:val="none" w:sz="0" w:space="0" w:color="auto"/>
      </w:divBdr>
    </w:div>
    <w:div w:id="1489783948">
      <w:bodyDiv w:val="1"/>
      <w:marLeft w:val="0"/>
      <w:marRight w:val="0"/>
      <w:marTop w:val="0"/>
      <w:marBottom w:val="0"/>
      <w:divBdr>
        <w:top w:val="none" w:sz="0" w:space="0" w:color="auto"/>
        <w:left w:val="none" w:sz="0" w:space="0" w:color="auto"/>
        <w:bottom w:val="none" w:sz="0" w:space="0" w:color="auto"/>
        <w:right w:val="none" w:sz="0" w:space="0" w:color="auto"/>
      </w:divBdr>
    </w:div>
    <w:div w:id="1494642923">
      <w:bodyDiv w:val="1"/>
      <w:marLeft w:val="0"/>
      <w:marRight w:val="0"/>
      <w:marTop w:val="0"/>
      <w:marBottom w:val="0"/>
      <w:divBdr>
        <w:top w:val="none" w:sz="0" w:space="0" w:color="auto"/>
        <w:left w:val="none" w:sz="0" w:space="0" w:color="auto"/>
        <w:bottom w:val="none" w:sz="0" w:space="0" w:color="auto"/>
        <w:right w:val="none" w:sz="0" w:space="0" w:color="auto"/>
      </w:divBdr>
    </w:div>
    <w:div w:id="1502427596">
      <w:bodyDiv w:val="1"/>
      <w:marLeft w:val="0"/>
      <w:marRight w:val="0"/>
      <w:marTop w:val="0"/>
      <w:marBottom w:val="0"/>
      <w:divBdr>
        <w:top w:val="none" w:sz="0" w:space="0" w:color="auto"/>
        <w:left w:val="none" w:sz="0" w:space="0" w:color="auto"/>
        <w:bottom w:val="none" w:sz="0" w:space="0" w:color="auto"/>
        <w:right w:val="none" w:sz="0" w:space="0" w:color="auto"/>
      </w:divBdr>
    </w:div>
    <w:div w:id="1503164030">
      <w:bodyDiv w:val="1"/>
      <w:marLeft w:val="0"/>
      <w:marRight w:val="0"/>
      <w:marTop w:val="0"/>
      <w:marBottom w:val="0"/>
      <w:divBdr>
        <w:top w:val="none" w:sz="0" w:space="0" w:color="auto"/>
        <w:left w:val="none" w:sz="0" w:space="0" w:color="auto"/>
        <w:bottom w:val="none" w:sz="0" w:space="0" w:color="auto"/>
        <w:right w:val="none" w:sz="0" w:space="0" w:color="auto"/>
      </w:divBdr>
    </w:div>
    <w:div w:id="1522357364">
      <w:bodyDiv w:val="1"/>
      <w:marLeft w:val="0"/>
      <w:marRight w:val="0"/>
      <w:marTop w:val="0"/>
      <w:marBottom w:val="0"/>
      <w:divBdr>
        <w:top w:val="none" w:sz="0" w:space="0" w:color="auto"/>
        <w:left w:val="none" w:sz="0" w:space="0" w:color="auto"/>
        <w:bottom w:val="none" w:sz="0" w:space="0" w:color="auto"/>
        <w:right w:val="none" w:sz="0" w:space="0" w:color="auto"/>
      </w:divBdr>
    </w:div>
    <w:div w:id="1534926662">
      <w:bodyDiv w:val="1"/>
      <w:marLeft w:val="0"/>
      <w:marRight w:val="0"/>
      <w:marTop w:val="0"/>
      <w:marBottom w:val="0"/>
      <w:divBdr>
        <w:top w:val="none" w:sz="0" w:space="0" w:color="auto"/>
        <w:left w:val="none" w:sz="0" w:space="0" w:color="auto"/>
        <w:bottom w:val="none" w:sz="0" w:space="0" w:color="auto"/>
        <w:right w:val="none" w:sz="0" w:space="0" w:color="auto"/>
      </w:divBdr>
    </w:div>
    <w:div w:id="1557618260">
      <w:bodyDiv w:val="1"/>
      <w:marLeft w:val="0"/>
      <w:marRight w:val="0"/>
      <w:marTop w:val="0"/>
      <w:marBottom w:val="0"/>
      <w:divBdr>
        <w:top w:val="none" w:sz="0" w:space="0" w:color="auto"/>
        <w:left w:val="none" w:sz="0" w:space="0" w:color="auto"/>
        <w:bottom w:val="none" w:sz="0" w:space="0" w:color="auto"/>
        <w:right w:val="none" w:sz="0" w:space="0" w:color="auto"/>
      </w:divBdr>
    </w:div>
    <w:div w:id="1632788930">
      <w:bodyDiv w:val="1"/>
      <w:marLeft w:val="0"/>
      <w:marRight w:val="0"/>
      <w:marTop w:val="0"/>
      <w:marBottom w:val="0"/>
      <w:divBdr>
        <w:top w:val="none" w:sz="0" w:space="0" w:color="auto"/>
        <w:left w:val="none" w:sz="0" w:space="0" w:color="auto"/>
        <w:bottom w:val="none" w:sz="0" w:space="0" w:color="auto"/>
        <w:right w:val="none" w:sz="0" w:space="0" w:color="auto"/>
      </w:divBdr>
    </w:div>
    <w:div w:id="1635670643">
      <w:bodyDiv w:val="1"/>
      <w:marLeft w:val="0"/>
      <w:marRight w:val="0"/>
      <w:marTop w:val="0"/>
      <w:marBottom w:val="0"/>
      <w:divBdr>
        <w:top w:val="none" w:sz="0" w:space="0" w:color="auto"/>
        <w:left w:val="none" w:sz="0" w:space="0" w:color="auto"/>
        <w:bottom w:val="none" w:sz="0" w:space="0" w:color="auto"/>
        <w:right w:val="none" w:sz="0" w:space="0" w:color="auto"/>
      </w:divBdr>
    </w:div>
    <w:div w:id="1638946206">
      <w:bodyDiv w:val="1"/>
      <w:marLeft w:val="0"/>
      <w:marRight w:val="0"/>
      <w:marTop w:val="0"/>
      <w:marBottom w:val="0"/>
      <w:divBdr>
        <w:top w:val="none" w:sz="0" w:space="0" w:color="auto"/>
        <w:left w:val="none" w:sz="0" w:space="0" w:color="auto"/>
        <w:bottom w:val="none" w:sz="0" w:space="0" w:color="auto"/>
        <w:right w:val="none" w:sz="0" w:space="0" w:color="auto"/>
      </w:divBdr>
    </w:div>
    <w:div w:id="1655529805">
      <w:bodyDiv w:val="1"/>
      <w:marLeft w:val="0"/>
      <w:marRight w:val="0"/>
      <w:marTop w:val="0"/>
      <w:marBottom w:val="0"/>
      <w:divBdr>
        <w:top w:val="none" w:sz="0" w:space="0" w:color="auto"/>
        <w:left w:val="none" w:sz="0" w:space="0" w:color="auto"/>
        <w:bottom w:val="none" w:sz="0" w:space="0" w:color="auto"/>
        <w:right w:val="none" w:sz="0" w:space="0" w:color="auto"/>
      </w:divBdr>
    </w:div>
    <w:div w:id="1678536877">
      <w:bodyDiv w:val="1"/>
      <w:marLeft w:val="0"/>
      <w:marRight w:val="0"/>
      <w:marTop w:val="0"/>
      <w:marBottom w:val="0"/>
      <w:divBdr>
        <w:top w:val="none" w:sz="0" w:space="0" w:color="auto"/>
        <w:left w:val="none" w:sz="0" w:space="0" w:color="auto"/>
        <w:bottom w:val="none" w:sz="0" w:space="0" w:color="auto"/>
        <w:right w:val="none" w:sz="0" w:space="0" w:color="auto"/>
      </w:divBdr>
    </w:div>
    <w:div w:id="1680085216">
      <w:bodyDiv w:val="1"/>
      <w:marLeft w:val="0"/>
      <w:marRight w:val="0"/>
      <w:marTop w:val="0"/>
      <w:marBottom w:val="0"/>
      <w:divBdr>
        <w:top w:val="none" w:sz="0" w:space="0" w:color="auto"/>
        <w:left w:val="none" w:sz="0" w:space="0" w:color="auto"/>
        <w:bottom w:val="none" w:sz="0" w:space="0" w:color="auto"/>
        <w:right w:val="none" w:sz="0" w:space="0" w:color="auto"/>
      </w:divBdr>
    </w:div>
    <w:div w:id="1689916104">
      <w:bodyDiv w:val="1"/>
      <w:marLeft w:val="0"/>
      <w:marRight w:val="0"/>
      <w:marTop w:val="0"/>
      <w:marBottom w:val="0"/>
      <w:divBdr>
        <w:top w:val="none" w:sz="0" w:space="0" w:color="auto"/>
        <w:left w:val="none" w:sz="0" w:space="0" w:color="auto"/>
        <w:bottom w:val="none" w:sz="0" w:space="0" w:color="auto"/>
        <w:right w:val="none" w:sz="0" w:space="0" w:color="auto"/>
      </w:divBdr>
    </w:div>
    <w:div w:id="1711031544">
      <w:bodyDiv w:val="1"/>
      <w:marLeft w:val="0"/>
      <w:marRight w:val="0"/>
      <w:marTop w:val="0"/>
      <w:marBottom w:val="0"/>
      <w:divBdr>
        <w:top w:val="none" w:sz="0" w:space="0" w:color="auto"/>
        <w:left w:val="none" w:sz="0" w:space="0" w:color="auto"/>
        <w:bottom w:val="none" w:sz="0" w:space="0" w:color="auto"/>
        <w:right w:val="none" w:sz="0" w:space="0" w:color="auto"/>
      </w:divBdr>
    </w:div>
    <w:div w:id="1713068001">
      <w:bodyDiv w:val="1"/>
      <w:marLeft w:val="0"/>
      <w:marRight w:val="0"/>
      <w:marTop w:val="0"/>
      <w:marBottom w:val="0"/>
      <w:divBdr>
        <w:top w:val="none" w:sz="0" w:space="0" w:color="auto"/>
        <w:left w:val="none" w:sz="0" w:space="0" w:color="auto"/>
        <w:bottom w:val="none" w:sz="0" w:space="0" w:color="auto"/>
        <w:right w:val="none" w:sz="0" w:space="0" w:color="auto"/>
      </w:divBdr>
      <w:divsChild>
        <w:div w:id="1051611988">
          <w:marLeft w:val="0"/>
          <w:marRight w:val="0"/>
          <w:marTop w:val="0"/>
          <w:marBottom w:val="0"/>
          <w:divBdr>
            <w:top w:val="none" w:sz="0" w:space="0" w:color="auto"/>
            <w:left w:val="none" w:sz="0" w:space="0" w:color="auto"/>
            <w:bottom w:val="none" w:sz="0" w:space="0" w:color="auto"/>
            <w:right w:val="none" w:sz="0" w:space="0" w:color="auto"/>
          </w:divBdr>
          <w:divsChild>
            <w:div w:id="699819026">
              <w:marLeft w:val="0"/>
              <w:marRight w:val="0"/>
              <w:marTop w:val="0"/>
              <w:marBottom w:val="0"/>
              <w:divBdr>
                <w:top w:val="none" w:sz="0" w:space="0" w:color="auto"/>
                <w:left w:val="none" w:sz="0" w:space="0" w:color="auto"/>
                <w:bottom w:val="none" w:sz="0" w:space="0" w:color="auto"/>
                <w:right w:val="none" w:sz="0" w:space="0" w:color="auto"/>
              </w:divBdr>
              <w:divsChild>
                <w:div w:id="1900705484">
                  <w:marLeft w:val="0"/>
                  <w:marRight w:val="0"/>
                  <w:marTop w:val="0"/>
                  <w:marBottom w:val="0"/>
                  <w:divBdr>
                    <w:top w:val="none" w:sz="0" w:space="0" w:color="auto"/>
                    <w:left w:val="none" w:sz="0" w:space="0" w:color="auto"/>
                    <w:bottom w:val="none" w:sz="0" w:space="0" w:color="auto"/>
                    <w:right w:val="none" w:sz="0" w:space="0" w:color="auto"/>
                  </w:divBdr>
                  <w:divsChild>
                    <w:div w:id="2113236679">
                      <w:marLeft w:val="0"/>
                      <w:marRight w:val="0"/>
                      <w:marTop w:val="0"/>
                      <w:marBottom w:val="0"/>
                      <w:divBdr>
                        <w:top w:val="none" w:sz="0" w:space="0" w:color="auto"/>
                        <w:left w:val="none" w:sz="0" w:space="0" w:color="auto"/>
                        <w:bottom w:val="none" w:sz="0" w:space="0" w:color="auto"/>
                        <w:right w:val="none" w:sz="0" w:space="0" w:color="auto"/>
                      </w:divBdr>
                      <w:divsChild>
                        <w:div w:id="1268276681">
                          <w:marLeft w:val="0"/>
                          <w:marRight w:val="0"/>
                          <w:marTop w:val="0"/>
                          <w:marBottom w:val="0"/>
                          <w:divBdr>
                            <w:top w:val="none" w:sz="0" w:space="0" w:color="auto"/>
                            <w:left w:val="none" w:sz="0" w:space="0" w:color="auto"/>
                            <w:bottom w:val="none" w:sz="0" w:space="0" w:color="auto"/>
                            <w:right w:val="none" w:sz="0" w:space="0" w:color="auto"/>
                          </w:divBdr>
                          <w:divsChild>
                            <w:div w:id="710030371">
                              <w:marLeft w:val="0"/>
                              <w:marRight w:val="0"/>
                              <w:marTop w:val="0"/>
                              <w:marBottom w:val="0"/>
                              <w:divBdr>
                                <w:top w:val="none" w:sz="0" w:space="0" w:color="auto"/>
                                <w:left w:val="none" w:sz="0" w:space="0" w:color="auto"/>
                                <w:bottom w:val="none" w:sz="0" w:space="0" w:color="auto"/>
                                <w:right w:val="none" w:sz="0" w:space="0" w:color="auto"/>
                              </w:divBdr>
                              <w:divsChild>
                                <w:div w:id="617874463">
                                  <w:marLeft w:val="0"/>
                                  <w:marRight w:val="0"/>
                                  <w:marTop w:val="0"/>
                                  <w:marBottom w:val="0"/>
                                  <w:divBdr>
                                    <w:top w:val="none" w:sz="0" w:space="0" w:color="auto"/>
                                    <w:left w:val="none" w:sz="0" w:space="0" w:color="auto"/>
                                    <w:bottom w:val="none" w:sz="0" w:space="0" w:color="auto"/>
                                    <w:right w:val="none" w:sz="0" w:space="0" w:color="auto"/>
                                  </w:divBdr>
                                  <w:divsChild>
                                    <w:div w:id="499202760">
                                      <w:marLeft w:val="0"/>
                                      <w:marRight w:val="0"/>
                                      <w:marTop w:val="0"/>
                                      <w:marBottom w:val="0"/>
                                      <w:divBdr>
                                        <w:top w:val="none" w:sz="0" w:space="0" w:color="auto"/>
                                        <w:left w:val="none" w:sz="0" w:space="0" w:color="auto"/>
                                        <w:bottom w:val="none" w:sz="0" w:space="0" w:color="auto"/>
                                        <w:right w:val="none" w:sz="0" w:space="0" w:color="auto"/>
                                      </w:divBdr>
                                    </w:div>
                                    <w:div w:id="11015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298061">
      <w:bodyDiv w:val="1"/>
      <w:marLeft w:val="0"/>
      <w:marRight w:val="0"/>
      <w:marTop w:val="0"/>
      <w:marBottom w:val="0"/>
      <w:divBdr>
        <w:top w:val="none" w:sz="0" w:space="0" w:color="auto"/>
        <w:left w:val="none" w:sz="0" w:space="0" w:color="auto"/>
        <w:bottom w:val="none" w:sz="0" w:space="0" w:color="auto"/>
        <w:right w:val="none" w:sz="0" w:space="0" w:color="auto"/>
      </w:divBdr>
      <w:divsChild>
        <w:div w:id="2010670203">
          <w:marLeft w:val="0"/>
          <w:marRight w:val="0"/>
          <w:marTop w:val="0"/>
          <w:marBottom w:val="0"/>
          <w:divBdr>
            <w:top w:val="none" w:sz="0" w:space="0" w:color="auto"/>
            <w:left w:val="none" w:sz="0" w:space="0" w:color="auto"/>
            <w:bottom w:val="none" w:sz="0" w:space="0" w:color="auto"/>
            <w:right w:val="none" w:sz="0" w:space="0" w:color="auto"/>
          </w:divBdr>
          <w:divsChild>
            <w:div w:id="6973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741">
      <w:bodyDiv w:val="1"/>
      <w:marLeft w:val="0"/>
      <w:marRight w:val="0"/>
      <w:marTop w:val="0"/>
      <w:marBottom w:val="0"/>
      <w:divBdr>
        <w:top w:val="none" w:sz="0" w:space="0" w:color="auto"/>
        <w:left w:val="none" w:sz="0" w:space="0" w:color="auto"/>
        <w:bottom w:val="none" w:sz="0" w:space="0" w:color="auto"/>
        <w:right w:val="none" w:sz="0" w:space="0" w:color="auto"/>
      </w:divBdr>
    </w:div>
    <w:div w:id="1752198120">
      <w:bodyDiv w:val="1"/>
      <w:marLeft w:val="0"/>
      <w:marRight w:val="0"/>
      <w:marTop w:val="0"/>
      <w:marBottom w:val="0"/>
      <w:divBdr>
        <w:top w:val="none" w:sz="0" w:space="0" w:color="auto"/>
        <w:left w:val="none" w:sz="0" w:space="0" w:color="auto"/>
        <w:bottom w:val="none" w:sz="0" w:space="0" w:color="auto"/>
        <w:right w:val="none" w:sz="0" w:space="0" w:color="auto"/>
      </w:divBdr>
    </w:div>
    <w:div w:id="1796751522">
      <w:bodyDiv w:val="1"/>
      <w:marLeft w:val="0"/>
      <w:marRight w:val="0"/>
      <w:marTop w:val="0"/>
      <w:marBottom w:val="0"/>
      <w:divBdr>
        <w:top w:val="none" w:sz="0" w:space="0" w:color="auto"/>
        <w:left w:val="none" w:sz="0" w:space="0" w:color="auto"/>
        <w:bottom w:val="none" w:sz="0" w:space="0" w:color="auto"/>
        <w:right w:val="none" w:sz="0" w:space="0" w:color="auto"/>
      </w:divBdr>
    </w:div>
    <w:div w:id="1819687989">
      <w:bodyDiv w:val="1"/>
      <w:marLeft w:val="0"/>
      <w:marRight w:val="0"/>
      <w:marTop w:val="0"/>
      <w:marBottom w:val="0"/>
      <w:divBdr>
        <w:top w:val="none" w:sz="0" w:space="0" w:color="auto"/>
        <w:left w:val="none" w:sz="0" w:space="0" w:color="auto"/>
        <w:bottom w:val="none" w:sz="0" w:space="0" w:color="auto"/>
        <w:right w:val="none" w:sz="0" w:space="0" w:color="auto"/>
      </w:divBdr>
    </w:div>
    <w:div w:id="1824858588">
      <w:bodyDiv w:val="1"/>
      <w:marLeft w:val="0"/>
      <w:marRight w:val="0"/>
      <w:marTop w:val="0"/>
      <w:marBottom w:val="0"/>
      <w:divBdr>
        <w:top w:val="none" w:sz="0" w:space="0" w:color="auto"/>
        <w:left w:val="none" w:sz="0" w:space="0" w:color="auto"/>
        <w:bottom w:val="none" w:sz="0" w:space="0" w:color="auto"/>
        <w:right w:val="none" w:sz="0" w:space="0" w:color="auto"/>
      </w:divBdr>
      <w:divsChild>
        <w:div w:id="542325673">
          <w:marLeft w:val="0"/>
          <w:marRight w:val="0"/>
          <w:marTop w:val="0"/>
          <w:marBottom w:val="0"/>
          <w:divBdr>
            <w:top w:val="none" w:sz="0" w:space="0" w:color="auto"/>
            <w:left w:val="none" w:sz="0" w:space="0" w:color="auto"/>
            <w:bottom w:val="none" w:sz="0" w:space="0" w:color="auto"/>
            <w:right w:val="none" w:sz="0" w:space="0" w:color="auto"/>
          </w:divBdr>
          <w:divsChild>
            <w:div w:id="1455058629">
              <w:marLeft w:val="0"/>
              <w:marRight w:val="0"/>
              <w:marTop w:val="0"/>
              <w:marBottom w:val="0"/>
              <w:divBdr>
                <w:top w:val="none" w:sz="0" w:space="0" w:color="auto"/>
                <w:left w:val="none" w:sz="0" w:space="0" w:color="auto"/>
                <w:bottom w:val="none" w:sz="0" w:space="0" w:color="auto"/>
                <w:right w:val="none" w:sz="0" w:space="0" w:color="auto"/>
              </w:divBdr>
              <w:divsChild>
                <w:div w:id="1566600492">
                  <w:marLeft w:val="0"/>
                  <w:marRight w:val="0"/>
                  <w:marTop w:val="0"/>
                  <w:marBottom w:val="0"/>
                  <w:divBdr>
                    <w:top w:val="none" w:sz="0" w:space="0" w:color="auto"/>
                    <w:left w:val="none" w:sz="0" w:space="0" w:color="auto"/>
                    <w:bottom w:val="none" w:sz="0" w:space="0" w:color="auto"/>
                    <w:right w:val="none" w:sz="0" w:space="0" w:color="auto"/>
                  </w:divBdr>
                  <w:divsChild>
                    <w:div w:id="363362828">
                      <w:marLeft w:val="0"/>
                      <w:marRight w:val="0"/>
                      <w:marTop w:val="0"/>
                      <w:marBottom w:val="0"/>
                      <w:divBdr>
                        <w:top w:val="none" w:sz="0" w:space="0" w:color="auto"/>
                        <w:left w:val="none" w:sz="0" w:space="0" w:color="auto"/>
                        <w:bottom w:val="none" w:sz="0" w:space="0" w:color="auto"/>
                        <w:right w:val="none" w:sz="0" w:space="0" w:color="auto"/>
                      </w:divBdr>
                      <w:divsChild>
                        <w:div w:id="1259950370">
                          <w:marLeft w:val="0"/>
                          <w:marRight w:val="0"/>
                          <w:marTop w:val="0"/>
                          <w:marBottom w:val="0"/>
                          <w:divBdr>
                            <w:top w:val="none" w:sz="0" w:space="0" w:color="auto"/>
                            <w:left w:val="none" w:sz="0" w:space="0" w:color="auto"/>
                            <w:bottom w:val="none" w:sz="0" w:space="0" w:color="auto"/>
                            <w:right w:val="none" w:sz="0" w:space="0" w:color="auto"/>
                          </w:divBdr>
                          <w:divsChild>
                            <w:div w:id="1429930429">
                              <w:marLeft w:val="0"/>
                              <w:marRight w:val="0"/>
                              <w:marTop w:val="0"/>
                              <w:marBottom w:val="0"/>
                              <w:divBdr>
                                <w:top w:val="none" w:sz="0" w:space="0" w:color="auto"/>
                                <w:left w:val="none" w:sz="0" w:space="0" w:color="auto"/>
                                <w:bottom w:val="none" w:sz="0" w:space="0" w:color="auto"/>
                                <w:right w:val="none" w:sz="0" w:space="0" w:color="auto"/>
                              </w:divBdr>
                              <w:divsChild>
                                <w:div w:id="1082534196">
                                  <w:marLeft w:val="0"/>
                                  <w:marRight w:val="0"/>
                                  <w:marTop w:val="0"/>
                                  <w:marBottom w:val="0"/>
                                  <w:divBdr>
                                    <w:top w:val="none" w:sz="0" w:space="0" w:color="auto"/>
                                    <w:left w:val="none" w:sz="0" w:space="0" w:color="auto"/>
                                    <w:bottom w:val="none" w:sz="0" w:space="0" w:color="auto"/>
                                    <w:right w:val="none" w:sz="0" w:space="0" w:color="auto"/>
                                  </w:divBdr>
                                  <w:divsChild>
                                    <w:div w:id="17952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85942">
      <w:bodyDiv w:val="1"/>
      <w:marLeft w:val="0"/>
      <w:marRight w:val="0"/>
      <w:marTop w:val="0"/>
      <w:marBottom w:val="0"/>
      <w:divBdr>
        <w:top w:val="none" w:sz="0" w:space="0" w:color="auto"/>
        <w:left w:val="none" w:sz="0" w:space="0" w:color="auto"/>
        <w:bottom w:val="none" w:sz="0" w:space="0" w:color="auto"/>
        <w:right w:val="none" w:sz="0" w:space="0" w:color="auto"/>
      </w:divBdr>
      <w:divsChild>
        <w:div w:id="1256744009">
          <w:marLeft w:val="0"/>
          <w:marRight w:val="0"/>
          <w:marTop w:val="0"/>
          <w:marBottom w:val="0"/>
          <w:divBdr>
            <w:top w:val="none" w:sz="0" w:space="0" w:color="auto"/>
            <w:left w:val="none" w:sz="0" w:space="0" w:color="auto"/>
            <w:bottom w:val="none" w:sz="0" w:space="0" w:color="auto"/>
            <w:right w:val="none" w:sz="0" w:space="0" w:color="auto"/>
          </w:divBdr>
        </w:div>
      </w:divsChild>
    </w:div>
    <w:div w:id="1856112984">
      <w:bodyDiv w:val="1"/>
      <w:marLeft w:val="0"/>
      <w:marRight w:val="0"/>
      <w:marTop w:val="0"/>
      <w:marBottom w:val="0"/>
      <w:divBdr>
        <w:top w:val="none" w:sz="0" w:space="0" w:color="auto"/>
        <w:left w:val="none" w:sz="0" w:space="0" w:color="auto"/>
        <w:bottom w:val="none" w:sz="0" w:space="0" w:color="auto"/>
        <w:right w:val="none" w:sz="0" w:space="0" w:color="auto"/>
      </w:divBdr>
    </w:div>
    <w:div w:id="1880051619">
      <w:bodyDiv w:val="1"/>
      <w:marLeft w:val="0"/>
      <w:marRight w:val="0"/>
      <w:marTop w:val="0"/>
      <w:marBottom w:val="0"/>
      <w:divBdr>
        <w:top w:val="none" w:sz="0" w:space="0" w:color="auto"/>
        <w:left w:val="none" w:sz="0" w:space="0" w:color="auto"/>
        <w:bottom w:val="none" w:sz="0" w:space="0" w:color="auto"/>
        <w:right w:val="none" w:sz="0" w:space="0" w:color="auto"/>
      </w:divBdr>
    </w:div>
    <w:div w:id="1884950322">
      <w:bodyDiv w:val="1"/>
      <w:marLeft w:val="0"/>
      <w:marRight w:val="0"/>
      <w:marTop w:val="0"/>
      <w:marBottom w:val="0"/>
      <w:divBdr>
        <w:top w:val="none" w:sz="0" w:space="0" w:color="auto"/>
        <w:left w:val="none" w:sz="0" w:space="0" w:color="auto"/>
        <w:bottom w:val="none" w:sz="0" w:space="0" w:color="auto"/>
        <w:right w:val="none" w:sz="0" w:space="0" w:color="auto"/>
      </w:divBdr>
    </w:div>
    <w:div w:id="1888486705">
      <w:bodyDiv w:val="1"/>
      <w:marLeft w:val="0"/>
      <w:marRight w:val="0"/>
      <w:marTop w:val="0"/>
      <w:marBottom w:val="0"/>
      <w:divBdr>
        <w:top w:val="none" w:sz="0" w:space="0" w:color="auto"/>
        <w:left w:val="none" w:sz="0" w:space="0" w:color="auto"/>
        <w:bottom w:val="none" w:sz="0" w:space="0" w:color="auto"/>
        <w:right w:val="none" w:sz="0" w:space="0" w:color="auto"/>
      </w:divBdr>
    </w:div>
    <w:div w:id="1908488138">
      <w:bodyDiv w:val="1"/>
      <w:marLeft w:val="0"/>
      <w:marRight w:val="0"/>
      <w:marTop w:val="0"/>
      <w:marBottom w:val="0"/>
      <w:divBdr>
        <w:top w:val="none" w:sz="0" w:space="0" w:color="auto"/>
        <w:left w:val="none" w:sz="0" w:space="0" w:color="auto"/>
        <w:bottom w:val="none" w:sz="0" w:space="0" w:color="auto"/>
        <w:right w:val="none" w:sz="0" w:space="0" w:color="auto"/>
      </w:divBdr>
    </w:div>
    <w:div w:id="1911232214">
      <w:bodyDiv w:val="1"/>
      <w:marLeft w:val="0"/>
      <w:marRight w:val="0"/>
      <w:marTop w:val="0"/>
      <w:marBottom w:val="0"/>
      <w:divBdr>
        <w:top w:val="none" w:sz="0" w:space="0" w:color="auto"/>
        <w:left w:val="none" w:sz="0" w:space="0" w:color="auto"/>
        <w:bottom w:val="none" w:sz="0" w:space="0" w:color="auto"/>
        <w:right w:val="none" w:sz="0" w:space="0" w:color="auto"/>
      </w:divBdr>
    </w:div>
    <w:div w:id="1913083442">
      <w:bodyDiv w:val="1"/>
      <w:marLeft w:val="0"/>
      <w:marRight w:val="0"/>
      <w:marTop w:val="0"/>
      <w:marBottom w:val="0"/>
      <w:divBdr>
        <w:top w:val="none" w:sz="0" w:space="0" w:color="auto"/>
        <w:left w:val="none" w:sz="0" w:space="0" w:color="auto"/>
        <w:bottom w:val="none" w:sz="0" w:space="0" w:color="auto"/>
        <w:right w:val="none" w:sz="0" w:space="0" w:color="auto"/>
      </w:divBdr>
    </w:div>
    <w:div w:id="1937009313">
      <w:bodyDiv w:val="1"/>
      <w:marLeft w:val="0"/>
      <w:marRight w:val="0"/>
      <w:marTop w:val="0"/>
      <w:marBottom w:val="0"/>
      <w:divBdr>
        <w:top w:val="none" w:sz="0" w:space="0" w:color="auto"/>
        <w:left w:val="none" w:sz="0" w:space="0" w:color="auto"/>
        <w:bottom w:val="none" w:sz="0" w:space="0" w:color="auto"/>
        <w:right w:val="none" w:sz="0" w:space="0" w:color="auto"/>
      </w:divBdr>
    </w:div>
    <w:div w:id="1959333665">
      <w:bodyDiv w:val="1"/>
      <w:marLeft w:val="0"/>
      <w:marRight w:val="0"/>
      <w:marTop w:val="0"/>
      <w:marBottom w:val="0"/>
      <w:divBdr>
        <w:top w:val="none" w:sz="0" w:space="0" w:color="auto"/>
        <w:left w:val="none" w:sz="0" w:space="0" w:color="auto"/>
        <w:bottom w:val="none" w:sz="0" w:space="0" w:color="auto"/>
        <w:right w:val="none" w:sz="0" w:space="0" w:color="auto"/>
      </w:divBdr>
    </w:div>
    <w:div w:id="2011832776">
      <w:bodyDiv w:val="1"/>
      <w:marLeft w:val="0"/>
      <w:marRight w:val="0"/>
      <w:marTop w:val="0"/>
      <w:marBottom w:val="0"/>
      <w:divBdr>
        <w:top w:val="none" w:sz="0" w:space="0" w:color="auto"/>
        <w:left w:val="none" w:sz="0" w:space="0" w:color="auto"/>
        <w:bottom w:val="none" w:sz="0" w:space="0" w:color="auto"/>
        <w:right w:val="none" w:sz="0" w:space="0" w:color="auto"/>
      </w:divBdr>
    </w:div>
    <w:div w:id="2029983379">
      <w:bodyDiv w:val="1"/>
      <w:marLeft w:val="0"/>
      <w:marRight w:val="0"/>
      <w:marTop w:val="0"/>
      <w:marBottom w:val="0"/>
      <w:divBdr>
        <w:top w:val="none" w:sz="0" w:space="0" w:color="auto"/>
        <w:left w:val="none" w:sz="0" w:space="0" w:color="auto"/>
        <w:bottom w:val="none" w:sz="0" w:space="0" w:color="auto"/>
        <w:right w:val="none" w:sz="0" w:space="0" w:color="auto"/>
      </w:divBdr>
    </w:div>
    <w:div w:id="2033023947">
      <w:bodyDiv w:val="1"/>
      <w:marLeft w:val="0"/>
      <w:marRight w:val="0"/>
      <w:marTop w:val="0"/>
      <w:marBottom w:val="0"/>
      <w:divBdr>
        <w:top w:val="none" w:sz="0" w:space="0" w:color="auto"/>
        <w:left w:val="none" w:sz="0" w:space="0" w:color="auto"/>
        <w:bottom w:val="none" w:sz="0" w:space="0" w:color="auto"/>
        <w:right w:val="none" w:sz="0" w:space="0" w:color="auto"/>
      </w:divBdr>
    </w:div>
    <w:div w:id="2039619730">
      <w:bodyDiv w:val="1"/>
      <w:marLeft w:val="0"/>
      <w:marRight w:val="0"/>
      <w:marTop w:val="0"/>
      <w:marBottom w:val="0"/>
      <w:divBdr>
        <w:top w:val="none" w:sz="0" w:space="0" w:color="auto"/>
        <w:left w:val="none" w:sz="0" w:space="0" w:color="auto"/>
        <w:bottom w:val="none" w:sz="0" w:space="0" w:color="auto"/>
        <w:right w:val="none" w:sz="0" w:space="0" w:color="auto"/>
      </w:divBdr>
      <w:divsChild>
        <w:div w:id="848325055">
          <w:marLeft w:val="0"/>
          <w:marRight w:val="0"/>
          <w:marTop w:val="0"/>
          <w:marBottom w:val="0"/>
          <w:divBdr>
            <w:top w:val="none" w:sz="0" w:space="0" w:color="auto"/>
            <w:left w:val="none" w:sz="0" w:space="0" w:color="auto"/>
            <w:bottom w:val="none" w:sz="0" w:space="0" w:color="auto"/>
            <w:right w:val="none" w:sz="0" w:space="0" w:color="auto"/>
          </w:divBdr>
          <w:divsChild>
            <w:div w:id="611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765">
      <w:bodyDiv w:val="1"/>
      <w:marLeft w:val="0"/>
      <w:marRight w:val="0"/>
      <w:marTop w:val="0"/>
      <w:marBottom w:val="0"/>
      <w:divBdr>
        <w:top w:val="none" w:sz="0" w:space="0" w:color="auto"/>
        <w:left w:val="none" w:sz="0" w:space="0" w:color="auto"/>
        <w:bottom w:val="none" w:sz="0" w:space="0" w:color="auto"/>
        <w:right w:val="none" w:sz="0" w:space="0" w:color="auto"/>
      </w:divBdr>
    </w:div>
    <w:div w:id="2066559549">
      <w:bodyDiv w:val="1"/>
      <w:marLeft w:val="0"/>
      <w:marRight w:val="0"/>
      <w:marTop w:val="0"/>
      <w:marBottom w:val="0"/>
      <w:divBdr>
        <w:top w:val="none" w:sz="0" w:space="0" w:color="auto"/>
        <w:left w:val="none" w:sz="0" w:space="0" w:color="auto"/>
        <w:bottom w:val="none" w:sz="0" w:space="0" w:color="auto"/>
        <w:right w:val="none" w:sz="0" w:space="0" w:color="auto"/>
      </w:divBdr>
    </w:div>
    <w:div w:id="2102489085">
      <w:bodyDiv w:val="1"/>
      <w:marLeft w:val="0"/>
      <w:marRight w:val="0"/>
      <w:marTop w:val="0"/>
      <w:marBottom w:val="0"/>
      <w:divBdr>
        <w:top w:val="none" w:sz="0" w:space="0" w:color="auto"/>
        <w:left w:val="none" w:sz="0" w:space="0" w:color="auto"/>
        <w:bottom w:val="none" w:sz="0" w:space="0" w:color="auto"/>
        <w:right w:val="none" w:sz="0" w:space="0" w:color="auto"/>
      </w:divBdr>
    </w:div>
    <w:div w:id="2115972781">
      <w:bodyDiv w:val="1"/>
      <w:marLeft w:val="0"/>
      <w:marRight w:val="0"/>
      <w:marTop w:val="0"/>
      <w:marBottom w:val="0"/>
      <w:divBdr>
        <w:top w:val="none" w:sz="0" w:space="0" w:color="auto"/>
        <w:left w:val="none" w:sz="0" w:space="0" w:color="auto"/>
        <w:bottom w:val="none" w:sz="0" w:space="0" w:color="auto"/>
        <w:right w:val="none" w:sz="0" w:space="0" w:color="auto"/>
      </w:divBdr>
      <w:divsChild>
        <w:div w:id="625114007">
          <w:marLeft w:val="0"/>
          <w:marRight w:val="0"/>
          <w:marTop w:val="0"/>
          <w:marBottom w:val="0"/>
          <w:divBdr>
            <w:top w:val="none" w:sz="0" w:space="0" w:color="auto"/>
            <w:left w:val="none" w:sz="0" w:space="0" w:color="auto"/>
            <w:bottom w:val="none" w:sz="0" w:space="0" w:color="auto"/>
            <w:right w:val="none" w:sz="0" w:space="0" w:color="auto"/>
          </w:divBdr>
        </w:div>
      </w:divsChild>
    </w:div>
    <w:div w:id="2124615450">
      <w:bodyDiv w:val="1"/>
      <w:marLeft w:val="0"/>
      <w:marRight w:val="0"/>
      <w:marTop w:val="0"/>
      <w:marBottom w:val="0"/>
      <w:divBdr>
        <w:top w:val="none" w:sz="0" w:space="0" w:color="auto"/>
        <w:left w:val="none" w:sz="0" w:space="0" w:color="auto"/>
        <w:bottom w:val="none" w:sz="0" w:space="0" w:color="auto"/>
        <w:right w:val="none" w:sz="0" w:space="0" w:color="auto"/>
      </w:divBdr>
    </w:div>
    <w:div w:id="2127038825">
      <w:bodyDiv w:val="1"/>
      <w:marLeft w:val="0"/>
      <w:marRight w:val="0"/>
      <w:marTop w:val="0"/>
      <w:marBottom w:val="0"/>
      <w:divBdr>
        <w:top w:val="none" w:sz="0" w:space="0" w:color="auto"/>
        <w:left w:val="none" w:sz="0" w:space="0" w:color="auto"/>
        <w:bottom w:val="none" w:sz="0" w:space="0" w:color="auto"/>
        <w:right w:val="none" w:sz="0" w:space="0" w:color="auto"/>
      </w:divBdr>
      <w:divsChild>
        <w:div w:id="632711228">
          <w:marLeft w:val="0"/>
          <w:marRight w:val="1"/>
          <w:marTop w:val="0"/>
          <w:marBottom w:val="0"/>
          <w:divBdr>
            <w:top w:val="none" w:sz="0" w:space="0" w:color="auto"/>
            <w:left w:val="none" w:sz="0" w:space="0" w:color="auto"/>
            <w:bottom w:val="none" w:sz="0" w:space="0" w:color="auto"/>
            <w:right w:val="none" w:sz="0" w:space="0" w:color="auto"/>
          </w:divBdr>
          <w:divsChild>
            <w:div w:id="1841306557">
              <w:marLeft w:val="0"/>
              <w:marRight w:val="0"/>
              <w:marTop w:val="0"/>
              <w:marBottom w:val="0"/>
              <w:divBdr>
                <w:top w:val="none" w:sz="0" w:space="0" w:color="auto"/>
                <w:left w:val="none" w:sz="0" w:space="0" w:color="auto"/>
                <w:bottom w:val="none" w:sz="0" w:space="0" w:color="auto"/>
                <w:right w:val="none" w:sz="0" w:space="0" w:color="auto"/>
              </w:divBdr>
              <w:divsChild>
                <w:div w:id="1020813001">
                  <w:marLeft w:val="0"/>
                  <w:marRight w:val="1"/>
                  <w:marTop w:val="0"/>
                  <w:marBottom w:val="0"/>
                  <w:divBdr>
                    <w:top w:val="none" w:sz="0" w:space="0" w:color="auto"/>
                    <w:left w:val="none" w:sz="0" w:space="0" w:color="auto"/>
                    <w:bottom w:val="none" w:sz="0" w:space="0" w:color="auto"/>
                    <w:right w:val="none" w:sz="0" w:space="0" w:color="auto"/>
                  </w:divBdr>
                  <w:divsChild>
                    <w:div w:id="1016615880">
                      <w:marLeft w:val="0"/>
                      <w:marRight w:val="0"/>
                      <w:marTop w:val="0"/>
                      <w:marBottom w:val="0"/>
                      <w:divBdr>
                        <w:top w:val="none" w:sz="0" w:space="0" w:color="auto"/>
                        <w:left w:val="none" w:sz="0" w:space="0" w:color="auto"/>
                        <w:bottom w:val="none" w:sz="0" w:space="0" w:color="auto"/>
                        <w:right w:val="none" w:sz="0" w:space="0" w:color="auto"/>
                      </w:divBdr>
                      <w:divsChild>
                        <w:div w:id="2139564547">
                          <w:marLeft w:val="0"/>
                          <w:marRight w:val="0"/>
                          <w:marTop w:val="0"/>
                          <w:marBottom w:val="0"/>
                          <w:divBdr>
                            <w:top w:val="none" w:sz="0" w:space="0" w:color="auto"/>
                            <w:left w:val="none" w:sz="0" w:space="0" w:color="auto"/>
                            <w:bottom w:val="none" w:sz="0" w:space="0" w:color="auto"/>
                            <w:right w:val="none" w:sz="0" w:space="0" w:color="auto"/>
                          </w:divBdr>
                          <w:divsChild>
                            <w:div w:id="525557997">
                              <w:marLeft w:val="0"/>
                              <w:marRight w:val="0"/>
                              <w:marTop w:val="120"/>
                              <w:marBottom w:val="360"/>
                              <w:divBdr>
                                <w:top w:val="none" w:sz="0" w:space="0" w:color="auto"/>
                                <w:left w:val="none" w:sz="0" w:space="0" w:color="auto"/>
                                <w:bottom w:val="none" w:sz="0" w:space="0" w:color="auto"/>
                                <w:right w:val="none" w:sz="0" w:space="0" w:color="auto"/>
                              </w:divBdr>
                              <w:divsChild>
                                <w:div w:id="17581652">
                                  <w:marLeft w:val="0"/>
                                  <w:marRight w:val="0"/>
                                  <w:marTop w:val="0"/>
                                  <w:marBottom w:val="0"/>
                                  <w:divBdr>
                                    <w:top w:val="none" w:sz="0" w:space="0" w:color="auto"/>
                                    <w:left w:val="none" w:sz="0" w:space="0" w:color="auto"/>
                                    <w:bottom w:val="none" w:sz="0" w:space="0" w:color="auto"/>
                                    <w:right w:val="none" w:sz="0" w:space="0" w:color="auto"/>
                                  </w:divBdr>
                                </w:div>
                                <w:div w:id="3193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438663">
      <w:bodyDiv w:val="1"/>
      <w:marLeft w:val="0"/>
      <w:marRight w:val="0"/>
      <w:marTop w:val="0"/>
      <w:marBottom w:val="0"/>
      <w:divBdr>
        <w:top w:val="none" w:sz="0" w:space="0" w:color="auto"/>
        <w:left w:val="none" w:sz="0" w:space="0" w:color="auto"/>
        <w:bottom w:val="none" w:sz="0" w:space="0" w:color="auto"/>
        <w:right w:val="none" w:sz="0" w:space="0" w:color="auto"/>
      </w:divBdr>
    </w:div>
    <w:div w:id="21445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Isaacson%20B%5BAuthor%5D&amp;cauthor=true&amp;cauthor_uid=25680274" TargetMode="External"/><Relationship Id="rId117" Type="http://schemas.openxmlformats.org/officeDocument/2006/relationships/hyperlink" Target="http://www.ncbi.nlm.nih.gov/pubmed?term=%22Lisnic%20VJ%22%5BAuthor%5D" TargetMode="External"/><Relationship Id="rId21" Type="http://schemas.openxmlformats.org/officeDocument/2006/relationships/hyperlink" Target="http://www.ncbi.nlm.nih.gov/pubmed/?term=Jonjic%20S%5BAuthor%5D&amp;cauthor=true&amp;cauthor_uid=25719382" TargetMode="External"/><Relationship Id="rId42" Type="http://schemas.openxmlformats.org/officeDocument/2006/relationships/hyperlink" Target="http://www.ncbi.nlm.nih.gov/pubmed/?term=Mikli%C4%87%20K%5BAuthor%5D&amp;cauthor=true&amp;cauthor_uid=25680274" TargetMode="External"/><Relationship Id="rId47" Type="http://schemas.openxmlformats.org/officeDocument/2006/relationships/hyperlink" Target="http://www.ncbi.nlm.nih.gov/pubmed/?term=Mandelboim%20O%5BAuthor%5D&amp;cauthor=true&amp;cauthor_uid=25680274" TargetMode="External"/><Relationship Id="rId63" Type="http://schemas.openxmlformats.org/officeDocument/2006/relationships/hyperlink" Target="http://www.ncbi.nlm.nih.gov/pubmed?term=Voigt%20S%5BAuthor%5D&amp;cauthor=true&amp;cauthor_uid=24155383" TargetMode="External"/><Relationship Id="rId68" Type="http://schemas.openxmlformats.org/officeDocument/2006/relationships/hyperlink" Target="javascript:AL_get(this,%20'jour',%20'J%20Immunol.');" TargetMode="External"/><Relationship Id="rId84" Type="http://schemas.openxmlformats.org/officeDocument/2006/relationships/hyperlink" Target="http://www.ncbi.nlm.nih.gov/pubmed?term=%22Jonjic%20S%22%5BAuthor%5D" TargetMode="External"/><Relationship Id="rId89" Type="http://schemas.openxmlformats.org/officeDocument/2006/relationships/hyperlink" Target="http://www.ncbi.nlm.nih.gov/pubmed?term=%22Prager%20A%22%5BAuthor%5D" TargetMode="External"/><Relationship Id="rId112" Type="http://schemas.openxmlformats.org/officeDocument/2006/relationships/hyperlink" Target="javascript:AL_get(this,%20'jour',%20'Eur%20J%20Immunol.');" TargetMode="External"/><Relationship Id="rId133" Type="http://schemas.openxmlformats.org/officeDocument/2006/relationships/hyperlink" Target="http://www.pnas.org/search?author1=Pinhas+Tsukerman&amp;sortspec=date&amp;submit=Submit" TargetMode="External"/><Relationship Id="rId138" Type="http://schemas.openxmlformats.org/officeDocument/2006/relationships/footer" Target="footer2.xml"/><Relationship Id="rId16" Type="http://schemas.openxmlformats.org/officeDocument/2006/relationships/hyperlink" Target="http://www.ncbi.nlm.nih.gov/pubmed/?term=Hadad%20U%5BAuthor%5D&amp;cauthor=true&amp;cauthor_uid=25719382" TargetMode="External"/><Relationship Id="rId107" Type="http://schemas.openxmlformats.org/officeDocument/2006/relationships/hyperlink" Target="http://www.ncbi.nlm.nih.gov/pubmed?term=%22Lisnic%20Juranic%20V%22%5BAuthor%5D" TargetMode="External"/><Relationship Id="rId11" Type="http://schemas.openxmlformats.org/officeDocument/2006/relationships/hyperlink" Target="http://www.twincore.de/en/home/" TargetMode="External"/><Relationship Id="rId32" Type="http://schemas.openxmlformats.org/officeDocument/2006/relationships/hyperlink" Target="http://www.ncbi.nlm.nih.gov/pubmed/?term=Stanietsky-Kaynan%20N%5BAuthor%5D&amp;cauthor=true&amp;cauthor_uid=25680274" TargetMode="External"/><Relationship Id="rId37" Type="http://schemas.openxmlformats.org/officeDocument/2006/relationships/hyperlink" Target="http://www.ncbi.nlm.nih.gov/pubmed/?term=Hofer%20E%5BAuthor%5D&amp;cauthor=true&amp;cauthor_uid=25680274" TargetMode="External"/><Relationship Id="rId53" Type="http://schemas.openxmlformats.org/officeDocument/2006/relationships/hyperlink" Target="http://www.ncbi.nlm.nih.gov/pubmed/25141793" TargetMode="External"/><Relationship Id="rId58" Type="http://schemas.openxmlformats.org/officeDocument/2006/relationships/hyperlink" Target="http://www.ncbi.nlm.nih.gov/pubmed?term=Weise%20C%5BAuthor%5D&amp;cauthor=true&amp;cauthor_uid=24155383" TargetMode="External"/><Relationship Id="rId74" Type="http://schemas.openxmlformats.org/officeDocument/2006/relationships/hyperlink" Target="http://www.ncbi.nlm.nih.gov/pubmed?term=%22Rodriguez-Martin%20S%22%5BAuthor%5D" TargetMode="External"/><Relationship Id="rId79" Type="http://schemas.openxmlformats.org/officeDocument/2006/relationships/hyperlink" Target="http://www.ncbi.nlm.nih.gov/pubmed?term=%22Busche%20A%22%5BAuthor%5D" TargetMode="External"/><Relationship Id="rId102" Type="http://schemas.openxmlformats.org/officeDocument/2006/relationships/hyperlink" Target="http://www.ncbi.nlm.nih.gov/pubmed?term=%22Vidal%20SM%22%5BAuthor%5D" TargetMode="External"/><Relationship Id="rId123" Type="http://schemas.openxmlformats.org/officeDocument/2006/relationships/hyperlink" Target="http://www.ncbi.nlm.nih.gov/pubmed?term=%22Klieger%20Y%22%5BAuthor%5D" TargetMode="External"/><Relationship Id="rId128" Type="http://schemas.openxmlformats.org/officeDocument/2006/relationships/hyperlink" Target="javascript:AL_get(this,%20'jour',%20'Eur%20J%20Immunol.');" TargetMode="External"/><Relationship Id="rId5" Type="http://schemas.openxmlformats.org/officeDocument/2006/relationships/webSettings" Target="webSettings.xml"/><Relationship Id="rId90" Type="http://schemas.openxmlformats.org/officeDocument/2006/relationships/hyperlink" Target="http://www.ncbi.nlm.nih.gov/pubmed?term=%22Mitrovic%20M%22%5BAuthor%5D" TargetMode="External"/><Relationship Id="rId95" Type="http://schemas.openxmlformats.org/officeDocument/2006/relationships/hyperlink" Target="http://www.ncbi.nlm.nih.gov/pubmed/21852192" TargetMode="External"/><Relationship Id="rId22" Type="http://schemas.openxmlformats.org/officeDocument/2006/relationships/hyperlink" Target="http://www.ncbi.nlm.nih.gov/pubmed/?term=Mandelboim%20O%5BAuthor%5D&amp;cauthor=true&amp;cauthor_uid=25719382" TargetMode="External"/><Relationship Id="rId27" Type="http://schemas.openxmlformats.org/officeDocument/2006/relationships/hyperlink" Target="http://www.ncbi.nlm.nih.gov/pubmed/?term=Yamin%20R%5BAuthor%5D&amp;cauthor=true&amp;cauthor_uid=25680274" TargetMode="External"/><Relationship Id="rId43" Type="http://schemas.openxmlformats.org/officeDocument/2006/relationships/hyperlink" Target="http://www.ncbi.nlm.nih.gov/pubmed/?term=Jonjic%20S%5BAuthor%5D&amp;cauthor=true&amp;cauthor_uid=25680274" TargetMode="External"/><Relationship Id="rId48" Type="http://schemas.openxmlformats.org/officeDocument/2006/relationships/hyperlink" Target="javascript:AL_get(this,%20'jour',%20'J%20Immunol.');" TargetMode="External"/><Relationship Id="rId64" Type="http://schemas.openxmlformats.org/officeDocument/2006/relationships/hyperlink" Target="javascript:AL_get(this,%20'jour',%20'J%20Immunol.');" TargetMode="External"/><Relationship Id="rId69" Type="http://schemas.openxmlformats.org/officeDocument/2006/relationships/hyperlink" Target="http://www.ncbi.nlm.nih.gov/pubmed/22885984" TargetMode="External"/><Relationship Id="rId113" Type="http://schemas.openxmlformats.org/officeDocument/2006/relationships/hyperlink" Target="http://www.ncbi.nlm.nih.gov/pubmed?term=%22Radosavljevic%20G%22%5BAuthor%5D" TargetMode="External"/><Relationship Id="rId118" Type="http://schemas.openxmlformats.org/officeDocument/2006/relationships/hyperlink" Target="http://www.ncbi.nlm.nih.gov/pubmed?term=%22Arsenijevic%20N%22%5BAuthor%5D" TargetMode="External"/><Relationship Id="rId134" Type="http://schemas.openxmlformats.org/officeDocument/2006/relationships/hyperlink" Target="http://www.pnas.org/search?author1=Pinhas+Tsukerman&amp;sortspec=date&amp;submit=Submit" TargetMode="External"/><Relationship Id="rId139" Type="http://schemas.openxmlformats.org/officeDocument/2006/relationships/fontTable" Target="fontTable.xml"/><Relationship Id="rId8" Type="http://schemas.openxmlformats.org/officeDocument/2006/relationships/hyperlink" Target="http://www.medri.hr/~jstipan" TargetMode="External"/><Relationship Id="rId51" Type="http://schemas.openxmlformats.org/officeDocument/2006/relationships/hyperlink" Target="http://www.ncbi.nlm.nih.gov/pubmed?term=Krmpoti%C4%87%20A%5BAuthor%5D&amp;cauthor=true&amp;cauthor_uid=25141793" TargetMode="External"/><Relationship Id="rId72" Type="http://schemas.openxmlformats.org/officeDocument/2006/relationships/hyperlink" Target="http://www.ncbi.nlm.nih.gov/pubmed?term=%22Robertson%20KA%22%5BAuthor%5D" TargetMode="External"/><Relationship Id="rId80" Type="http://schemas.openxmlformats.org/officeDocument/2006/relationships/hyperlink" Target="http://www.ncbi.nlm.nih.gov/pubmed?term=%22Dickinson%20P%22%5BAuthor%5D" TargetMode="External"/><Relationship Id="rId85" Type="http://schemas.openxmlformats.org/officeDocument/2006/relationships/hyperlink" Target="http://www.ncbi.nlm.nih.gov/pubmed?term=%22Angulo%20A%22%5BAuthor%5D" TargetMode="External"/><Relationship Id="rId93" Type="http://schemas.openxmlformats.org/officeDocument/2006/relationships/hyperlink" Target="http://www.ncbi.nlm.nih.gov/pubmed?term=%22Adler%20B%22%5BAuthor%5D" TargetMode="External"/><Relationship Id="rId98" Type="http://schemas.openxmlformats.org/officeDocument/2006/relationships/hyperlink" Target="http://www.ncbi.nlm.nih.gov/pubmed?term=%22Gendron-Pontbriand%20EM%22%5BAuthor%5D" TargetMode="External"/><Relationship Id="rId121" Type="http://schemas.openxmlformats.org/officeDocument/2006/relationships/hyperlink" Target="http://www.ncbi.nlm.nih.gov/pubmed?term=%22Lankry%20D%22%5BAuthor%5D" TargetMode="External"/><Relationship Id="rId3" Type="http://schemas.openxmlformats.org/officeDocument/2006/relationships/styles" Target="styles.xml"/><Relationship Id="rId12" Type="http://schemas.openxmlformats.org/officeDocument/2006/relationships/hyperlink" Target="http://www.ncbi.nlm.nih.gov/pubmed/?term=Yossef%20R%5BAuthor%5D&amp;cauthor=true&amp;cauthor_uid=25719382" TargetMode="External"/><Relationship Id="rId17" Type="http://schemas.openxmlformats.org/officeDocument/2006/relationships/hyperlink" Target="http://www.ncbi.nlm.nih.gov/pubmed/?term=Nedvetzki%20S%5BAuthor%5D&amp;cauthor=true&amp;cauthor_uid=25719382" TargetMode="External"/><Relationship Id="rId25" Type="http://schemas.openxmlformats.org/officeDocument/2006/relationships/hyperlink" Target="http://www.ncbi.nlm.nih.gov/pubmed/?term=Ibrahim%20Y%5BAuthor%5D&amp;cauthor=true&amp;cauthor_uid=25680274" TargetMode="External"/><Relationship Id="rId33" Type="http://schemas.openxmlformats.org/officeDocument/2006/relationships/hyperlink" Target="http://www.ncbi.nlm.nih.gov/pubmed/?term=Coppenhagen-Glazer%20S%5BAuthor%5D&amp;cauthor=true&amp;cauthor_uid=25680274" TargetMode="External"/><Relationship Id="rId38" Type="http://schemas.openxmlformats.org/officeDocument/2006/relationships/hyperlink" Target="http://www.ncbi.nlm.nih.gov/pubmed/?term=Mevorach%20D%5BAuthor%5D&amp;cauthor=true&amp;cauthor_uid=25680274" TargetMode="External"/><Relationship Id="rId46" Type="http://schemas.openxmlformats.org/officeDocument/2006/relationships/hyperlink" Target="http://www.ncbi.nlm.nih.gov/pubmed/?term=Bachrach%20G%5BAuthor%5D&amp;cauthor=true&amp;cauthor_uid=25680274" TargetMode="External"/><Relationship Id="rId59" Type="http://schemas.openxmlformats.org/officeDocument/2006/relationships/hyperlink" Target="http://www.ncbi.nlm.nih.gov/pubmed?term=Beluzic%20R%5BAuthor%5D&amp;cauthor=true&amp;cauthor_uid=24155383" TargetMode="External"/><Relationship Id="rId67" Type="http://schemas.openxmlformats.org/officeDocument/2006/relationships/hyperlink" Target="http://www.ncbi.nlm.nih.gov/pubmed?term=Jonji%C4%87%20S%5BAuthor%5D&amp;cauthor=true&amp;cauthor_uid=23440773" TargetMode="External"/><Relationship Id="rId103" Type="http://schemas.openxmlformats.org/officeDocument/2006/relationships/hyperlink" Target="javascript:AL_get(this,%20'jour',%20'Immunity.');" TargetMode="External"/><Relationship Id="rId108" Type="http://schemas.openxmlformats.org/officeDocument/2006/relationships/hyperlink" Target="http://www.ncbi.nlm.nih.gov/pubmed?term=%22McKenzie%20A%22%5BAuthor%5D" TargetMode="External"/><Relationship Id="rId116" Type="http://schemas.openxmlformats.org/officeDocument/2006/relationships/hyperlink" Target="http://www.ncbi.nlm.nih.gov/pubmed?term=%22Mitrovic%20M%22%5BAuthor%5D" TargetMode="External"/><Relationship Id="rId124" Type="http://schemas.openxmlformats.org/officeDocument/2006/relationships/hyperlink" Target="http://www.ncbi.nlm.nih.gov/pubmed?term=%22Levi-Schaffer%20F%22%5BAuthor%5D" TargetMode="External"/><Relationship Id="rId129" Type="http://schemas.openxmlformats.org/officeDocument/2006/relationships/hyperlink" Target="javascript:AL_get(this,%20'jour',%20'Immunity.');" TargetMode="External"/><Relationship Id="rId137" Type="http://schemas.openxmlformats.org/officeDocument/2006/relationships/footer" Target="footer1.xml"/><Relationship Id="rId20" Type="http://schemas.openxmlformats.org/officeDocument/2006/relationships/hyperlink" Target="http://www.ncbi.nlm.nih.gov/pubmed/?term=Cerwenka%20A%5BAuthor%5D&amp;cauthor=true&amp;cauthor_uid=25719382" TargetMode="External"/><Relationship Id="rId41" Type="http://schemas.openxmlformats.org/officeDocument/2006/relationships/hyperlink" Target="http://www.ncbi.nlm.nih.gov/pubmed/?term=Markel%20G%5BAuthor%5D&amp;cauthor=true&amp;cauthor_uid=25680274" TargetMode="External"/><Relationship Id="rId54" Type="http://schemas.openxmlformats.org/officeDocument/2006/relationships/hyperlink" Target="javascript:AL_get(this,%20'jour',%20'J%20Immunol.');" TargetMode="External"/><Relationship Id="rId62" Type="http://schemas.openxmlformats.org/officeDocument/2006/relationships/hyperlink" Target="http://www.ncbi.nlm.nih.gov/pubmed?term=Kroczek%20RA%5BAuthor%5D&amp;cauthor=true&amp;cauthor_uid=24155383" TargetMode="External"/><Relationship Id="rId70" Type="http://schemas.openxmlformats.org/officeDocument/2006/relationships/hyperlink" Target="http://www.ncbi.nlm.nih.gov/pubmed/22156533" TargetMode="External"/><Relationship Id="rId75" Type="http://schemas.openxmlformats.org/officeDocument/2006/relationships/hyperlink" Target="http://www.ncbi.nlm.nih.gov/pubmed?term=%22Blanc%20M%22%5BAuthor%5D" TargetMode="External"/><Relationship Id="rId83" Type="http://schemas.openxmlformats.org/officeDocument/2006/relationships/hyperlink" Target="http://www.ncbi.nlm.nih.gov/pubmed?term=%22Mueller%20M%22%5BAuthor%5D" TargetMode="External"/><Relationship Id="rId88" Type="http://schemas.openxmlformats.org/officeDocument/2006/relationships/hyperlink" Target="http://www.ncbi.nlm.nih.gov/pubmed?term=%22Krause%20J%22%5BAuthor%5D" TargetMode="External"/><Relationship Id="rId91" Type="http://schemas.openxmlformats.org/officeDocument/2006/relationships/hyperlink" Target="http://www.ncbi.nlm.nih.gov/pubmed?term=%22Jonjic%20S%22%5BAuthor%5D" TargetMode="External"/><Relationship Id="rId96" Type="http://schemas.openxmlformats.org/officeDocument/2006/relationships/hyperlink" Target="http://www.ncbi.nlm.nih.gov/pubmed?term=%22Pyzik%20M%22%5BAuthor%5D" TargetMode="External"/><Relationship Id="rId111" Type="http://schemas.openxmlformats.org/officeDocument/2006/relationships/hyperlink" Target="http://www.ncbi.nlm.nih.gov/pubmed?term=%22Lukic%20M%22%5BAuthor%5D" TargetMode="External"/><Relationship Id="rId132" Type="http://schemas.openxmlformats.org/officeDocument/2006/relationships/hyperlink" Target="javascript:AL_get(this,%20'jour',%20'Eur%20J%20Immunol.');"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term=Guttman%20O%5BAuthor%5D&amp;cauthor=true&amp;cauthor_uid=25719382" TargetMode="External"/><Relationship Id="rId23" Type="http://schemas.openxmlformats.org/officeDocument/2006/relationships/hyperlink" Target="http://www.ncbi.nlm.nih.gov/pubmed/?term=Porgador%20A%5BAuthor%5D&amp;cauthor=true&amp;cauthor_uid=25719382" TargetMode="External"/><Relationship Id="rId28" Type="http://schemas.openxmlformats.org/officeDocument/2006/relationships/hyperlink" Target="http://www.ncbi.nlm.nih.gov/pubmed/?term=Abed%20J%5BAuthor%5D&amp;cauthor=true&amp;cauthor_uid=25680274" TargetMode="External"/><Relationship Id="rId36" Type="http://schemas.openxmlformats.org/officeDocument/2006/relationships/hyperlink" Target="http://www.ncbi.nlm.nih.gov/pubmed/?term=Cuapio%20A%5BAuthor%5D&amp;cauthor=true&amp;cauthor_uid=25680274" TargetMode="External"/><Relationship Id="rId49" Type="http://schemas.openxmlformats.org/officeDocument/2006/relationships/hyperlink" Target="http://www.ncbi.nlm.nih.gov/pubmed?term=Brizi%C4%87%20I%5BAuthor%5D&amp;cauthor=true&amp;cauthor_uid=25141793" TargetMode="External"/><Relationship Id="rId57" Type="http://schemas.openxmlformats.org/officeDocument/2006/relationships/hyperlink" Target="http://www.ncbi.nlm.nih.gov/pubmed?term=Mages%20HW%5BAuthor%5D&amp;cauthor=true&amp;cauthor_uid=24155383" TargetMode="External"/><Relationship Id="rId106" Type="http://schemas.openxmlformats.org/officeDocument/2006/relationships/hyperlink" Target="http://www.ncbi.nlm.nih.gov/pubmed?term=%22Mitrovic%20M%22%5BAuthor%5D" TargetMode="External"/><Relationship Id="rId114" Type="http://schemas.openxmlformats.org/officeDocument/2006/relationships/hyperlink" Target="http://www.ncbi.nlm.nih.gov/pubmed?term=%22Jovanovic%20I%22%5BAuthor%5D" TargetMode="External"/><Relationship Id="rId119" Type="http://schemas.openxmlformats.org/officeDocument/2006/relationships/hyperlink" Target="http://www.ncbi.nlm.nih.gov/pubmed?term=%22Jonjic%20S%22%5BAuthor%5D" TargetMode="External"/><Relationship Id="rId127" Type="http://schemas.openxmlformats.org/officeDocument/2006/relationships/hyperlink" Target="javascript:AL_get(this,%20'jour',%20'J%20Immunol.');" TargetMode="External"/><Relationship Id="rId10" Type="http://schemas.openxmlformats.org/officeDocument/2006/relationships/hyperlink" Target="http://www.twincore.de/en/home/" TargetMode="External"/><Relationship Id="rId31" Type="http://schemas.openxmlformats.org/officeDocument/2006/relationships/hyperlink" Target="http://www.ncbi.nlm.nih.gov/pubmed/?term=Bar-On%20Y%5BAuthor%5D&amp;cauthor=true&amp;cauthor_uid=25680274" TargetMode="External"/><Relationship Id="rId44" Type="http://schemas.openxmlformats.org/officeDocument/2006/relationships/hyperlink" Target="http://www.ncbi.nlm.nih.gov/pubmed/?term=Brennan%20CA%5BAuthor%5D&amp;cauthor=true&amp;cauthor_uid=25680274" TargetMode="External"/><Relationship Id="rId52" Type="http://schemas.openxmlformats.org/officeDocument/2006/relationships/hyperlink" Target="http://www.ncbi.nlm.nih.gov/pubmed?term=Jonji%C4%87%20S%5BAuthor%5D&amp;cauthor=true&amp;cauthor_uid=25141793" TargetMode="External"/><Relationship Id="rId60" Type="http://schemas.openxmlformats.org/officeDocument/2006/relationships/hyperlink" Target="http://www.ncbi.nlm.nih.gov/pubmed?term=Vugrek%20O%5BAuthor%5D&amp;cauthor=true&amp;cauthor_uid=24155383" TargetMode="External"/><Relationship Id="rId65" Type="http://schemas.openxmlformats.org/officeDocument/2006/relationships/hyperlink" Target="http://www.ncbi.nlm.nih.gov/pubmed?term=Mileti%C4%87%20A%5BAuthor%5D&amp;cauthor=true&amp;cauthor_uid=23440773" TargetMode="External"/><Relationship Id="rId73" Type="http://schemas.openxmlformats.org/officeDocument/2006/relationships/hyperlink" Target="http://www.ncbi.nlm.nih.gov/pubmed?term=%22Sing%20G%22%5BAuthor%5D" TargetMode="External"/><Relationship Id="rId78" Type="http://schemas.openxmlformats.org/officeDocument/2006/relationships/hyperlink" Target="http://www.ncbi.nlm.nih.gov/pubmed?term=%22Khondoker%20MR%22%5BAuthor%5D" TargetMode="External"/><Relationship Id="rId81" Type="http://schemas.openxmlformats.org/officeDocument/2006/relationships/hyperlink" Target="http://www.ncbi.nlm.nih.gov/pubmed?term=%22Forster%20T%22%5BAuthor%5D" TargetMode="External"/><Relationship Id="rId86" Type="http://schemas.openxmlformats.org/officeDocument/2006/relationships/hyperlink" Target="http://www.ncbi.nlm.nih.gov/pubmed?term=%22Ghazal%20P%22%5BAuthor%5D" TargetMode="External"/><Relationship Id="rId94" Type="http://schemas.openxmlformats.org/officeDocument/2006/relationships/hyperlink" Target="http://www.ncbi.nlm.nih.gov/pubmed/21813614" TargetMode="External"/><Relationship Id="rId99" Type="http://schemas.openxmlformats.org/officeDocument/2006/relationships/hyperlink" Target="http://www.ncbi.nlm.nih.gov/pubmed?term=%22Babic%20M%22%5BAuthor%5D" TargetMode="External"/><Relationship Id="rId101" Type="http://schemas.openxmlformats.org/officeDocument/2006/relationships/hyperlink" Target="http://www.ncbi.nlm.nih.gov/pubmed?term=%22Jonjic%20S%22%5BAuthor%5D" TargetMode="External"/><Relationship Id="rId122" Type="http://schemas.openxmlformats.org/officeDocument/2006/relationships/hyperlink" Target="http://www.ncbi.nlm.nih.gov/pubmed?term=%22Simic%20H%22%5BAuthor%5D" TargetMode="External"/><Relationship Id="rId130" Type="http://schemas.openxmlformats.org/officeDocument/2006/relationships/hyperlink" Target="http://www.ncbi.nlm.nih.gov/pubmed/19380110?ordinalpos=1&amp;itool=EntrezSystem2.PEntrez.Pubmed.Pubmed_ResultsPanel.Pubmed_DefaultReportPanel.Pubmed_RVDocSum" TargetMode="External"/><Relationship Id="rId135" Type="http://schemas.openxmlformats.org/officeDocument/2006/relationships/hyperlink" Target="http://www.pnas.org/search?author1=Pinhas+Tsukerman&amp;sortspec=date&amp;submit=Submit" TargetMode="External"/><Relationship Id="rId4" Type="http://schemas.openxmlformats.org/officeDocument/2006/relationships/settings" Target="settings.xml"/><Relationship Id="rId9" Type="http://schemas.openxmlformats.org/officeDocument/2006/relationships/hyperlink" Target="http://www.mh-hannover.de/index.php?id=2&amp;L=1" TargetMode="External"/><Relationship Id="rId13" Type="http://schemas.openxmlformats.org/officeDocument/2006/relationships/hyperlink" Target="http://www.ncbi.nlm.nih.gov/pubmed/?term=Gur%20C%5BAuthor%5D&amp;cauthor=true&amp;cauthor_uid=25719382" TargetMode="External"/><Relationship Id="rId18" Type="http://schemas.openxmlformats.org/officeDocument/2006/relationships/hyperlink" Target="http://www.ncbi.nlm.nih.gov/pubmed/?term=Mileti%C4%87%20A%5BAuthor%5D&amp;cauthor=true&amp;cauthor_uid=25719382" TargetMode="External"/><Relationship Id="rId39" Type="http://schemas.openxmlformats.org/officeDocument/2006/relationships/hyperlink" Target="http://www.ncbi.nlm.nih.gov/pubmed/?term=Tabib%20A%5BAuthor%5D&amp;cauthor=true&amp;cauthor_uid=25680274" TargetMode="External"/><Relationship Id="rId109" Type="http://schemas.openxmlformats.org/officeDocument/2006/relationships/hyperlink" Target="http://www.ncbi.nlm.nih.gov/pubmed?term=%22Arsenijevic%20N%22%5BAuthor%5D" TargetMode="External"/><Relationship Id="rId34" Type="http://schemas.openxmlformats.org/officeDocument/2006/relationships/hyperlink" Target="http://www.ncbi.nlm.nih.gov/pubmed/?term=Shussman%20N%5BAuthor%5D&amp;cauthor=true&amp;cauthor_uid=25680274" TargetMode="External"/><Relationship Id="rId50" Type="http://schemas.openxmlformats.org/officeDocument/2006/relationships/hyperlink" Target="http://www.ncbi.nlm.nih.gov/pubmed?term=Lenac%20Rovi%C5%A1%20T%5BAuthor%5D&amp;cauthor=true&amp;cauthor_uid=25141793" TargetMode="External"/><Relationship Id="rId55" Type="http://schemas.openxmlformats.org/officeDocument/2006/relationships/hyperlink" Target="http://www.ncbi.nlm.nih.gov/pubmed?term=Geyer%20H%5BAuthor%5D&amp;cauthor=true&amp;cauthor_uid=24155383" TargetMode="External"/><Relationship Id="rId76" Type="http://schemas.openxmlformats.org/officeDocument/2006/relationships/hyperlink" Target="http://www.ncbi.nlm.nih.gov/pubmed?term=%22Lacaze%20P%22%5BAuthor%5D" TargetMode="External"/><Relationship Id="rId97" Type="http://schemas.openxmlformats.org/officeDocument/2006/relationships/hyperlink" Target="http://www.ncbi.nlm.nih.gov/pubmed?term=%22Charbonneau%20B%22%5BAuthor%5D" TargetMode="External"/><Relationship Id="rId104" Type="http://schemas.openxmlformats.org/officeDocument/2006/relationships/hyperlink" Target="http://www.ncbi.nlm.nih.gov/pubmed?term=%22Jovanovic%20I%22%5BAuthor%5D" TargetMode="External"/><Relationship Id="rId120" Type="http://schemas.openxmlformats.org/officeDocument/2006/relationships/hyperlink" Target="http://www.ncbi.nlm.nih.gov/pubmed?term=%22Lukic%20ML%22%5BAuthor%5D" TargetMode="External"/><Relationship Id="rId125" Type="http://schemas.openxmlformats.org/officeDocument/2006/relationships/hyperlink" Target="http://www.ncbi.nlm.nih.gov/pubmed?term=%22Jonjic%20S%22%5BAuthor%5D" TargetMode="External"/><Relationship Id="rId7" Type="http://schemas.openxmlformats.org/officeDocument/2006/relationships/endnotes" Target="endnotes.xml"/><Relationship Id="rId71" Type="http://schemas.openxmlformats.org/officeDocument/2006/relationships/hyperlink" Target="http://www.ncbi.nlm.nih.gov/pubmed?term=%22Kropp%20KA%22%5BAuthor%5D" TargetMode="External"/><Relationship Id="rId92" Type="http://schemas.openxmlformats.org/officeDocument/2006/relationships/hyperlink" Target="http://www.ncbi.nlm.nih.gov/pubmed?term=%22Koszinowski%20UH%22%5BAuthor%5D" TargetMode="External"/><Relationship Id="rId2" Type="http://schemas.openxmlformats.org/officeDocument/2006/relationships/numbering" Target="numbering.xml"/><Relationship Id="rId29" Type="http://schemas.openxmlformats.org/officeDocument/2006/relationships/hyperlink" Target="http://www.ncbi.nlm.nih.gov/pubmed/?term=Gamliel%20M%5BAuthor%5D&amp;cauthor=true&amp;cauthor_uid=25680274" TargetMode="External"/><Relationship Id="rId24" Type="http://schemas.openxmlformats.org/officeDocument/2006/relationships/hyperlink" Target="http://www.ncbi.nlm.nih.gov/pubmed/?term=Gur%20C%5BAuthor%5D&amp;cauthor=true&amp;cauthor_uid=25680274" TargetMode="External"/><Relationship Id="rId40" Type="http://schemas.openxmlformats.org/officeDocument/2006/relationships/hyperlink" Target="http://www.ncbi.nlm.nih.gov/pubmed/?term=Ortenberg%20R%5BAuthor%5D&amp;cauthor=true&amp;cauthor_uid=25680274" TargetMode="External"/><Relationship Id="rId45" Type="http://schemas.openxmlformats.org/officeDocument/2006/relationships/hyperlink" Target="http://www.ncbi.nlm.nih.gov/pubmed/?term=Garrett%20WS%5BAuthor%5D&amp;cauthor=true&amp;cauthor_uid=25680274" TargetMode="External"/><Relationship Id="rId66" Type="http://schemas.openxmlformats.org/officeDocument/2006/relationships/hyperlink" Target="http://www.ncbi.nlm.nih.gov/pubmed?term=Krmpoti%C4%87%20A%5BAuthor%5D&amp;cauthor=true&amp;cauthor_uid=23440773" TargetMode="External"/><Relationship Id="rId87" Type="http://schemas.openxmlformats.org/officeDocument/2006/relationships/hyperlink" Target="http://www.ncbi.nlm.nih.gov/pubmed?term=%22Jordan%20S%22%5BAuthor%5D" TargetMode="External"/><Relationship Id="rId110" Type="http://schemas.openxmlformats.org/officeDocument/2006/relationships/hyperlink" Target="http://www.ncbi.nlm.nih.gov/pubmed?term=%22Jonjic%20S%22%5BAuthor%5D" TargetMode="External"/><Relationship Id="rId115" Type="http://schemas.openxmlformats.org/officeDocument/2006/relationships/hyperlink" Target="http://www.ncbi.nlm.nih.gov/pubmed?term=%22Majstorovic%20I%22%5BAuthor%5D" TargetMode="External"/><Relationship Id="rId131" Type="http://schemas.openxmlformats.org/officeDocument/2006/relationships/hyperlink" Target="javascript:AL_get(this,%20'jour',%20'J%20Virol.');" TargetMode="External"/><Relationship Id="rId136" Type="http://schemas.openxmlformats.org/officeDocument/2006/relationships/header" Target="header1.xml"/><Relationship Id="rId61" Type="http://schemas.openxmlformats.org/officeDocument/2006/relationships/hyperlink" Target="http://www.ncbi.nlm.nih.gov/pubmed?term=Jonjic%20S%5BAuthor%5D&amp;cauthor=true&amp;cauthor_uid=24155383" TargetMode="External"/><Relationship Id="rId82" Type="http://schemas.openxmlformats.org/officeDocument/2006/relationships/hyperlink" Target="http://www.ncbi.nlm.nih.gov/pubmed?term=%22Strobl%20B%22%5BAuthor%5D" TargetMode="External"/><Relationship Id="rId19" Type="http://schemas.openxmlformats.org/officeDocument/2006/relationships/hyperlink" Target="http://www.ncbi.nlm.nih.gov/pubmed/?term=Nalbandyan%20K%5BAuthor%5D&amp;cauthor=true&amp;cauthor_uid=25719382" TargetMode="External"/><Relationship Id="rId14" Type="http://schemas.openxmlformats.org/officeDocument/2006/relationships/hyperlink" Target="http://www.ncbi.nlm.nih.gov/pubmed/?term=Shemesh%20A%5BAuthor%5D&amp;cauthor=true&amp;cauthor_uid=25719382" TargetMode="External"/><Relationship Id="rId30" Type="http://schemas.openxmlformats.org/officeDocument/2006/relationships/hyperlink" Target="http://www.ncbi.nlm.nih.gov/pubmed/?term=Enk%20J%5BAuthor%5D&amp;cauthor=true&amp;cauthor_uid=25680274" TargetMode="External"/><Relationship Id="rId35" Type="http://schemas.openxmlformats.org/officeDocument/2006/relationships/hyperlink" Target="http://www.ncbi.nlm.nih.gov/pubmed/?term=Almogy%20G%5BAuthor%5D&amp;cauthor=true&amp;cauthor_uid=25680274" TargetMode="External"/><Relationship Id="rId56" Type="http://schemas.openxmlformats.org/officeDocument/2006/relationships/hyperlink" Target="http://www.ncbi.nlm.nih.gov/pubmed?term=Hartung%20E%5BAuthor%5D&amp;cauthor=true&amp;cauthor_uid=24155383" TargetMode="External"/><Relationship Id="rId77" Type="http://schemas.openxmlformats.org/officeDocument/2006/relationships/hyperlink" Target="http://www.ncbi.nlm.nih.gov/pubmed?term=%22Noor%20Hassim%20MF%22%5BAuthor%5D" TargetMode="External"/><Relationship Id="rId100" Type="http://schemas.openxmlformats.org/officeDocument/2006/relationships/hyperlink" Target="http://www.ncbi.nlm.nih.gov/pubmed?term=%22Krmpotic%20A%22%5BAuthor%5D" TargetMode="External"/><Relationship Id="rId105" Type="http://schemas.openxmlformats.org/officeDocument/2006/relationships/hyperlink" Target="http://www.ncbi.nlm.nih.gov/pubmed?term=%22Radosavljevic%20G%22%5BAuthor%5D" TargetMode="External"/><Relationship Id="rId126" Type="http://schemas.openxmlformats.org/officeDocument/2006/relationships/hyperlink" Target="http://www.ncbi.nlm.nih.gov/pubmed?term=%22Mandelboim%20O%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BB43-8B96-488F-B06C-DE40A477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62</Pages>
  <Words>25849</Words>
  <Characters>147345</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STIPAN JONJIĆ, M.D., PhD</vt:lpstr>
    </vt:vector>
  </TitlesOfParts>
  <Company>Microsoft</Company>
  <LinksUpToDate>false</LinksUpToDate>
  <CharactersWithSpaces>172849</CharactersWithSpaces>
  <SharedDoc>false</SharedDoc>
  <HLinks>
    <vt:vector size="672" baseType="variant">
      <vt:variant>
        <vt:i4>2097267</vt:i4>
      </vt:variant>
      <vt:variant>
        <vt:i4>333</vt:i4>
      </vt:variant>
      <vt:variant>
        <vt:i4>0</vt:i4>
      </vt:variant>
      <vt:variant>
        <vt:i4>5</vt:i4>
      </vt:variant>
      <vt:variant>
        <vt:lpwstr>http://bib.irb.hr/mzos/prikazi-rad?&amp;rad=529647</vt:lpwstr>
      </vt:variant>
      <vt:variant>
        <vt:lpwstr/>
      </vt:variant>
      <vt:variant>
        <vt:i4>3014719</vt:i4>
      </vt:variant>
      <vt:variant>
        <vt:i4>330</vt:i4>
      </vt:variant>
      <vt:variant>
        <vt:i4>0</vt:i4>
      </vt:variant>
      <vt:variant>
        <vt:i4>5</vt:i4>
      </vt:variant>
      <vt:variant>
        <vt:lpwstr>http://www.pnas.org/search?author1=Pinhas+Tsukerman&amp;sortspec=date&amp;submit=Submit</vt:lpwstr>
      </vt:variant>
      <vt:variant>
        <vt:lpwstr/>
      </vt:variant>
      <vt:variant>
        <vt:i4>3014719</vt:i4>
      </vt:variant>
      <vt:variant>
        <vt:i4>327</vt:i4>
      </vt:variant>
      <vt:variant>
        <vt:i4>0</vt:i4>
      </vt:variant>
      <vt:variant>
        <vt:i4>5</vt:i4>
      </vt:variant>
      <vt:variant>
        <vt:lpwstr>http://www.pnas.org/search?author1=Pinhas+Tsukerman&amp;sortspec=date&amp;submit=Submit</vt:lpwstr>
      </vt:variant>
      <vt:variant>
        <vt:lpwstr/>
      </vt:variant>
      <vt:variant>
        <vt:i4>5308439</vt:i4>
      </vt:variant>
      <vt:variant>
        <vt:i4>324</vt:i4>
      </vt:variant>
      <vt:variant>
        <vt:i4>0</vt:i4>
      </vt:variant>
      <vt:variant>
        <vt:i4>5</vt:i4>
      </vt:variant>
      <vt:variant>
        <vt:lpwstr>http://bib.irb.hr/prikazi-rad?&amp;rad=484208</vt:lpwstr>
      </vt:variant>
      <vt:variant>
        <vt:lpwstr/>
      </vt:variant>
      <vt:variant>
        <vt:i4>5308439</vt:i4>
      </vt:variant>
      <vt:variant>
        <vt:i4>321</vt:i4>
      </vt:variant>
      <vt:variant>
        <vt:i4>0</vt:i4>
      </vt:variant>
      <vt:variant>
        <vt:i4>5</vt:i4>
      </vt:variant>
      <vt:variant>
        <vt:lpwstr>http://bib.irb.hr/prikazi-rad?&amp;rad=484209</vt:lpwstr>
      </vt:variant>
      <vt:variant>
        <vt:lpwstr/>
      </vt:variant>
      <vt:variant>
        <vt:i4>5767188</vt:i4>
      </vt:variant>
      <vt:variant>
        <vt:i4>318</vt:i4>
      </vt:variant>
      <vt:variant>
        <vt:i4>0</vt:i4>
      </vt:variant>
      <vt:variant>
        <vt:i4>5</vt:i4>
      </vt:variant>
      <vt:variant>
        <vt:lpwstr>http://bib.irb.hr/prikazi-rad?&amp;rad=485183</vt:lpwstr>
      </vt:variant>
      <vt:variant>
        <vt:lpwstr/>
      </vt:variant>
      <vt:variant>
        <vt:i4>5832723</vt:i4>
      </vt:variant>
      <vt:variant>
        <vt:i4>315</vt:i4>
      </vt:variant>
      <vt:variant>
        <vt:i4>0</vt:i4>
      </vt:variant>
      <vt:variant>
        <vt:i4>5</vt:i4>
      </vt:variant>
      <vt:variant>
        <vt:lpwstr>http://bib.irb.hr/prikazi-rad?&amp;rad=485692</vt:lpwstr>
      </vt:variant>
      <vt:variant>
        <vt:lpwstr/>
      </vt:variant>
      <vt:variant>
        <vt:i4>5767188</vt:i4>
      </vt:variant>
      <vt:variant>
        <vt:i4>312</vt:i4>
      </vt:variant>
      <vt:variant>
        <vt:i4>0</vt:i4>
      </vt:variant>
      <vt:variant>
        <vt:i4>5</vt:i4>
      </vt:variant>
      <vt:variant>
        <vt:lpwstr>http://bib.irb.hr/prikazi-rad?&amp;rad=484197</vt:lpwstr>
      </vt:variant>
      <vt:variant>
        <vt:lpwstr/>
      </vt:variant>
      <vt:variant>
        <vt:i4>6094877</vt:i4>
      </vt:variant>
      <vt:variant>
        <vt:i4>309</vt:i4>
      </vt:variant>
      <vt:variant>
        <vt:i4>0</vt:i4>
      </vt:variant>
      <vt:variant>
        <vt:i4>5</vt:i4>
      </vt:variant>
      <vt:variant>
        <vt:lpwstr>http://bib.irb.hr/prikazi-rad?&amp;rad=461690</vt:lpwstr>
      </vt:variant>
      <vt:variant>
        <vt:lpwstr/>
      </vt:variant>
      <vt:variant>
        <vt:i4>5636118</vt:i4>
      </vt:variant>
      <vt:variant>
        <vt:i4>306</vt:i4>
      </vt:variant>
      <vt:variant>
        <vt:i4>0</vt:i4>
      </vt:variant>
      <vt:variant>
        <vt:i4>5</vt:i4>
      </vt:variant>
      <vt:variant>
        <vt:lpwstr>http://bib.irb.hr/prikazi-rad?&amp;rad=485364</vt:lpwstr>
      </vt:variant>
      <vt:variant>
        <vt:lpwstr/>
      </vt:variant>
      <vt:variant>
        <vt:i4>5439508</vt:i4>
      </vt:variant>
      <vt:variant>
        <vt:i4>303</vt:i4>
      </vt:variant>
      <vt:variant>
        <vt:i4>0</vt:i4>
      </vt:variant>
      <vt:variant>
        <vt:i4>5</vt:i4>
      </vt:variant>
      <vt:variant>
        <vt:lpwstr>http://bib.irb.hr/prikazi-rad?&amp;rad=484121</vt:lpwstr>
      </vt:variant>
      <vt:variant>
        <vt:lpwstr/>
      </vt:variant>
      <vt:variant>
        <vt:i4>5242900</vt:i4>
      </vt:variant>
      <vt:variant>
        <vt:i4>300</vt:i4>
      </vt:variant>
      <vt:variant>
        <vt:i4>0</vt:i4>
      </vt:variant>
      <vt:variant>
        <vt:i4>5</vt:i4>
      </vt:variant>
      <vt:variant>
        <vt:lpwstr>http://bib.irb.hr/prikazi-rad?&amp;rad=484114</vt:lpwstr>
      </vt:variant>
      <vt:variant>
        <vt:lpwstr/>
      </vt:variant>
      <vt:variant>
        <vt:i4>5767188</vt:i4>
      </vt:variant>
      <vt:variant>
        <vt:i4>297</vt:i4>
      </vt:variant>
      <vt:variant>
        <vt:i4>0</vt:i4>
      </vt:variant>
      <vt:variant>
        <vt:i4>5</vt:i4>
      </vt:variant>
      <vt:variant>
        <vt:lpwstr>http://bib.irb.hr/prikazi-rad?&amp;rad=485182</vt:lpwstr>
      </vt:variant>
      <vt:variant>
        <vt:lpwstr/>
      </vt:variant>
      <vt:variant>
        <vt:i4>7471138</vt:i4>
      </vt:variant>
      <vt:variant>
        <vt:i4>294</vt:i4>
      </vt:variant>
      <vt:variant>
        <vt:i4>0</vt:i4>
      </vt:variant>
      <vt:variant>
        <vt:i4>5</vt:i4>
      </vt:variant>
      <vt:variant>
        <vt:lpwstr>http://www.ingentaconnect.com/content/klu/430/2008/00000197/00000002/00000080?crawler=true</vt:lpwstr>
      </vt:variant>
      <vt:variant>
        <vt:lpwstr/>
      </vt:variant>
      <vt:variant>
        <vt:i4>4980794</vt:i4>
      </vt:variant>
      <vt:variant>
        <vt:i4>291</vt:i4>
      </vt:variant>
      <vt:variant>
        <vt:i4>0</vt:i4>
      </vt:variant>
      <vt:variant>
        <vt:i4>5</vt:i4>
      </vt:variant>
      <vt:variant>
        <vt:lpwstr>http://www.ncbi.nlm.nih.gov/sites/entrez?Db=pubmed&amp;Cmd=Search&amp;Term=%22Lenac%20Rovi%C5%A1%20T%22%5BAuthor%5D&amp;itool=EntrezSystem2.PEntrez.Pubmed.Pubmed_ResultsPanel.Pubmed_DiscoveryPanel.Pubmed_RVAbstractPlus</vt:lpwstr>
      </vt:variant>
      <vt:variant>
        <vt:lpwstr/>
      </vt:variant>
      <vt:variant>
        <vt:i4>3801199</vt:i4>
      </vt:variant>
      <vt:variant>
        <vt:i4>288</vt:i4>
      </vt:variant>
      <vt:variant>
        <vt:i4>0</vt:i4>
      </vt:variant>
      <vt:variant>
        <vt:i4>5</vt:i4>
      </vt:variant>
      <vt:variant>
        <vt:lpwstr>F:\Local Settings\Temporary Internet Files\Content.IE5\Local Settings\stari\Local Settings\Temporary Internet Files\Content.IE5\KX2Z85YN\prikazi-rad?&amp;rad=133632</vt:lpwstr>
      </vt:variant>
      <vt:variant>
        <vt:lpwstr/>
      </vt:variant>
      <vt:variant>
        <vt:i4>3670127</vt:i4>
      </vt:variant>
      <vt:variant>
        <vt:i4>285</vt:i4>
      </vt:variant>
      <vt:variant>
        <vt:i4>0</vt:i4>
      </vt:variant>
      <vt:variant>
        <vt:i4>5</vt:i4>
      </vt:variant>
      <vt:variant>
        <vt:lpwstr>F:\Local Settings\Temporary Internet Files\Content.IE5\Local Settings\stari\Local Settings\Temporary Internet Files\Content.IE5\KX2Z85YN\prikazi-rad?&amp;rad=134442</vt:lpwstr>
      </vt:variant>
      <vt:variant>
        <vt:lpwstr/>
      </vt:variant>
      <vt:variant>
        <vt:i4>3735661</vt:i4>
      </vt:variant>
      <vt:variant>
        <vt:i4>282</vt:i4>
      </vt:variant>
      <vt:variant>
        <vt:i4>0</vt:i4>
      </vt:variant>
      <vt:variant>
        <vt:i4>5</vt:i4>
      </vt:variant>
      <vt:variant>
        <vt:lpwstr>F:\Local Settings\Temporary Internet Files\Content.IE5\Local Settings\stari\Local Settings\Temporary Internet Files\Content.IE5\KX2Z85YN\prikazi-rad?&amp;rad=133314</vt:lpwstr>
      </vt:variant>
      <vt:variant>
        <vt:lpwstr/>
      </vt:variant>
      <vt:variant>
        <vt:i4>3997801</vt:i4>
      </vt:variant>
      <vt:variant>
        <vt:i4>279</vt:i4>
      </vt:variant>
      <vt:variant>
        <vt:i4>0</vt:i4>
      </vt:variant>
      <vt:variant>
        <vt:i4>5</vt:i4>
      </vt:variant>
      <vt:variant>
        <vt:lpwstr>F:\Local Settings\Temporary Internet Files\Content.IE5\Local Settings\stari\Local Settings\Temporary Internet Files\Content.IE5\KX2Z85YN\prikazi-rad?&amp;rad=133350</vt:lpwstr>
      </vt:variant>
      <vt:variant>
        <vt:lpwstr/>
      </vt:variant>
      <vt:variant>
        <vt:i4>3866723</vt:i4>
      </vt:variant>
      <vt:variant>
        <vt:i4>276</vt:i4>
      </vt:variant>
      <vt:variant>
        <vt:i4>0</vt:i4>
      </vt:variant>
      <vt:variant>
        <vt:i4>5</vt:i4>
      </vt:variant>
      <vt:variant>
        <vt:lpwstr>F:\Local Settings\Temporary Internet Files\Content.IE5\Local Settings\stari\Local Settings\Temporary Internet Files\Content.IE5\KX2Z85YN\prikazi-rad?&amp;rad=134481</vt:lpwstr>
      </vt:variant>
      <vt:variant>
        <vt:lpwstr/>
      </vt:variant>
      <vt:variant>
        <vt:i4>3866734</vt:i4>
      </vt:variant>
      <vt:variant>
        <vt:i4>273</vt:i4>
      </vt:variant>
      <vt:variant>
        <vt:i4>0</vt:i4>
      </vt:variant>
      <vt:variant>
        <vt:i4>5</vt:i4>
      </vt:variant>
      <vt:variant>
        <vt:lpwstr>F:\Local Settings\Temporary Internet Files\Content.IE5\Local Settings\stari\Local Settings\Temporary Internet Files\Content.IE5\KX2Z85YN\prikazi-rad?&amp;rad=134550</vt:lpwstr>
      </vt:variant>
      <vt:variant>
        <vt:lpwstr/>
      </vt:variant>
      <vt:variant>
        <vt:i4>3276904</vt:i4>
      </vt:variant>
      <vt:variant>
        <vt:i4>270</vt:i4>
      </vt:variant>
      <vt:variant>
        <vt:i4>0</vt:i4>
      </vt:variant>
      <vt:variant>
        <vt:i4>5</vt:i4>
      </vt:variant>
      <vt:variant>
        <vt:lpwstr>F:\Local Settings\Temporary Internet Files\Content.IE5\Local Settings\stari\Local Settings\Temporary Internet Files\Content.IE5\KX2Z85YN\prikazi-rad?&amp;rad=133844</vt:lpwstr>
      </vt:variant>
      <vt:variant>
        <vt:lpwstr/>
      </vt:variant>
      <vt:variant>
        <vt:i4>3997795</vt:i4>
      </vt:variant>
      <vt:variant>
        <vt:i4>267</vt:i4>
      </vt:variant>
      <vt:variant>
        <vt:i4>0</vt:i4>
      </vt:variant>
      <vt:variant>
        <vt:i4>5</vt:i4>
      </vt:variant>
      <vt:variant>
        <vt:lpwstr>F:\Local Settings\Temporary Internet Files\Content.IE5\Local Settings\stari\Local Settings\Temporary Internet Files\Content.IE5\KX2Z85YN\prikazi-rad?&amp;rad=134083</vt:lpwstr>
      </vt:variant>
      <vt:variant>
        <vt:lpwstr/>
      </vt:variant>
      <vt:variant>
        <vt:i4>3735661</vt:i4>
      </vt:variant>
      <vt:variant>
        <vt:i4>264</vt:i4>
      </vt:variant>
      <vt:variant>
        <vt:i4>0</vt:i4>
      </vt:variant>
      <vt:variant>
        <vt:i4>5</vt:i4>
      </vt:variant>
      <vt:variant>
        <vt:lpwstr>F:\Local Settings\Temporary Internet Files\Content.IE5\Local Settings\stari\Local Settings\Temporary Internet Files\Content.IE5\KX2Z85YN\prikazi-rad?&amp;rad=133512</vt:lpwstr>
      </vt:variant>
      <vt:variant>
        <vt:lpwstr/>
      </vt:variant>
      <vt:variant>
        <vt:i4>3539055</vt:i4>
      </vt:variant>
      <vt:variant>
        <vt:i4>261</vt:i4>
      </vt:variant>
      <vt:variant>
        <vt:i4>0</vt:i4>
      </vt:variant>
      <vt:variant>
        <vt:i4>5</vt:i4>
      </vt:variant>
      <vt:variant>
        <vt:lpwstr>F:\Local Settings\Temporary Internet Files\Content.IE5\Local Settings\stari\Local Settings\Temporary Internet Files\Content.IE5\KX2Z85YN\prikazi-rad?&amp;rad=133830</vt:lpwstr>
      </vt:variant>
      <vt:variant>
        <vt:lpwstr/>
      </vt:variant>
      <vt:variant>
        <vt:i4>3539051</vt:i4>
      </vt:variant>
      <vt:variant>
        <vt:i4>258</vt:i4>
      </vt:variant>
      <vt:variant>
        <vt:i4>0</vt:i4>
      </vt:variant>
      <vt:variant>
        <vt:i4>5</vt:i4>
      </vt:variant>
      <vt:variant>
        <vt:lpwstr>F:\Local Settings\Temporary Internet Files\Content.IE5\Local Settings\stari\Local Settings\Temporary Internet Files\Content.IE5\KX2Z85YN\prikazi-rad?&amp;rad=133870</vt:lpwstr>
      </vt:variant>
      <vt:variant>
        <vt:lpwstr/>
      </vt:variant>
      <vt:variant>
        <vt:i4>3604580</vt:i4>
      </vt:variant>
      <vt:variant>
        <vt:i4>255</vt:i4>
      </vt:variant>
      <vt:variant>
        <vt:i4>0</vt:i4>
      </vt:variant>
      <vt:variant>
        <vt:i4>5</vt:i4>
      </vt:variant>
      <vt:variant>
        <vt:lpwstr>F:\Local Settings\Temporary Internet Files\Content.IE5\Local Settings\stari\Local Settings\Temporary Internet Files\Content.IE5\KX2Z85YN\prikazi-rad?&amp;rad=133089</vt:lpwstr>
      </vt:variant>
      <vt:variant>
        <vt:lpwstr/>
      </vt:variant>
      <vt:variant>
        <vt:i4>327774</vt:i4>
      </vt:variant>
      <vt:variant>
        <vt:i4>252</vt:i4>
      </vt:variant>
      <vt:variant>
        <vt:i4>0</vt:i4>
      </vt:variant>
      <vt:variant>
        <vt:i4>5</vt:i4>
      </vt:variant>
      <vt:variant>
        <vt:lpwstr>F:\Local Settings\Temporary Internet Files\Content.IE5\Local Settings\stari\Local Settings\Temporary Internet Files\Content.IE5\KX2Z85YN\prikazi-rad?&amp;rad=48409</vt:lpwstr>
      </vt:variant>
      <vt:variant>
        <vt:lpwstr/>
      </vt:variant>
      <vt:variant>
        <vt:i4>65630</vt:i4>
      </vt:variant>
      <vt:variant>
        <vt:i4>249</vt:i4>
      </vt:variant>
      <vt:variant>
        <vt:i4>0</vt:i4>
      </vt:variant>
      <vt:variant>
        <vt:i4>5</vt:i4>
      </vt:variant>
      <vt:variant>
        <vt:lpwstr>F:\Local Settings\Temporary Internet Files\Content.IE5\Local Settings\stari\Local Settings\Temporary Internet Files\Content.IE5\KX2Z85YN\prikazi-rad?&amp;rad=49457</vt:lpwstr>
      </vt:variant>
      <vt:variant>
        <vt:lpwstr/>
      </vt:variant>
      <vt:variant>
        <vt:i4>92</vt:i4>
      </vt:variant>
      <vt:variant>
        <vt:i4>246</vt:i4>
      </vt:variant>
      <vt:variant>
        <vt:i4>0</vt:i4>
      </vt:variant>
      <vt:variant>
        <vt:i4>5</vt:i4>
      </vt:variant>
      <vt:variant>
        <vt:lpwstr>F:\Local Settings\Temporary Internet Files\Content.IE5\Local Settings\stari\Local Settings\Temporary Internet Files\Content.IE5\KX2Z85YN\prikazi-rad?&amp;rad=49647</vt:lpwstr>
      </vt:variant>
      <vt:variant>
        <vt:lpwstr/>
      </vt:variant>
      <vt:variant>
        <vt:i4>589915</vt:i4>
      </vt:variant>
      <vt:variant>
        <vt:i4>243</vt:i4>
      </vt:variant>
      <vt:variant>
        <vt:i4>0</vt:i4>
      </vt:variant>
      <vt:variant>
        <vt:i4>5</vt:i4>
      </vt:variant>
      <vt:variant>
        <vt:lpwstr>F:\Local Settings\Temporary Internet Files\Content.IE5\Local Settings\stari\Local Settings\Temporary Internet Files\Content.IE5\KX2Z85YN\prikazi-rad?&amp;rad=44102</vt:lpwstr>
      </vt:variant>
      <vt:variant>
        <vt:lpwstr/>
      </vt:variant>
      <vt:variant>
        <vt:i4>65626</vt:i4>
      </vt:variant>
      <vt:variant>
        <vt:i4>240</vt:i4>
      </vt:variant>
      <vt:variant>
        <vt:i4>0</vt:i4>
      </vt:variant>
      <vt:variant>
        <vt:i4>5</vt:i4>
      </vt:variant>
      <vt:variant>
        <vt:lpwstr>F:\Local Settings\Temporary Internet Files\Content.IE5\Local Settings\stari\Local Settings\Temporary Internet Files\Content.IE5\KX2Z85YN\prikazi-rad?&amp;rad=28644</vt:lpwstr>
      </vt:variant>
      <vt:variant>
        <vt:lpwstr/>
      </vt:variant>
      <vt:variant>
        <vt:i4>524381</vt:i4>
      </vt:variant>
      <vt:variant>
        <vt:i4>237</vt:i4>
      </vt:variant>
      <vt:variant>
        <vt:i4>0</vt:i4>
      </vt:variant>
      <vt:variant>
        <vt:i4>5</vt:i4>
      </vt:variant>
      <vt:variant>
        <vt:lpwstr>F:\Local Settings\Temporary Internet Files\Content.IE5\Local Settings\stari\Local Settings\Temporary Internet Files\Content.IE5\KX2Z85YN\prikazi-rad?&amp;rad=17227</vt:lpwstr>
      </vt:variant>
      <vt:variant>
        <vt:lpwstr/>
      </vt:variant>
      <vt:variant>
        <vt:i4>262230</vt:i4>
      </vt:variant>
      <vt:variant>
        <vt:i4>234</vt:i4>
      </vt:variant>
      <vt:variant>
        <vt:i4>0</vt:i4>
      </vt:variant>
      <vt:variant>
        <vt:i4>5</vt:i4>
      </vt:variant>
      <vt:variant>
        <vt:lpwstr>F:\Local Settings\Temporary Internet Files\Content.IE5\Local Settings\stari\Local Settings\Temporary Internet Files\Content.IE5\KX2Z85YN\prikazi-rad?&amp;rad=8108</vt:lpwstr>
      </vt:variant>
      <vt:variant>
        <vt:lpwstr/>
      </vt:variant>
      <vt:variant>
        <vt:i4>393303</vt:i4>
      </vt:variant>
      <vt:variant>
        <vt:i4>231</vt:i4>
      </vt:variant>
      <vt:variant>
        <vt:i4>0</vt:i4>
      </vt:variant>
      <vt:variant>
        <vt:i4>5</vt:i4>
      </vt:variant>
      <vt:variant>
        <vt:lpwstr>F:\Local Settings\Temporary Internet Files\Content.IE5\Local Settings\stari\Local Settings\Temporary Internet Files\Content.IE5\KX2Z85YN\prikazi-rad?&amp;rad=8219</vt:lpwstr>
      </vt:variant>
      <vt:variant>
        <vt:lpwstr/>
      </vt:variant>
      <vt:variant>
        <vt:i4>524381</vt:i4>
      </vt:variant>
      <vt:variant>
        <vt:i4>228</vt:i4>
      </vt:variant>
      <vt:variant>
        <vt:i4>0</vt:i4>
      </vt:variant>
      <vt:variant>
        <vt:i4>5</vt:i4>
      </vt:variant>
      <vt:variant>
        <vt:lpwstr>F:\Local Settings\Temporary Internet Files\Content.IE5\Local Settings\stari\Local Settings\Temporary Internet Files\Content.IE5\KX2Z85YN\prikazi-rad?&amp;rad=4277</vt:lpwstr>
      </vt:variant>
      <vt:variant>
        <vt:lpwstr/>
      </vt:variant>
      <vt:variant>
        <vt:i4>852054</vt:i4>
      </vt:variant>
      <vt:variant>
        <vt:i4>225</vt:i4>
      </vt:variant>
      <vt:variant>
        <vt:i4>0</vt:i4>
      </vt:variant>
      <vt:variant>
        <vt:i4>5</vt:i4>
      </vt:variant>
      <vt:variant>
        <vt:lpwstr>F:\Local Settings\Temporary Internet Files\Content.IE5\Local Settings\stari\Local Settings\Temporary Internet Files\Content.IE5\KX2Z85YN\prikazi-rad?&amp;rad=8101</vt:lpwstr>
      </vt:variant>
      <vt:variant>
        <vt:lpwstr/>
      </vt:variant>
      <vt:variant>
        <vt:i4>983126</vt:i4>
      </vt:variant>
      <vt:variant>
        <vt:i4>222</vt:i4>
      </vt:variant>
      <vt:variant>
        <vt:i4>0</vt:i4>
      </vt:variant>
      <vt:variant>
        <vt:i4>5</vt:i4>
      </vt:variant>
      <vt:variant>
        <vt:lpwstr>F:\Local Settings\Temporary Internet Files\Content.IE5\Local Settings\stari\Local Settings\Temporary Internet Files\Content.IE5\KX2Z85YN\prikazi-rad?&amp;rad=8103</vt:lpwstr>
      </vt:variant>
      <vt:variant>
        <vt:lpwstr/>
      </vt:variant>
      <vt:variant>
        <vt:i4>852063</vt:i4>
      </vt:variant>
      <vt:variant>
        <vt:i4>219</vt:i4>
      </vt:variant>
      <vt:variant>
        <vt:i4>0</vt:i4>
      </vt:variant>
      <vt:variant>
        <vt:i4>5</vt:i4>
      </vt:variant>
      <vt:variant>
        <vt:lpwstr>F:\Local Settings\Temporary Internet Files\Content.IE5\Local Settings\stari\Local Settings\Temporary Internet Files\Content.IE5\KX2Z85YN\prikazi-rad?&amp;rad=8090</vt:lpwstr>
      </vt:variant>
      <vt:variant>
        <vt:lpwstr/>
      </vt:variant>
      <vt:variant>
        <vt:i4>3604586</vt:i4>
      </vt:variant>
      <vt:variant>
        <vt:i4>216</vt:i4>
      </vt:variant>
      <vt:variant>
        <vt:i4>0</vt:i4>
      </vt:variant>
      <vt:variant>
        <vt:i4>5</vt:i4>
      </vt:variant>
      <vt:variant>
        <vt:lpwstr>F:\Local Settings\Temporary Internet Files\Content.IE5\Local Settings\stari\Local Settings\Temporary Internet Files\Content.IE5\KX2Z85YN\prikazi-rad?&amp;rad=101842</vt:lpwstr>
      </vt:variant>
      <vt:variant>
        <vt:lpwstr/>
      </vt:variant>
      <vt:variant>
        <vt:i4>4784173</vt:i4>
      </vt:variant>
      <vt:variant>
        <vt:i4>213</vt:i4>
      </vt:variant>
      <vt:variant>
        <vt:i4>0</vt:i4>
      </vt:variant>
      <vt:variant>
        <vt:i4>5</vt:i4>
      </vt:variant>
      <vt:variant>
        <vt:lpwstr>javascript:AL_get(this, 'jour', 'Eur J Immunol.');</vt:lpwstr>
      </vt:variant>
      <vt:variant>
        <vt:lpwstr/>
      </vt:variant>
      <vt:variant>
        <vt:i4>3145737</vt:i4>
      </vt:variant>
      <vt:variant>
        <vt:i4>210</vt:i4>
      </vt:variant>
      <vt:variant>
        <vt:i4>0</vt:i4>
      </vt:variant>
      <vt:variant>
        <vt:i4>5</vt:i4>
      </vt:variant>
      <vt:variant>
        <vt:lpwstr>javascript:AL_get(this, 'jour', 'J Virol.');</vt:lpwstr>
      </vt:variant>
      <vt:variant>
        <vt:lpwstr/>
      </vt:variant>
      <vt:variant>
        <vt:i4>6094973</vt:i4>
      </vt:variant>
      <vt:variant>
        <vt:i4>207</vt:i4>
      </vt:variant>
      <vt:variant>
        <vt:i4>0</vt:i4>
      </vt:variant>
      <vt:variant>
        <vt:i4>5</vt:i4>
      </vt:variant>
      <vt:variant>
        <vt:lpwstr>http://www.ncbi.nlm.nih.gov/pubmed/19380110?ordinalpos=1&amp;itool=EntrezSystem2.PEntrez.Pubmed.Pubmed_ResultsPanel.Pubmed_DefaultReportPanel.Pubmed_RVDocSum</vt:lpwstr>
      </vt:variant>
      <vt:variant>
        <vt:lpwstr/>
      </vt:variant>
      <vt:variant>
        <vt:i4>3604487</vt:i4>
      </vt:variant>
      <vt:variant>
        <vt:i4>204</vt:i4>
      </vt:variant>
      <vt:variant>
        <vt:i4>0</vt:i4>
      </vt:variant>
      <vt:variant>
        <vt:i4>5</vt:i4>
      </vt:variant>
      <vt:variant>
        <vt:lpwstr>javascript:AL_get(this, 'jour', 'Immunity.');</vt:lpwstr>
      </vt:variant>
      <vt:variant>
        <vt:lpwstr/>
      </vt:variant>
      <vt:variant>
        <vt:i4>4784173</vt:i4>
      </vt:variant>
      <vt:variant>
        <vt:i4>201</vt:i4>
      </vt:variant>
      <vt:variant>
        <vt:i4>0</vt:i4>
      </vt:variant>
      <vt:variant>
        <vt:i4>5</vt:i4>
      </vt:variant>
      <vt:variant>
        <vt:lpwstr>javascript:AL_get(this, 'jour', 'Eur J Immunol.');</vt:lpwstr>
      </vt:variant>
      <vt:variant>
        <vt:lpwstr/>
      </vt:variant>
      <vt:variant>
        <vt:i4>6160504</vt:i4>
      </vt:variant>
      <vt:variant>
        <vt:i4>198</vt:i4>
      </vt:variant>
      <vt:variant>
        <vt:i4>0</vt:i4>
      </vt:variant>
      <vt:variant>
        <vt:i4>5</vt:i4>
      </vt:variant>
      <vt:variant>
        <vt:lpwstr>javascript:AL_get(this, 'jour', 'J Immunol.');</vt:lpwstr>
      </vt:variant>
      <vt:variant>
        <vt:lpwstr/>
      </vt:variant>
      <vt:variant>
        <vt:i4>5767168</vt:i4>
      </vt:variant>
      <vt:variant>
        <vt:i4>195</vt:i4>
      </vt:variant>
      <vt:variant>
        <vt:i4>0</vt:i4>
      </vt:variant>
      <vt:variant>
        <vt:i4>5</vt:i4>
      </vt:variant>
      <vt:variant>
        <vt:lpwstr>http://www.ncbi.nlm.nih.gov/pubmed?term=%22Mandelboim%20O%22%5BAuthor%5D</vt:lpwstr>
      </vt:variant>
      <vt:variant>
        <vt:lpwstr/>
      </vt:variant>
      <vt:variant>
        <vt:i4>5767185</vt:i4>
      </vt:variant>
      <vt:variant>
        <vt:i4>192</vt:i4>
      </vt:variant>
      <vt:variant>
        <vt:i4>0</vt:i4>
      </vt:variant>
      <vt:variant>
        <vt:i4>5</vt:i4>
      </vt:variant>
      <vt:variant>
        <vt:lpwstr>http://www.ncbi.nlm.nih.gov/pubmed?term=%22Jonjic%20S%22%5BAuthor%5D</vt:lpwstr>
      </vt:variant>
      <vt:variant>
        <vt:lpwstr/>
      </vt:variant>
      <vt:variant>
        <vt:i4>6488165</vt:i4>
      </vt:variant>
      <vt:variant>
        <vt:i4>189</vt:i4>
      </vt:variant>
      <vt:variant>
        <vt:i4>0</vt:i4>
      </vt:variant>
      <vt:variant>
        <vt:i4>5</vt:i4>
      </vt:variant>
      <vt:variant>
        <vt:lpwstr>http://www.ncbi.nlm.nih.gov/pubmed?term=%22Levi-Schaffer%20F%22%5BAuthor%5D</vt:lpwstr>
      </vt:variant>
      <vt:variant>
        <vt:lpwstr/>
      </vt:variant>
      <vt:variant>
        <vt:i4>4849693</vt:i4>
      </vt:variant>
      <vt:variant>
        <vt:i4>186</vt:i4>
      </vt:variant>
      <vt:variant>
        <vt:i4>0</vt:i4>
      </vt:variant>
      <vt:variant>
        <vt:i4>5</vt:i4>
      </vt:variant>
      <vt:variant>
        <vt:lpwstr>http://www.ncbi.nlm.nih.gov/pubmed?term=%22Klieger%20Y%22%5BAuthor%5D</vt:lpwstr>
      </vt:variant>
      <vt:variant>
        <vt:lpwstr/>
      </vt:variant>
      <vt:variant>
        <vt:i4>3211377</vt:i4>
      </vt:variant>
      <vt:variant>
        <vt:i4>183</vt:i4>
      </vt:variant>
      <vt:variant>
        <vt:i4>0</vt:i4>
      </vt:variant>
      <vt:variant>
        <vt:i4>5</vt:i4>
      </vt:variant>
      <vt:variant>
        <vt:lpwstr>http://www.ncbi.nlm.nih.gov/pubmed?term=%22Simic%20H%22%5BAuthor%5D</vt:lpwstr>
      </vt:variant>
      <vt:variant>
        <vt:lpwstr/>
      </vt:variant>
      <vt:variant>
        <vt:i4>4522003</vt:i4>
      </vt:variant>
      <vt:variant>
        <vt:i4>180</vt:i4>
      </vt:variant>
      <vt:variant>
        <vt:i4>0</vt:i4>
      </vt:variant>
      <vt:variant>
        <vt:i4>5</vt:i4>
      </vt:variant>
      <vt:variant>
        <vt:lpwstr>http://www.ncbi.nlm.nih.gov/pubmed?term=%22Lankry%20D%22%5BAuthor%5D</vt:lpwstr>
      </vt:variant>
      <vt:variant>
        <vt:lpwstr/>
      </vt:variant>
      <vt:variant>
        <vt:i4>1769555</vt:i4>
      </vt:variant>
      <vt:variant>
        <vt:i4>177</vt:i4>
      </vt:variant>
      <vt:variant>
        <vt:i4>0</vt:i4>
      </vt:variant>
      <vt:variant>
        <vt:i4>5</vt:i4>
      </vt:variant>
      <vt:variant>
        <vt:lpwstr>http://www.ncbi.nlm.nih.gov/pubmed?term=%22Lukic%20ML%22%5BAuthor%5D</vt:lpwstr>
      </vt:variant>
      <vt:variant>
        <vt:lpwstr/>
      </vt:variant>
      <vt:variant>
        <vt:i4>5767185</vt:i4>
      </vt:variant>
      <vt:variant>
        <vt:i4>174</vt:i4>
      </vt:variant>
      <vt:variant>
        <vt:i4>0</vt:i4>
      </vt:variant>
      <vt:variant>
        <vt:i4>5</vt:i4>
      </vt:variant>
      <vt:variant>
        <vt:lpwstr>http://www.ncbi.nlm.nih.gov/pubmed?term=%22Jonjic%20S%22%5BAuthor%5D</vt:lpwstr>
      </vt:variant>
      <vt:variant>
        <vt:lpwstr/>
      </vt:variant>
      <vt:variant>
        <vt:i4>4784131</vt:i4>
      </vt:variant>
      <vt:variant>
        <vt:i4>171</vt:i4>
      </vt:variant>
      <vt:variant>
        <vt:i4>0</vt:i4>
      </vt:variant>
      <vt:variant>
        <vt:i4>5</vt:i4>
      </vt:variant>
      <vt:variant>
        <vt:lpwstr>http://www.ncbi.nlm.nih.gov/pubmed?term=%22Arsenijevic%20N%22%5BAuthor%5D</vt:lpwstr>
      </vt:variant>
      <vt:variant>
        <vt:lpwstr/>
      </vt:variant>
      <vt:variant>
        <vt:i4>2031684</vt:i4>
      </vt:variant>
      <vt:variant>
        <vt:i4>168</vt:i4>
      </vt:variant>
      <vt:variant>
        <vt:i4>0</vt:i4>
      </vt:variant>
      <vt:variant>
        <vt:i4>5</vt:i4>
      </vt:variant>
      <vt:variant>
        <vt:lpwstr>http://www.ncbi.nlm.nih.gov/pubmed?term=%22Lisnic%20VJ%22%5BAuthor%5D</vt:lpwstr>
      </vt:variant>
      <vt:variant>
        <vt:lpwstr/>
      </vt:variant>
      <vt:variant>
        <vt:i4>2752615</vt:i4>
      </vt:variant>
      <vt:variant>
        <vt:i4>165</vt:i4>
      </vt:variant>
      <vt:variant>
        <vt:i4>0</vt:i4>
      </vt:variant>
      <vt:variant>
        <vt:i4>5</vt:i4>
      </vt:variant>
      <vt:variant>
        <vt:lpwstr>http://www.ncbi.nlm.nih.gov/pubmed?term=%22Mitrovic%20M%22%5BAuthor%5D</vt:lpwstr>
      </vt:variant>
      <vt:variant>
        <vt:lpwstr/>
      </vt:variant>
      <vt:variant>
        <vt:i4>5832714</vt:i4>
      </vt:variant>
      <vt:variant>
        <vt:i4>162</vt:i4>
      </vt:variant>
      <vt:variant>
        <vt:i4>0</vt:i4>
      </vt:variant>
      <vt:variant>
        <vt:i4>5</vt:i4>
      </vt:variant>
      <vt:variant>
        <vt:lpwstr>http://www.ncbi.nlm.nih.gov/pubmed?term=%22Majstorovic%20I%22%5BAuthor%5D</vt:lpwstr>
      </vt:variant>
      <vt:variant>
        <vt:lpwstr/>
      </vt:variant>
      <vt:variant>
        <vt:i4>2752633</vt:i4>
      </vt:variant>
      <vt:variant>
        <vt:i4>159</vt:i4>
      </vt:variant>
      <vt:variant>
        <vt:i4>0</vt:i4>
      </vt:variant>
      <vt:variant>
        <vt:i4>5</vt:i4>
      </vt:variant>
      <vt:variant>
        <vt:lpwstr>http://www.ncbi.nlm.nih.gov/pubmed?term=%22Jovanovic%20I%22%5BAuthor%5D</vt:lpwstr>
      </vt:variant>
      <vt:variant>
        <vt:lpwstr/>
      </vt:variant>
      <vt:variant>
        <vt:i4>3080318</vt:i4>
      </vt:variant>
      <vt:variant>
        <vt:i4>156</vt:i4>
      </vt:variant>
      <vt:variant>
        <vt:i4>0</vt:i4>
      </vt:variant>
      <vt:variant>
        <vt:i4>5</vt:i4>
      </vt:variant>
      <vt:variant>
        <vt:lpwstr>http://www.ncbi.nlm.nih.gov/pubmed?term=%22Radosavljevic%20G%22%5BAuthor%5D</vt:lpwstr>
      </vt:variant>
      <vt:variant>
        <vt:lpwstr/>
      </vt:variant>
      <vt:variant>
        <vt:i4>4784173</vt:i4>
      </vt:variant>
      <vt:variant>
        <vt:i4>153</vt:i4>
      </vt:variant>
      <vt:variant>
        <vt:i4>0</vt:i4>
      </vt:variant>
      <vt:variant>
        <vt:i4>5</vt:i4>
      </vt:variant>
      <vt:variant>
        <vt:lpwstr>javascript:AL_get(this, 'jour', 'Eur J Immunol.');</vt:lpwstr>
      </vt:variant>
      <vt:variant>
        <vt:lpwstr/>
      </vt:variant>
      <vt:variant>
        <vt:i4>2949229</vt:i4>
      </vt:variant>
      <vt:variant>
        <vt:i4>150</vt:i4>
      </vt:variant>
      <vt:variant>
        <vt:i4>0</vt:i4>
      </vt:variant>
      <vt:variant>
        <vt:i4>5</vt:i4>
      </vt:variant>
      <vt:variant>
        <vt:lpwstr>http://www.ncbi.nlm.nih.gov/pubmed?term=%22Lukic%20M%22%5BAuthor%5D</vt:lpwstr>
      </vt:variant>
      <vt:variant>
        <vt:lpwstr/>
      </vt:variant>
      <vt:variant>
        <vt:i4>5767185</vt:i4>
      </vt:variant>
      <vt:variant>
        <vt:i4>147</vt:i4>
      </vt:variant>
      <vt:variant>
        <vt:i4>0</vt:i4>
      </vt:variant>
      <vt:variant>
        <vt:i4>5</vt:i4>
      </vt:variant>
      <vt:variant>
        <vt:lpwstr>http://www.ncbi.nlm.nih.gov/pubmed?term=%22Jonjic%20S%22%5BAuthor%5D</vt:lpwstr>
      </vt:variant>
      <vt:variant>
        <vt:lpwstr/>
      </vt:variant>
      <vt:variant>
        <vt:i4>4784131</vt:i4>
      </vt:variant>
      <vt:variant>
        <vt:i4>144</vt:i4>
      </vt:variant>
      <vt:variant>
        <vt:i4>0</vt:i4>
      </vt:variant>
      <vt:variant>
        <vt:i4>5</vt:i4>
      </vt:variant>
      <vt:variant>
        <vt:lpwstr>http://www.ncbi.nlm.nih.gov/pubmed?term=%22Arsenijevic%20N%22%5BAuthor%5D</vt:lpwstr>
      </vt:variant>
      <vt:variant>
        <vt:lpwstr/>
      </vt:variant>
      <vt:variant>
        <vt:i4>3407996</vt:i4>
      </vt:variant>
      <vt:variant>
        <vt:i4>141</vt:i4>
      </vt:variant>
      <vt:variant>
        <vt:i4>0</vt:i4>
      </vt:variant>
      <vt:variant>
        <vt:i4>5</vt:i4>
      </vt:variant>
      <vt:variant>
        <vt:lpwstr>http://www.ncbi.nlm.nih.gov/pubmed?term=%22McKenzie%20A%22%5BAuthor%5D</vt:lpwstr>
      </vt:variant>
      <vt:variant>
        <vt:lpwstr/>
      </vt:variant>
      <vt:variant>
        <vt:i4>2818097</vt:i4>
      </vt:variant>
      <vt:variant>
        <vt:i4>138</vt:i4>
      </vt:variant>
      <vt:variant>
        <vt:i4>0</vt:i4>
      </vt:variant>
      <vt:variant>
        <vt:i4>5</vt:i4>
      </vt:variant>
      <vt:variant>
        <vt:lpwstr>http://www.ncbi.nlm.nih.gov/pubmed?term=%22Lisnic%20Juranic%20V%22%5BAuthor%5D</vt:lpwstr>
      </vt:variant>
      <vt:variant>
        <vt:lpwstr/>
      </vt:variant>
      <vt:variant>
        <vt:i4>2752615</vt:i4>
      </vt:variant>
      <vt:variant>
        <vt:i4>135</vt:i4>
      </vt:variant>
      <vt:variant>
        <vt:i4>0</vt:i4>
      </vt:variant>
      <vt:variant>
        <vt:i4>5</vt:i4>
      </vt:variant>
      <vt:variant>
        <vt:lpwstr>http://www.ncbi.nlm.nih.gov/pubmed?term=%22Mitrovic%20M%22%5BAuthor%5D</vt:lpwstr>
      </vt:variant>
      <vt:variant>
        <vt:lpwstr/>
      </vt:variant>
      <vt:variant>
        <vt:i4>3080318</vt:i4>
      </vt:variant>
      <vt:variant>
        <vt:i4>132</vt:i4>
      </vt:variant>
      <vt:variant>
        <vt:i4>0</vt:i4>
      </vt:variant>
      <vt:variant>
        <vt:i4>5</vt:i4>
      </vt:variant>
      <vt:variant>
        <vt:lpwstr>http://www.ncbi.nlm.nih.gov/pubmed?term=%22Radosavljevic%20G%22%5BAuthor%5D</vt:lpwstr>
      </vt:variant>
      <vt:variant>
        <vt:lpwstr/>
      </vt:variant>
      <vt:variant>
        <vt:i4>2752633</vt:i4>
      </vt:variant>
      <vt:variant>
        <vt:i4>129</vt:i4>
      </vt:variant>
      <vt:variant>
        <vt:i4>0</vt:i4>
      </vt:variant>
      <vt:variant>
        <vt:i4>5</vt:i4>
      </vt:variant>
      <vt:variant>
        <vt:lpwstr>http://www.ncbi.nlm.nih.gov/pubmed?term=%22Jovanovic%20I%22%5BAuthor%5D</vt:lpwstr>
      </vt:variant>
      <vt:variant>
        <vt:lpwstr/>
      </vt:variant>
      <vt:variant>
        <vt:i4>3604487</vt:i4>
      </vt:variant>
      <vt:variant>
        <vt:i4>126</vt:i4>
      </vt:variant>
      <vt:variant>
        <vt:i4>0</vt:i4>
      </vt:variant>
      <vt:variant>
        <vt:i4>5</vt:i4>
      </vt:variant>
      <vt:variant>
        <vt:lpwstr>javascript:AL_get(this, 'jour', 'Immunity.');</vt:lpwstr>
      </vt:variant>
      <vt:variant>
        <vt:lpwstr/>
      </vt:variant>
      <vt:variant>
        <vt:i4>2031686</vt:i4>
      </vt:variant>
      <vt:variant>
        <vt:i4>123</vt:i4>
      </vt:variant>
      <vt:variant>
        <vt:i4>0</vt:i4>
      </vt:variant>
      <vt:variant>
        <vt:i4>5</vt:i4>
      </vt:variant>
      <vt:variant>
        <vt:lpwstr>http://www.ncbi.nlm.nih.gov/pubmed?term=%22Vidal%20SM%22%5BAuthor%5D</vt:lpwstr>
      </vt:variant>
      <vt:variant>
        <vt:lpwstr/>
      </vt:variant>
      <vt:variant>
        <vt:i4>5767185</vt:i4>
      </vt:variant>
      <vt:variant>
        <vt:i4>120</vt:i4>
      </vt:variant>
      <vt:variant>
        <vt:i4>0</vt:i4>
      </vt:variant>
      <vt:variant>
        <vt:i4>5</vt:i4>
      </vt:variant>
      <vt:variant>
        <vt:lpwstr>http://www.ncbi.nlm.nih.gov/pubmed?term=%22Jonjic%20S%22%5BAuthor%5D</vt:lpwstr>
      </vt:variant>
      <vt:variant>
        <vt:lpwstr/>
      </vt:variant>
      <vt:variant>
        <vt:i4>3473520</vt:i4>
      </vt:variant>
      <vt:variant>
        <vt:i4>117</vt:i4>
      </vt:variant>
      <vt:variant>
        <vt:i4>0</vt:i4>
      </vt:variant>
      <vt:variant>
        <vt:i4>5</vt:i4>
      </vt:variant>
      <vt:variant>
        <vt:lpwstr>http://www.ncbi.nlm.nih.gov/pubmed?term=%22Krmpotic%20A%22%5BAuthor%5D</vt:lpwstr>
      </vt:variant>
      <vt:variant>
        <vt:lpwstr/>
      </vt:variant>
      <vt:variant>
        <vt:i4>2752633</vt:i4>
      </vt:variant>
      <vt:variant>
        <vt:i4>114</vt:i4>
      </vt:variant>
      <vt:variant>
        <vt:i4>0</vt:i4>
      </vt:variant>
      <vt:variant>
        <vt:i4>5</vt:i4>
      </vt:variant>
      <vt:variant>
        <vt:lpwstr>http://www.ncbi.nlm.nih.gov/pubmed?term=%22Babic%20M%22%5BAuthor%5D</vt:lpwstr>
      </vt:variant>
      <vt:variant>
        <vt:lpwstr/>
      </vt:variant>
      <vt:variant>
        <vt:i4>28</vt:i4>
      </vt:variant>
      <vt:variant>
        <vt:i4>111</vt:i4>
      </vt:variant>
      <vt:variant>
        <vt:i4>0</vt:i4>
      </vt:variant>
      <vt:variant>
        <vt:i4>5</vt:i4>
      </vt:variant>
      <vt:variant>
        <vt:lpwstr>http://www.ncbi.nlm.nih.gov/pubmed?term=%22Gendron-Pontbriand%20EM%22%5BAuthor%5D</vt:lpwstr>
      </vt:variant>
      <vt:variant>
        <vt:lpwstr/>
      </vt:variant>
      <vt:variant>
        <vt:i4>5767179</vt:i4>
      </vt:variant>
      <vt:variant>
        <vt:i4>108</vt:i4>
      </vt:variant>
      <vt:variant>
        <vt:i4>0</vt:i4>
      </vt:variant>
      <vt:variant>
        <vt:i4>5</vt:i4>
      </vt:variant>
      <vt:variant>
        <vt:lpwstr>http://www.ncbi.nlm.nih.gov/pubmed?term=%22Charbonneau%20B%22%5BAuthor%5D</vt:lpwstr>
      </vt:variant>
      <vt:variant>
        <vt:lpwstr/>
      </vt:variant>
      <vt:variant>
        <vt:i4>2621537</vt:i4>
      </vt:variant>
      <vt:variant>
        <vt:i4>105</vt:i4>
      </vt:variant>
      <vt:variant>
        <vt:i4>0</vt:i4>
      </vt:variant>
      <vt:variant>
        <vt:i4>5</vt:i4>
      </vt:variant>
      <vt:variant>
        <vt:lpwstr>http://www.ncbi.nlm.nih.gov/pubmed?term=%22Pyzik%20M%22%5BAuthor%5D</vt:lpwstr>
      </vt:variant>
      <vt:variant>
        <vt:lpwstr/>
      </vt:variant>
      <vt:variant>
        <vt:i4>3211299</vt:i4>
      </vt:variant>
      <vt:variant>
        <vt:i4>102</vt:i4>
      </vt:variant>
      <vt:variant>
        <vt:i4>0</vt:i4>
      </vt:variant>
      <vt:variant>
        <vt:i4>5</vt:i4>
      </vt:variant>
      <vt:variant>
        <vt:lpwstr>http://www.ncbi.nlm.nih.gov/pubmed/21852192</vt:lpwstr>
      </vt:variant>
      <vt:variant>
        <vt:lpwstr/>
      </vt:variant>
      <vt:variant>
        <vt:i4>3670048</vt:i4>
      </vt:variant>
      <vt:variant>
        <vt:i4>99</vt:i4>
      </vt:variant>
      <vt:variant>
        <vt:i4>0</vt:i4>
      </vt:variant>
      <vt:variant>
        <vt:i4>5</vt:i4>
      </vt:variant>
      <vt:variant>
        <vt:lpwstr>http://www.ncbi.nlm.nih.gov/pubmed/21813614</vt:lpwstr>
      </vt:variant>
      <vt:variant>
        <vt:lpwstr/>
      </vt:variant>
      <vt:variant>
        <vt:i4>3735664</vt:i4>
      </vt:variant>
      <vt:variant>
        <vt:i4>96</vt:i4>
      </vt:variant>
      <vt:variant>
        <vt:i4>0</vt:i4>
      </vt:variant>
      <vt:variant>
        <vt:i4>5</vt:i4>
      </vt:variant>
      <vt:variant>
        <vt:lpwstr>http://www.ncbi.nlm.nih.gov/pubmed?term=%22Adler%20B%22%5BAuthor%5D</vt:lpwstr>
      </vt:variant>
      <vt:variant>
        <vt:lpwstr/>
      </vt:variant>
      <vt:variant>
        <vt:i4>6488108</vt:i4>
      </vt:variant>
      <vt:variant>
        <vt:i4>93</vt:i4>
      </vt:variant>
      <vt:variant>
        <vt:i4>0</vt:i4>
      </vt:variant>
      <vt:variant>
        <vt:i4>5</vt:i4>
      </vt:variant>
      <vt:variant>
        <vt:lpwstr>http://www.ncbi.nlm.nih.gov/pubmed?term=%22Koszinowski%20UH%22%5BAuthor%5D</vt:lpwstr>
      </vt:variant>
      <vt:variant>
        <vt:lpwstr/>
      </vt:variant>
      <vt:variant>
        <vt:i4>5767185</vt:i4>
      </vt:variant>
      <vt:variant>
        <vt:i4>90</vt:i4>
      </vt:variant>
      <vt:variant>
        <vt:i4>0</vt:i4>
      </vt:variant>
      <vt:variant>
        <vt:i4>5</vt:i4>
      </vt:variant>
      <vt:variant>
        <vt:lpwstr>http://www.ncbi.nlm.nih.gov/pubmed?term=%22Jonjic%20S%22%5BAuthor%5D</vt:lpwstr>
      </vt:variant>
      <vt:variant>
        <vt:lpwstr/>
      </vt:variant>
      <vt:variant>
        <vt:i4>2752615</vt:i4>
      </vt:variant>
      <vt:variant>
        <vt:i4>87</vt:i4>
      </vt:variant>
      <vt:variant>
        <vt:i4>0</vt:i4>
      </vt:variant>
      <vt:variant>
        <vt:i4>5</vt:i4>
      </vt:variant>
      <vt:variant>
        <vt:lpwstr>http://www.ncbi.nlm.nih.gov/pubmed?term=%22Mitrovic%20M%22%5BAuthor%5D</vt:lpwstr>
      </vt:variant>
      <vt:variant>
        <vt:lpwstr/>
      </vt:variant>
      <vt:variant>
        <vt:i4>4259842</vt:i4>
      </vt:variant>
      <vt:variant>
        <vt:i4>84</vt:i4>
      </vt:variant>
      <vt:variant>
        <vt:i4>0</vt:i4>
      </vt:variant>
      <vt:variant>
        <vt:i4>5</vt:i4>
      </vt:variant>
      <vt:variant>
        <vt:lpwstr>http://www.ncbi.nlm.nih.gov/pubmed?term=%22Prager%20A%22%5BAuthor%5D</vt:lpwstr>
      </vt:variant>
      <vt:variant>
        <vt:lpwstr/>
      </vt:variant>
      <vt:variant>
        <vt:i4>4980748</vt:i4>
      </vt:variant>
      <vt:variant>
        <vt:i4>81</vt:i4>
      </vt:variant>
      <vt:variant>
        <vt:i4>0</vt:i4>
      </vt:variant>
      <vt:variant>
        <vt:i4>5</vt:i4>
      </vt:variant>
      <vt:variant>
        <vt:lpwstr>http://www.ncbi.nlm.nih.gov/pubmed?term=%22Krause%20J%22%5BAuthor%5D</vt:lpwstr>
      </vt:variant>
      <vt:variant>
        <vt:lpwstr/>
      </vt:variant>
      <vt:variant>
        <vt:i4>4980754</vt:i4>
      </vt:variant>
      <vt:variant>
        <vt:i4>78</vt:i4>
      </vt:variant>
      <vt:variant>
        <vt:i4>0</vt:i4>
      </vt:variant>
      <vt:variant>
        <vt:i4>5</vt:i4>
      </vt:variant>
      <vt:variant>
        <vt:lpwstr>http://www.ncbi.nlm.nih.gov/pubmed?term=%22Jordan%20S%22%5BAuthor%5D</vt:lpwstr>
      </vt:variant>
      <vt:variant>
        <vt:lpwstr/>
      </vt:variant>
      <vt:variant>
        <vt:i4>5373962</vt:i4>
      </vt:variant>
      <vt:variant>
        <vt:i4>75</vt:i4>
      </vt:variant>
      <vt:variant>
        <vt:i4>0</vt:i4>
      </vt:variant>
      <vt:variant>
        <vt:i4>5</vt:i4>
      </vt:variant>
      <vt:variant>
        <vt:lpwstr>http://www.ncbi.nlm.nih.gov/pubmed?term=%22Ghazal%20P%22%5BAuthor%5D</vt:lpwstr>
      </vt:variant>
      <vt:variant>
        <vt:lpwstr/>
      </vt:variant>
      <vt:variant>
        <vt:i4>6225937</vt:i4>
      </vt:variant>
      <vt:variant>
        <vt:i4>72</vt:i4>
      </vt:variant>
      <vt:variant>
        <vt:i4>0</vt:i4>
      </vt:variant>
      <vt:variant>
        <vt:i4>5</vt:i4>
      </vt:variant>
      <vt:variant>
        <vt:lpwstr>http://www.ncbi.nlm.nih.gov/pubmed?term=%22Angulo%20A%22%5BAuthor%5D</vt:lpwstr>
      </vt:variant>
      <vt:variant>
        <vt:lpwstr/>
      </vt:variant>
      <vt:variant>
        <vt:i4>5767185</vt:i4>
      </vt:variant>
      <vt:variant>
        <vt:i4>69</vt:i4>
      </vt:variant>
      <vt:variant>
        <vt:i4>0</vt:i4>
      </vt:variant>
      <vt:variant>
        <vt:i4>5</vt:i4>
      </vt:variant>
      <vt:variant>
        <vt:lpwstr>http://www.ncbi.nlm.nih.gov/pubmed?term=%22Jonjic%20S%22%5BAuthor%5D</vt:lpwstr>
      </vt:variant>
      <vt:variant>
        <vt:lpwstr/>
      </vt:variant>
      <vt:variant>
        <vt:i4>6225933</vt:i4>
      </vt:variant>
      <vt:variant>
        <vt:i4>66</vt:i4>
      </vt:variant>
      <vt:variant>
        <vt:i4>0</vt:i4>
      </vt:variant>
      <vt:variant>
        <vt:i4>5</vt:i4>
      </vt:variant>
      <vt:variant>
        <vt:lpwstr>http://www.ncbi.nlm.nih.gov/pubmed?term=%22Mueller%20M%22%5BAuthor%5D</vt:lpwstr>
      </vt:variant>
      <vt:variant>
        <vt:lpwstr/>
      </vt:variant>
      <vt:variant>
        <vt:i4>5636113</vt:i4>
      </vt:variant>
      <vt:variant>
        <vt:i4>63</vt:i4>
      </vt:variant>
      <vt:variant>
        <vt:i4>0</vt:i4>
      </vt:variant>
      <vt:variant>
        <vt:i4>5</vt:i4>
      </vt:variant>
      <vt:variant>
        <vt:lpwstr>http://www.ncbi.nlm.nih.gov/pubmed?term=%22Strobl%20B%22%5BAuthor%5D</vt:lpwstr>
      </vt:variant>
      <vt:variant>
        <vt:lpwstr/>
      </vt:variant>
      <vt:variant>
        <vt:i4>4325384</vt:i4>
      </vt:variant>
      <vt:variant>
        <vt:i4>60</vt:i4>
      </vt:variant>
      <vt:variant>
        <vt:i4>0</vt:i4>
      </vt:variant>
      <vt:variant>
        <vt:i4>5</vt:i4>
      </vt:variant>
      <vt:variant>
        <vt:lpwstr>http://www.ncbi.nlm.nih.gov/pubmed?term=%22Forster%20T%22%5BAuthor%5D</vt:lpwstr>
      </vt:variant>
      <vt:variant>
        <vt:lpwstr/>
      </vt:variant>
      <vt:variant>
        <vt:i4>2556018</vt:i4>
      </vt:variant>
      <vt:variant>
        <vt:i4>57</vt:i4>
      </vt:variant>
      <vt:variant>
        <vt:i4>0</vt:i4>
      </vt:variant>
      <vt:variant>
        <vt:i4>5</vt:i4>
      </vt:variant>
      <vt:variant>
        <vt:lpwstr>http://www.ncbi.nlm.nih.gov/pubmed?term=%22Dickinson%20P%22%5BAuthor%5D</vt:lpwstr>
      </vt:variant>
      <vt:variant>
        <vt:lpwstr/>
      </vt:variant>
      <vt:variant>
        <vt:i4>4980758</vt:i4>
      </vt:variant>
      <vt:variant>
        <vt:i4>54</vt:i4>
      </vt:variant>
      <vt:variant>
        <vt:i4>0</vt:i4>
      </vt:variant>
      <vt:variant>
        <vt:i4>5</vt:i4>
      </vt:variant>
      <vt:variant>
        <vt:lpwstr>http://www.ncbi.nlm.nih.gov/pubmed?term=%22Busche%20A%22%5BAuthor%5D</vt:lpwstr>
      </vt:variant>
      <vt:variant>
        <vt:lpwstr/>
      </vt:variant>
      <vt:variant>
        <vt:i4>393309</vt:i4>
      </vt:variant>
      <vt:variant>
        <vt:i4>51</vt:i4>
      </vt:variant>
      <vt:variant>
        <vt:i4>0</vt:i4>
      </vt:variant>
      <vt:variant>
        <vt:i4>5</vt:i4>
      </vt:variant>
      <vt:variant>
        <vt:lpwstr>http://www.ncbi.nlm.nih.gov/pubmed?term=%22Khondoker%20MR%22%5BAuthor%5D</vt:lpwstr>
      </vt:variant>
      <vt:variant>
        <vt:lpwstr/>
      </vt:variant>
      <vt:variant>
        <vt:i4>1310744</vt:i4>
      </vt:variant>
      <vt:variant>
        <vt:i4>48</vt:i4>
      </vt:variant>
      <vt:variant>
        <vt:i4>0</vt:i4>
      </vt:variant>
      <vt:variant>
        <vt:i4>5</vt:i4>
      </vt:variant>
      <vt:variant>
        <vt:lpwstr>http://www.ncbi.nlm.nih.gov/pubmed?term=%22Noor%20Hassim%20MF%22%5BAuthor%5D</vt:lpwstr>
      </vt:variant>
      <vt:variant>
        <vt:lpwstr/>
      </vt:variant>
      <vt:variant>
        <vt:i4>4194321</vt:i4>
      </vt:variant>
      <vt:variant>
        <vt:i4>45</vt:i4>
      </vt:variant>
      <vt:variant>
        <vt:i4>0</vt:i4>
      </vt:variant>
      <vt:variant>
        <vt:i4>5</vt:i4>
      </vt:variant>
      <vt:variant>
        <vt:lpwstr>http://www.ncbi.nlm.nih.gov/pubmed?term=%22Lacaze%20P%22%5BAuthor%5D</vt:lpwstr>
      </vt:variant>
      <vt:variant>
        <vt:lpwstr/>
      </vt:variant>
      <vt:variant>
        <vt:i4>2687091</vt:i4>
      </vt:variant>
      <vt:variant>
        <vt:i4>42</vt:i4>
      </vt:variant>
      <vt:variant>
        <vt:i4>0</vt:i4>
      </vt:variant>
      <vt:variant>
        <vt:i4>5</vt:i4>
      </vt:variant>
      <vt:variant>
        <vt:lpwstr>http://www.ncbi.nlm.nih.gov/pubmed?term=%22Blanc%20M%22%5BAuthor%5D</vt:lpwstr>
      </vt:variant>
      <vt:variant>
        <vt:lpwstr/>
      </vt:variant>
      <vt:variant>
        <vt:i4>3342398</vt:i4>
      </vt:variant>
      <vt:variant>
        <vt:i4>39</vt:i4>
      </vt:variant>
      <vt:variant>
        <vt:i4>0</vt:i4>
      </vt:variant>
      <vt:variant>
        <vt:i4>5</vt:i4>
      </vt:variant>
      <vt:variant>
        <vt:lpwstr>http://www.ncbi.nlm.nih.gov/pubmed?term=%22Rodriguez-Martin%20S%22%5BAuthor%5D</vt:lpwstr>
      </vt:variant>
      <vt:variant>
        <vt:lpwstr/>
      </vt:variant>
      <vt:variant>
        <vt:i4>2621549</vt:i4>
      </vt:variant>
      <vt:variant>
        <vt:i4>36</vt:i4>
      </vt:variant>
      <vt:variant>
        <vt:i4>0</vt:i4>
      </vt:variant>
      <vt:variant>
        <vt:i4>5</vt:i4>
      </vt:variant>
      <vt:variant>
        <vt:lpwstr>http://www.ncbi.nlm.nih.gov/pubmed?term=%22Sing%20G%22%5BAuthor%5D</vt:lpwstr>
      </vt:variant>
      <vt:variant>
        <vt:lpwstr/>
      </vt:variant>
      <vt:variant>
        <vt:i4>393299</vt:i4>
      </vt:variant>
      <vt:variant>
        <vt:i4>33</vt:i4>
      </vt:variant>
      <vt:variant>
        <vt:i4>0</vt:i4>
      </vt:variant>
      <vt:variant>
        <vt:i4>5</vt:i4>
      </vt:variant>
      <vt:variant>
        <vt:lpwstr>http://www.ncbi.nlm.nih.gov/pubmed?term=%22Robertson%20KA%22%5BAuthor%5D</vt:lpwstr>
      </vt:variant>
      <vt:variant>
        <vt:lpwstr/>
      </vt:variant>
      <vt:variant>
        <vt:i4>852032</vt:i4>
      </vt:variant>
      <vt:variant>
        <vt:i4>30</vt:i4>
      </vt:variant>
      <vt:variant>
        <vt:i4>0</vt:i4>
      </vt:variant>
      <vt:variant>
        <vt:i4>5</vt:i4>
      </vt:variant>
      <vt:variant>
        <vt:lpwstr>http://www.ncbi.nlm.nih.gov/pubmed?term=%22Kropp%20KA%22%5BAuthor%5D</vt:lpwstr>
      </vt:variant>
      <vt:variant>
        <vt:lpwstr/>
      </vt:variant>
      <vt:variant>
        <vt:i4>3538980</vt:i4>
      </vt:variant>
      <vt:variant>
        <vt:i4>27</vt:i4>
      </vt:variant>
      <vt:variant>
        <vt:i4>0</vt:i4>
      </vt:variant>
      <vt:variant>
        <vt:i4>5</vt:i4>
      </vt:variant>
      <vt:variant>
        <vt:lpwstr>http://www.ncbi.nlm.nih.gov/pubmed/22156533</vt:lpwstr>
      </vt:variant>
      <vt:variant>
        <vt:lpwstr/>
      </vt:variant>
      <vt:variant>
        <vt:i4>3604517</vt:i4>
      </vt:variant>
      <vt:variant>
        <vt:i4>24</vt:i4>
      </vt:variant>
      <vt:variant>
        <vt:i4>0</vt:i4>
      </vt:variant>
      <vt:variant>
        <vt:i4>5</vt:i4>
      </vt:variant>
      <vt:variant>
        <vt:lpwstr>http://www.ncbi.nlm.nih.gov/pubmed/22885984</vt:lpwstr>
      </vt:variant>
      <vt:variant>
        <vt:lpwstr/>
      </vt:variant>
      <vt:variant>
        <vt:i4>6160504</vt:i4>
      </vt:variant>
      <vt:variant>
        <vt:i4>21</vt:i4>
      </vt:variant>
      <vt:variant>
        <vt:i4>0</vt:i4>
      </vt:variant>
      <vt:variant>
        <vt:i4>5</vt:i4>
      </vt:variant>
      <vt:variant>
        <vt:lpwstr>javascript:AL_get(this, 'jour', 'J Immunol.');</vt:lpwstr>
      </vt:variant>
      <vt:variant>
        <vt:lpwstr/>
      </vt:variant>
      <vt:variant>
        <vt:i4>4522039</vt:i4>
      </vt:variant>
      <vt:variant>
        <vt:i4>18</vt:i4>
      </vt:variant>
      <vt:variant>
        <vt:i4>0</vt:i4>
      </vt:variant>
      <vt:variant>
        <vt:i4>5</vt:i4>
      </vt:variant>
      <vt:variant>
        <vt:lpwstr>http://www.ncbi.nlm.nih.gov/pubmed?term=Jonji%C4%87%20S%5BAuthor%5D&amp;cauthor=true&amp;cauthor_uid=23440773</vt:lpwstr>
      </vt:variant>
      <vt:variant>
        <vt:lpwstr/>
      </vt:variant>
      <vt:variant>
        <vt:i4>3539016</vt:i4>
      </vt:variant>
      <vt:variant>
        <vt:i4>15</vt:i4>
      </vt:variant>
      <vt:variant>
        <vt:i4>0</vt:i4>
      </vt:variant>
      <vt:variant>
        <vt:i4>5</vt:i4>
      </vt:variant>
      <vt:variant>
        <vt:lpwstr>http://www.ncbi.nlm.nih.gov/pubmed?term=Krmpoti%C4%87%20A%5BAuthor%5D&amp;cauthor=true&amp;cauthor_uid=23440773</vt:lpwstr>
      </vt:variant>
      <vt:variant>
        <vt:lpwstr/>
      </vt:variant>
      <vt:variant>
        <vt:i4>1769520</vt:i4>
      </vt:variant>
      <vt:variant>
        <vt:i4>12</vt:i4>
      </vt:variant>
      <vt:variant>
        <vt:i4>0</vt:i4>
      </vt:variant>
      <vt:variant>
        <vt:i4>5</vt:i4>
      </vt:variant>
      <vt:variant>
        <vt:lpwstr>http://www.ncbi.nlm.nih.gov/pubmed?term=Mileti%C4%87%20A%5BAuthor%5D&amp;cauthor=true&amp;cauthor_uid=23440773</vt:lpwstr>
      </vt:variant>
      <vt:variant>
        <vt:lpwstr/>
      </vt:variant>
      <vt:variant>
        <vt:i4>2883683</vt:i4>
      </vt:variant>
      <vt:variant>
        <vt:i4>9</vt:i4>
      </vt:variant>
      <vt:variant>
        <vt:i4>0</vt:i4>
      </vt:variant>
      <vt:variant>
        <vt:i4>5</vt:i4>
      </vt:variant>
      <vt:variant>
        <vt:lpwstr>http://www.twincore.de/en/home/</vt:lpwstr>
      </vt:variant>
      <vt:variant>
        <vt:lpwstr/>
      </vt:variant>
      <vt:variant>
        <vt:i4>2883683</vt:i4>
      </vt:variant>
      <vt:variant>
        <vt:i4>6</vt:i4>
      </vt:variant>
      <vt:variant>
        <vt:i4>0</vt:i4>
      </vt:variant>
      <vt:variant>
        <vt:i4>5</vt:i4>
      </vt:variant>
      <vt:variant>
        <vt:lpwstr>http://www.twincore.de/en/home/</vt:lpwstr>
      </vt:variant>
      <vt:variant>
        <vt:lpwstr/>
      </vt:variant>
      <vt:variant>
        <vt:i4>5374021</vt:i4>
      </vt:variant>
      <vt:variant>
        <vt:i4>3</vt:i4>
      </vt:variant>
      <vt:variant>
        <vt:i4>0</vt:i4>
      </vt:variant>
      <vt:variant>
        <vt:i4>5</vt:i4>
      </vt:variant>
      <vt:variant>
        <vt:lpwstr>http://www.mh-hannover.de/index.php?id=2&amp;L=1</vt:lpwstr>
      </vt:variant>
      <vt:variant>
        <vt:lpwstr/>
      </vt:variant>
      <vt:variant>
        <vt:i4>786462</vt:i4>
      </vt:variant>
      <vt:variant>
        <vt:i4>0</vt:i4>
      </vt:variant>
      <vt:variant>
        <vt:i4>0</vt:i4>
      </vt:variant>
      <vt:variant>
        <vt:i4>5</vt:i4>
      </vt:variant>
      <vt:variant>
        <vt:lpwstr>http://www.medri.hr/~jstipan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STIPAN JONJIĆ, M.D., PhD</dc:title>
  <dc:creator>Vanda Juranic</dc:creator>
  <cp:lastModifiedBy>Stipan Jonjić</cp:lastModifiedBy>
  <cp:revision>167</cp:revision>
  <cp:lastPrinted>2014-12-04T13:08:00Z</cp:lastPrinted>
  <dcterms:created xsi:type="dcterms:W3CDTF">2015-11-19T08:34:00Z</dcterms:created>
  <dcterms:modified xsi:type="dcterms:W3CDTF">2016-12-08T16:32:00Z</dcterms:modified>
</cp:coreProperties>
</file>