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90" w:rsidRDefault="005F2290" w:rsidP="00F64DF1">
      <w:pPr>
        <w:jc w:val="both"/>
      </w:pPr>
      <w:r>
        <w:t xml:space="preserve">OBRAZAC </w:t>
      </w:r>
    </w:p>
    <w:p w:rsidR="00F64DF1" w:rsidRPr="00551DD4" w:rsidRDefault="00F64DF1" w:rsidP="00F64DF1">
      <w:pPr>
        <w:jc w:val="both"/>
        <w:rPr>
          <w:rFonts w:ascii="Calibri" w:hAnsi="Calibri"/>
          <w:color w:val="000000"/>
          <w:sz w:val="23"/>
          <w:szCs w:val="23"/>
        </w:rPr>
      </w:pPr>
      <w:r>
        <w:t xml:space="preserve">UVJETI REKTORSKOG ZBORA NUŽNI ZA OCJENU NASTAVNE I STRUČNE DJELATNOSTI U POSTUPKU IZBORA U NASTAVNO ZVANJE </w:t>
      </w:r>
      <w:r w:rsidR="00902620" w:rsidRPr="00902620">
        <w:rPr>
          <w:b/>
          <w:i/>
        </w:rPr>
        <w:t xml:space="preserve">VIŠEG </w:t>
      </w:r>
      <w:r>
        <w:rPr>
          <w:b/>
          <w:i/>
        </w:rPr>
        <w:t>PREDAVAČA</w:t>
      </w:r>
      <w:r>
        <w:rPr>
          <w:b/>
          <w:i/>
        </w:rPr>
        <w:t xml:space="preserve"> </w:t>
      </w:r>
      <w:r w:rsidRPr="0096014C">
        <w:t>(</w:t>
      </w:r>
      <w:r w:rsidRPr="00551DD4">
        <w:rPr>
          <w:rFonts w:ascii="Calibri" w:hAnsi="Calibri"/>
          <w:color w:val="000000"/>
          <w:sz w:val="23"/>
          <w:szCs w:val="23"/>
        </w:rPr>
        <w:t xml:space="preserve">NN </w:t>
      </w:r>
      <w:r>
        <w:rPr>
          <w:rFonts w:ascii="Calibri" w:hAnsi="Calibri"/>
          <w:color w:val="000000"/>
          <w:sz w:val="23"/>
          <w:szCs w:val="23"/>
        </w:rPr>
        <w:t>13</w:t>
      </w:r>
      <w:r>
        <w:rPr>
          <w:rFonts w:ascii="Calibri" w:hAnsi="Calibri"/>
          <w:color w:val="000000"/>
          <w:sz w:val="23"/>
          <w:szCs w:val="23"/>
        </w:rPr>
        <w:t>/20</w:t>
      </w:r>
      <w:r w:rsidR="00906F71">
        <w:rPr>
          <w:rFonts w:ascii="Calibri" w:hAnsi="Calibri"/>
          <w:color w:val="000000"/>
          <w:sz w:val="23"/>
          <w:szCs w:val="23"/>
        </w:rPr>
        <w:t>12</w:t>
      </w:r>
      <w:r>
        <w:rPr>
          <w:rFonts w:ascii="Calibri" w:hAnsi="Calibri"/>
          <w:color w:val="000000"/>
          <w:sz w:val="23"/>
          <w:szCs w:val="23"/>
        </w:rPr>
        <w:t xml:space="preserve"> (</w:t>
      </w:r>
      <w:r w:rsidR="00906F71">
        <w:rPr>
          <w:rFonts w:ascii="Calibri" w:hAnsi="Calibri"/>
          <w:color w:val="000000"/>
          <w:sz w:val="23"/>
          <w:szCs w:val="23"/>
        </w:rPr>
        <w:t>30</w:t>
      </w:r>
      <w:r>
        <w:rPr>
          <w:rFonts w:ascii="Calibri" w:hAnsi="Calibri"/>
          <w:color w:val="000000"/>
          <w:sz w:val="23"/>
          <w:szCs w:val="23"/>
        </w:rPr>
        <w:t>.</w:t>
      </w:r>
      <w:r w:rsidR="00906F71">
        <w:rPr>
          <w:rFonts w:ascii="Calibri" w:hAnsi="Calibri"/>
          <w:color w:val="000000"/>
          <w:sz w:val="23"/>
          <w:szCs w:val="23"/>
        </w:rPr>
        <w:t>0</w:t>
      </w:r>
      <w:r>
        <w:rPr>
          <w:rFonts w:ascii="Calibri" w:hAnsi="Calibri"/>
          <w:color w:val="000000"/>
          <w:sz w:val="23"/>
          <w:szCs w:val="23"/>
        </w:rPr>
        <w:t>1.201</w:t>
      </w:r>
      <w:r w:rsidR="00906F71">
        <w:rPr>
          <w:rFonts w:ascii="Calibri" w:hAnsi="Calibri"/>
          <w:color w:val="000000"/>
          <w:sz w:val="23"/>
          <w:szCs w:val="23"/>
        </w:rPr>
        <w:t>2</w:t>
      </w:r>
      <w:r>
        <w:rPr>
          <w:rFonts w:ascii="Calibri" w:hAnsi="Calibri"/>
          <w:color w:val="000000"/>
          <w:sz w:val="23"/>
          <w:szCs w:val="23"/>
        </w:rPr>
        <w:t>.)</w:t>
      </w:r>
    </w:p>
    <w:p w:rsidR="00F64DF1" w:rsidRDefault="00F64DF1" w:rsidP="00F64DF1">
      <w:pPr>
        <w:spacing w:after="0"/>
        <w:rPr>
          <w:b/>
          <w:i/>
        </w:rPr>
      </w:pPr>
      <w:r w:rsidRPr="0096014C">
        <w:rPr>
          <w:i/>
        </w:rPr>
        <w:t>Tablica:</w:t>
      </w:r>
      <w:r>
        <w:t xml:space="preserve"> MINIMALNI BROJ POSEBNIH UVJETA PREMA KRITERIJIMA ZA IZBOR U NASTAVNO ZVANJE </w:t>
      </w:r>
      <w:r w:rsidR="00902620" w:rsidRPr="00902620">
        <w:rPr>
          <w:b/>
          <w:i/>
        </w:rPr>
        <w:t xml:space="preserve">VIŠEG </w:t>
      </w:r>
      <w:r w:rsidR="00902620">
        <w:rPr>
          <w:b/>
          <w:i/>
        </w:rPr>
        <w:t>PREDAVAČA</w:t>
      </w:r>
      <w:r>
        <w:rPr>
          <w:b/>
          <w:i/>
        </w:rPr>
        <w:t xml:space="preserve">: </w:t>
      </w:r>
    </w:p>
    <w:p w:rsidR="00F64DF1" w:rsidRDefault="00F64DF1" w:rsidP="00F64DF1">
      <w:pPr>
        <w:spacing w:after="0" w:line="240" w:lineRule="auto"/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F64DF1" w:rsidTr="002A30A7">
        <w:tc>
          <w:tcPr>
            <w:tcW w:w="4962" w:type="dxa"/>
            <w:shd w:val="clear" w:color="auto" w:fill="BFBFBF" w:themeFill="background1" w:themeFillShade="BF"/>
          </w:tcPr>
          <w:p w:rsidR="00F64DF1" w:rsidRPr="00FD7A05" w:rsidRDefault="00F64DF1" w:rsidP="002A30A7">
            <w:pPr>
              <w:jc w:val="center"/>
              <w:rPr>
                <w:b/>
              </w:rPr>
            </w:pPr>
            <w:r w:rsidRPr="00FD7A05">
              <w:rPr>
                <w:b/>
              </w:rPr>
              <w:t>OPĆI UVJET</w:t>
            </w:r>
            <w:r>
              <w:rPr>
                <w:b/>
              </w:rPr>
              <w:t>I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F64DF1" w:rsidRDefault="00F64DF1" w:rsidP="002A30A7"/>
        </w:tc>
      </w:tr>
      <w:tr w:rsidR="00F64DF1" w:rsidTr="002A30A7">
        <w:tc>
          <w:tcPr>
            <w:tcW w:w="4962" w:type="dxa"/>
          </w:tcPr>
          <w:p w:rsidR="00F64DF1" w:rsidRPr="00FD7A05" w:rsidRDefault="00906F71" w:rsidP="002A30A7">
            <w:pPr>
              <w:pStyle w:val="ListParagraph"/>
              <w:numPr>
                <w:ilvl w:val="0"/>
                <w:numId w:val="1"/>
              </w:numPr>
              <w:ind w:left="173" w:hanging="173"/>
              <w:jc w:val="both"/>
              <w:rPr>
                <w:b/>
              </w:rPr>
            </w:pPr>
            <w:r>
              <w:t>Pristupnici koji se prvi put biraju u nastavna zvanja moraju imati potvrdno ocijenjeno nastupno predavanje pred nastavnicima i studentima. Oblik i način provedbe nastupnog predavanja propisat će Rektorski zbor uz suglasnost Nacionalnog vijeća za visoko obrazovanje.</w:t>
            </w:r>
          </w:p>
        </w:tc>
        <w:tc>
          <w:tcPr>
            <w:tcW w:w="5103" w:type="dxa"/>
          </w:tcPr>
          <w:p w:rsidR="00F64DF1" w:rsidRPr="00FD7A05" w:rsidRDefault="00F64DF1" w:rsidP="002A30A7">
            <w:pPr>
              <w:rPr>
                <w:i/>
              </w:rPr>
            </w:pPr>
            <w:r w:rsidRPr="00FD7A05">
              <w:rPr>
                <w:i/>
              </w:rPr>
              <w:t>Na</w:t>
            </w:r>
            <w:r>
              <w:rPr>
                <w:i/>
              </w:rPr>
              <w:t>v</w:t>
            </w:r>
            <w:r w:rsidRPr="00FD7A05">
              <w:rPr>
                <w:i/>
              </w:rPr>
              <w:t>esti da je nastupno predavanje pozitivno ocijenjeno; navest datum kada je pristupnik održao nastupno predavanje pred studentima i nastavnicima.</w:t>
            </w:r>
          </w:p>
          <w:p w:rsidR="00F64DF1" w:rsidRDefault="00F64DF1" w:rsidP="002A30A7">
            <w:r w:rsidRPr="00FD7A05">
              <w:rPr>
                <w:i/>
              </w:rPr>
              <w:t>PRILOŽITI ZAPISNIK NASTUPNOG PREDAVANJA</w:t>
            </w:r>
          </w:p>
        </w:tc>
      </w:tr>
      <w:tr w:rsidR="00F64DF1" w:rsidTr="002A30A7">
        <w:tc>
          <w:tcPr>
            <w:tcW w:w="4962" w:type="dxa"/>
          </w:tcPr>
          <w:p w:rsidR="00F64DF1" w:rsidRPr="00415910" w:rsidRDefault="00906F71" w:rsidP="002A30A7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b/>
              </w:rPr>
            </w:pPr>
            <w:r>
              <w:t>Pristupnici koji su u postupku reizbora ili izbora u više zvanje moraju priložiti pozitivno ocijenjene rezultate institucijskog istraživanja kvalitete svog nastavnog rada ili pozitivno ocijenjene rezultate studentske ankete, koju provodi visoko učilište.</w:t>
            </w:r>
          </w:p>
        </w:tc>
        <w:tc>
          <w:tcPr>
            <w:tcW w:w="5103" w:type="dxa"/>
          </w:tcPr>
          <w:p w:rsidR="00F64DF1" w:rsidRPr="00FD7A05" w:rsidRDefault="00F64DF1" w:rsidP="002A30A7">
            <w:pPr>
              <w:rPr>
                <w:i/>
              </w:rPr>
            </w:pPr>
          </w:p>
        </w:tc>
      </w:tr>
    </w:tbl>
    <w:p w:rsidR="00F64DF1" w:rsidRDefault="00F64DF1" w:rsidP="00F64DF1">
      <w:pPr>
        <w:spacing w:after="0" w:line="240" w:lineRule="auto"/>
      </w:pPr>
    </w:p>
    <w:p w:rsidR="00F64DF1" w:rsidRDefault="00F64DF1" w:rsidP="00F64DF1">
      <w:pPr>
        <w:spacing w:after="0" w:line="240" w:lineRule="auto"/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F64DF1" w:rsidTr="002A30A7">
        <w:tc>
          <w:tcPr>
            <w:tcW w:w="4962" w:type="dxa"/>
            <w:shd w:val="clear" w:color="auto" w:fill="BFBFBF" w:themeFill="background1" w:themeFillShade="BF"/>
          </w:tcPr>
          <w:p w:rsidR="00F64DF1" w:rsidRPr="00986E59" w:rsidRDefault="00906F71" w:rsidP="00906F71">
            <w:pPr>
              <w:jc w:val="center"/>
              <w:rPr>
                <w:b/>
              </w:rPr>
            </w:pPr>
            <w:r>
              <w:rPr>
                <w:b/>
              </w:rPr>
              <w:t>POSEBNI UVJETI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F64DF1" w:rsidRDefault="00F64DF1" w:rsidP="002A30A7"/>
        </w:tc>
      </w:tr>
      <w:tr w:rsidR="00F64DF1" w:rsidTr="002A30A7">
        <w:tc>
          <w:tcPr>
            <w:tcW w:w="4962" w:type="dxa"/>
            <w:shd w:val="clear" w:color="auto" w:fill="BFBFBF" w:themeFill="background1" w:themeFillShade="BF"/>
          </w:tcPr>
          <w:p w:rsidR="00F64DF1" w:rsidRPr="00902620" w:rsidRDefault="00902620" w:rsidP="0090262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902620">
              <w:rPr>
                <w:b/>
              </w:rPr>
              <w:t>SLJEDEĆI</w:t>
            </w:r>
            <w:r w:rsidR="00F64DF1" w:rsidRPr="00902620">
              <w:rPr>
                <w:b/>
              </w:rPr>
              <w:t xml:space="preserve"> UVJET</w:t>
            </w:r>
            <w:r w:rsidRPr="00902620">
              <w:rPr>
                <w:b/>
              </w:rPr>
              <w:t>I</w:t>
            </w:r>
          </w:p>
        </w:tc>
        <w:tc>
          <w:tcPr>
            <w:tcW w:w="5103" w:type="dxa"/>
          </w:tcPr>
          <w:p w:rsidR="00F64DF1" w:rsidRDefault="00F64DF1" w:rsidP="002A30A7">
            <w:pPr>
              <w:rPr>
                <w:b/>
              </w:rPr>
            </w:pPr>
            <w:r w:rsidRPr="00FD7A05">
              <w:rPr>
                <w:b/>
              </w:rPr>
              <w:t>OSTVARENO UVJETA = upisati broj !</w:t>
            </w:r>
          </w:p>
          <w:p w:rsidR="00F64DF1" w:rsidRPr="00FD7A05" w:rsidRDefault="00F64DF1" w:rsidP="002A30A7">
            <w:pPr>
              <w:rPr>
                <w:b/>
              </w:rPr>
            </w:pPr>
            <w:r w:rsidRPr="00FD7A05">
              <w:t>Kod svakog uvjeta upisati</w:t>
            </w:r>
            <w:r>
              <w:rPr>
                <w:b/>
              </w:rPr>
              <w:t xml:space="preserve"> ISPUNJAVA UVJET </w:t>
            </w:r>
            <w:r w:rsidRPr="00FD7A05">
              <w:t xml:space="preserve">ili </w:t>
            </w:r>
            <w:r>
              <w:rPr>
                <w:b/>
              </w:rPr>
              <w:t xml:space="preserve">NE ISPUNJAVA UVJET </w:t>
            </w:r>
          </w:p>
        </w:tc>
      </w:tr>
      <w:tr w:rsidR="00F64DF1" w:rsidTr="002A30A7">
        <w:tc>
          <w:tcPr>
            <w:tcW w:w="4962" w:type="dxa"/>
          </w:tcPr>
          <w:p w:rsidR="00F64DF1" w:rsidRDefault="00902620" w:rsidP="002A30A7">
            <w:pPr>
              <w:jc w:val="both"/>
            </w:pPr>
            <w:r>
              <w:t>– da je od izbora u zvanje predavača ili pet godina prije izbora u zvanje višeg predavača svake godine održala (60) norma sati nastave</w:t>
            </w:r>
          </w:p>
        </w:tc>
        <w:tc>
          <w:tcPr>
            <w:tcW w:w="5103" w:type="dxa"/>
          </w:tcPr>
          <w:p w:rsidR="00F64DF1" w:rsidRPr="007E1040" w:rsidRDefault="00F64DF1" w:rsidP="002A30A7"/>
        </w:tc>
      </w:tr>
      <w:tr w:rsidR="00F64DF1" w:rsidTr="002A30A7">
        <w:tc>
          <w:tcPr>
            <w:tcW w:w="4962" w:type="dxa"/>
          </w:tcPr>
          <w:p w:rsidR="00F64DF1" w:rsidRPr="0096014C" w:rsidRDefault="00902620" w:rsidP="00902620">
            <w:pPr>
              <w:jc w:val="both"/>
              <w:rPr>
                <w:sz w:val="20"/>
                <w:szCs w:val="20"/>
              </w:rPr>
            </w:pPr>
            <w:r>
              <w:t>– da je objavi</w:t>
            </w:r>
            <w:r>
              <w:t>o</w:t>
            </w:r>
            <w:r>
              <w:t xml:space="preserve"> najmanje tri (3) stručna ili znanstvena rada</w:t>
            </w:r>
          </w:p>
        </w:tc>
        <w:tc>
          <w:tcPr>
            <w:tcW w:w="5103" w:type="dxa"/>
          </w:tcPr>
          <w:p w:rsidR="00F64DF1" w:rsidRPr="007E1040" w:rsidRDefault="00F64DF1" w:rsidP="002A30A7">
            <w:pPr>
              <w:rPr>
                <w:i/>
              </w:rPr>
            </w:pPr>
          </w:p>
        </w:tc>
      </w:tr>
      <w:tr w:rsidR="00F64DF1" w:rsidTr="002A30A7">
        <w:tc>
          <w:tcPr>
            <w:tcW w:w="4962" w:type="dxa"/>
          </w:tcPr>
          <w:p w:rsidR="00F64DF1" w:rsidRPr="00902620" w:rsidRDefault="00902620" w:rsidP="002A30A7">
            <w:pPr>
              <w:jc w:val="both"/>
              <w:rPr>
                <w:sz w:val="20"/>
                <w:szCs w:val="20"/>
                <w:highlight w:val="lightGray"/>
              </w:rPr>
            </w:pPr>
            <w:r w:rsidRPr="00902620">
              <w:rPr>
                <w:highlight w:val="lightGray"/>
              </w:rPr>
              <w:t>TRI (3) UVJETA OD SLJEDEĆIH ŠEST (6) UVJETA:</w:t>
            </w:r>
            <w:bookmarkStart w:id="0" w:name="_GoBack"/>
            <w:bookmarkEnd w:id="0"/>
          </w:p>
        </w:tc>
        <w:tc>
          <w:tcPr>
            <w:tcW w:w="5103" w:type="dxa"/>
          </w:tcPr>
          <w:p w:rsidR="00F64DF1" w:rsidRPr="004A400D" w:rsidRDefault="00F64DF1" w:rsidP="002A30A7">
            <w:pPr>
              <w:rPr>
                <w:i/>
              </w:rPr>
            </w:pPr>
          </w:p>
        </w:tc>
      </w:tr>
      <w:tr w:rsidR="00F64DF1" w:rsidTr="002A30A7">
        <w:tc>
          <w:tcPr>
            <w:tcW w:w="4962" w:type="dxa"/>
          </w:tcPr>
          <w:p w:rsidR="00F64DF1" w:rsidRPr="00986E59" w:rsidRDefault="00902620" w:rsidP="002A30A7">
            <w:pPr>
              <w:jc w:val="both"/>
              <w:rPr>
                <w:sz w:val="20"/>
                <w:szCs w:val="20"/>
              </w:rPr>
            </w:pPr>
            <w:r>
              <w:t>1. da ima magisterij znanosti ili doktorat znanosti;</w:t>
            </w:r>
          </w:p>
        </w:tc>
        <w:tc>
          <w:tcPr>
            <w:tcW w:w="5103" w:type="dxa"/>
          </w:tcPr>
          <w:p w:rsidR="00F64DF1" w:rsidRDefault="00F64DF1" w:rsidP="002A30A7"/>
        </w:tc>
      </w:tr>
      <w:tr w:rsidR="00F64DF1" w:rsidTr="002A30A7">
        <w:tc>
          <w:tcPr>
            <w:tcW w:w="4962" w:type="dxa"/>
          </w:tcPr>
          <w:p w:rsidR="00F64DF1" w:rsidRPr="00986E59" w:rsidRDefault="00902620" w:rsidP="002A30A7">
            <w:pPr>
              <w:jc w:val="both"/>
              <w:rPr>
                <w:sz w:val="20"/>
                <w:szCs w:val="20"/>
              </w:rPr>
            </w:pPr>
            <w:r>
              <w:t>2. da je na web-stranici visokog učilišta postavio svoja predavanja/vježbe kao nastavni tekst, koji je pozitivno ocijenjen od stručnog povjerenstva;</w:t>
            </w:r>
          </w:p>
        </w:tc>
        <w:tc>
          <w:tcPr>
            <w:tcW w:w="5103" w:type="dxa"/>
          </w:tcPr>
          <w:p w:rsidR="00F64DF1" w:rsidRDefault="00F64DF1" w:rsidP="002A30A7"/>
        </w:tc>
      </w:tr>
      <w:tr w:rsidR="00902620" w:rsidTr="002A30A7">
        <w:tc>
          <w:tcPr>
            <w:tcW w:w="4962" w:type="dxa"/>
          </w:tcPr>
          <w:p w:rsidR="00902620" w:rsidRPr="00986E59" w:rsidRDefault="00902620" w:rsidP="002A30A7">
            <w:pPr>
              <w:jc w:val="both"/>
              <w:rPr>
                <w:sz w:val="20"/>
                <w:szCs w:val="20"/>
              </w:rPr>
            </w:pPr>
            <w:r>
              <w:t>3. da je autor ili koautor u barem jednoj značajnijoj studiji ili opsežnijem radu (npr. udžbenik, nastavna skripta, rječnik)</w:t>
            </w:r>
          </w:p>
        </w:tc>
        <w:tc>
          <w:tcPr>
            <w:tcW w:w="5103" w:type="dxa"/>
          </w:tcPr>
          <w:p w:rsidR="00902620" w:rsidRDefault="00902620" w:rsidP="002A30A7"/>
        </w:tc>
      </w:tr>
      <w:tr w:rsidR="00902620" w:rsidTr="002A30A7">
        <w:tc>
          <w:tcPr>
            <w:tcW w:w="4962" w:type="dxa"/>
          </w:tcPr>
          <w:p w:rsidR="00902620" w:rsidRPr="00986E59" w:rsidRDefault="00902620" w:rsidP="002A30A7">
            <w:pPr>
              <w:jc w:val="both"/>
              <w:rPr>
                <w:sz w:val="20"/>
                <w:szCs w:val="20"/>
              </w:rPr>
            </w:pPr>
            <w:r>
              <w:t>4. da je sudjelovao sveukupno u najmanje dvije (2) od sljedećih stručnih aktivnosti:</w:t>
            </w:r>
          </w:p>
        </w:tc>
        <w:tc>
          <w:tcPr>
            <w:tcW w:w="5103" w:type="dxa"/>
          </w:tcPr>
          <w:p w:rsidR="00902620" w:rsidRDefault="00902620" w:rsidP="002A30A7"/>
        </w:tc>
      </w:tr>
      <w:tr w:rsidR="00902620" w:rsidTr="002A30A7">
        <w:tc>
          <w:tcPr>
            <w:tcW w:w="4962" w:type="dxa"/>
          </w:tcPr>
          <w:p w:rsidR="00902620" w:rsidRPr="00986E59" w:rsidRDefault="00902620" w:rsidP="002A30A7">
            <w:pPr>
              <w:jc w:val="both"/>
              <w:rPr>
                <w:sz w:val="20"/>
                <w:szCs w:val="20"/>
              </w:rPr>
            </w:pPr>
            <w:r>
              <w:t>• recenzija ili lektura radova objavljenih u stručnim/znanstvenim časopisima;</w:t>
            </w:r>
          </w:p>
        </w:tc>
        <w:tc>
          <w:tcPr>
            <w:tcW w:w="5103" w:type="dxa"/>
          </w:tcPr>
          <w:p w:rsidR="00902620" w:rsidRDefault="00902620" w:rsidP="002A30A7"/>
        </w:tc>
      </w:tr>
      <w:tr w:rsidR="00902620" w:rsidTr="002A30A7">
        <w:tc>
          <w:tcPr>
            <w:tcW w:w="4962" w:type="dxa"/>
          </w:tcPr>
          <w:p w:rsidR="00902620" w:rsidRPr="00986E59" w:rsidRDefault="00902620" w:rsidP="002A30A7">
            <w:pPr>
              <w:jc w:val="both"/>
              <w:rPr>
                <w:sz w:val="20"/>
                <w:szCs w:val="20"/>
              </w:rPr>
            </w:pPr>
            <w:r>
              <w:t>• konferencijsko prevođenje na akademskoj razini (samo za izbor nastavnika stranog jezika);</w:t>
            </w:r>
          </w:p>
        </w:tc>
        <w:tc>
          <w:tcPr>
            <w:tcW w:w="5103" w:type="dxa"/>
          </w:tcPr>
          <w:p w:rsidR="00902620" w:rsidRDefault="00902620" w:rsidP="002A30A7"/>
        </w:tc>
      </w:tr>
      <w:tr w:rsidR="00902620" w:rsidTr="002A30A7">
        <w:tc>
          <w:tcPr>
            <w:tcW w:w="4962" w:type="dxa"/>
          </w:tcPr>
          <w:p w:rsidR="00902620" w:rsidRPr="00986E59" w:rsidRDefault="00902620" w:rsidP="002A30A7">
            <w:pPr>
              <w:jc w:val="both"/>
              <w:rPr>
                <w:sz w:val="20"/>
                <w:szCs w:val="20"/>
              </w:rPr>
            </w:pPr>
            <w:r>
              <w:t>• organizacija i aktivno sudjelovanje u stručnom odnosno studijskom putovanju s izvođenjem nastave;</w:t>
            </w:r>
          </w:p>
        </w:tc>
        <w:tc>
          <w:tcPr>
            <w:tcW w:w="5103" w:type="dxa"/>
          </w:tcPr>
          <w:p w:rsidR="00902620" w:rsidRDefault="00902620" w:rsidP="002A30A7"/>
        </w:tc>
      </w:tr>
      <w:tr w:rsidR="00902620" w:rsidTr="002A30A7">
        <w:tc>
          <w:tcPr>
            <w:tcW w:w="4962" w:type="dxa"/>
          </w:tcPr>
          <w:p w:rsidR="00902620" w:rsidRPr="00986E59" w:rsidRDefault="00902620" w:rsidP="002A30A7">
            <w:pPr>
              <w:jc w:val="both"/>
              <w:rPr>
                <w:sz w:val="20"/>
                <w:szCs w:val="20"/>
              </w:rPr>
            </w:pPr>
            <w:r>
              <w:t>• organizacija gostovanja stranih predavača;</w:t>
            </w:r>
          </w:p>
        </w:tc>
        <w:tc>
          <w:tcPr>
            <w:tcW w:w="5103" w:type="dxa"/>
          </w:tcPr>
          <w:p w:rsidR="00902620" w:rsidRDefault="00902620" w:rsidP="002A30A7"/>
        </w:tc>
      </w:tr>
      <w:tr w:rsidR="00902620" w:rsidTr="002A30A7">
        <w:tc>
          <w:tcPr>
            <w:tcW w:w="4962" w:type="dxa"/>
          </w:tcPr>
          <w:p w:rsidR="00902620" w:rsidRPr="00986E59" w:rsidRDefault="00902620" w:rsidP="002A30A7">
            <w:pPr>
              <w:jc w:val="both"/>
              <w:rPr>
                <w:sz w:val="20"/>
                <w:szCs w:val="20"/>
              </w:rPr>
            </w:pPr>
            <w:r>
              <w:t>• organizacija i aktivno sudjelovanje u ljetnoj školi s programom cjelodnevne nastave;</w:t>
            </w:r>
          </w:p>
        </w:tc>
        <w:tc>
          <w:tcPr>
            <w:tcW w:w="5103" w:type="dxa"/>
          </w:tcPr>
          <w:p w:rsidR="00902620" w:rsidRDefault="00902620" w:rsidP="002A30A7"/>
        </w:tc>
      </w:tr>
      <w:tr w:rsidR="00902620" w:rsidTr="002A30A7">
        <w:tc>
          <w:tcPr>
            <w:tcW w:w="4962" w:type="dxa"/>
          </w:tcPr>
          <w:p w:rsidR="00902620" w:rsidRPr="00986E59" w:rsidRDefault="00902620" w:rsidP="002A30A7">
            <w:pPr>
              <w:jc w:val="both"/>
              <w:rPr>
                <w:sz w:val="20"/>
                <w:szCs w:val="20"/>
              </w:rPr>
            </w:pPr>
            <w:r>
              <w:t>• da je u nastavnom zvanju predavača održao najmanje dva (2) ciklusa stručnog usavršavanja ili barem jedan (1) tečaj stranog jezika (samo za izbor nastavnika stranog jezika);</w:t>
            </w:r>
          </w:p>
        </w:tc>
        <w:tc>
          <w:tcPr>
            <w:tcW w:w="5103" w:type="dxa"/>
          </w:tcPr>
          <w:p w:rsidR="00902620" w:rsidRDefault="00902620" w:rsidP="002A30A7"/>
        </w:tc>
      </w:tr>
      <w:tr w:rsidR="00902620" w:rsidTr="002A30A7">
        <w:tc>
          <w:tcPr>
            <w:tcW w:w="4962" w:type="dxa"/>
          </w:tcPr>
          <w:p w:rsidR="00902620" w:rsidRPr="00986E59" w:rsidRDefault="00902620" w:rsidP="002A30A7">
            <w:pPr>
              <w:jc w:val="both"/>
              <w:rPr>
                <w:sz w:val="20"/>
                <w:szCs w:val="20"/>
              </w:rPr>
            </w:pPr>
            <w:r>
              <w:lastRenderedPageBreak/>
              <w:t>• aktivno sudjelovanje u organizaciji ili vođenju ekipa na najmanje dva (2) međunarodna, nacionalna ili međusveučilišna sportska natjecanja studenata (samo za izbor nastavnika za tjelesnu i zdravstvenu kulturu).</w:t>
            </w:r>
          </w:p>
        </w:tc>
        <w:tc>
          <w:tcPr>
            <w:tcW w:w="5103" w:type="dxa"/>
          </w:tcPr>
          <w:p w:rsidR="00902620" w:rsidRDefault="00902620" w:rsidP="002A30A7"/>
        </w:tc>
      </w:tr>
      <w:tr w:rsidR="00902620" w:rsidTr="002A30A7">
        <w:tc>
          <w:tcPr>
            <w:tcW w:w="4962" w:type="dxa"/>
          </w:tcPr>
          <w:p w:rsidR="00902620" w:rsidRPr="00986E59" w:rsidRDefault="00902620" w:rsidP="002A30A7">
            <w:pPr>
              <w:jc w:val="both"/>
              <w:rPr>
                <w:sz w:val="20"/>
                <w:szCs w:val="20"/>
              </w:rPr>
            </w:pPr>
            <w:r>
              <w:t>5. da je kao autor ili koautor prezentirao najmanje dva (2) rada na znanstvenim ili stručnim skupovima od kojih jedan na međunarodnom znanstvenom ili stručnom skupu;</w:t>
            </w:r>
          </w:p>
        </w:tc>
        <w:tc>
          <w:tcPr>
            <w:tcW w:w="5103" w:type="dxa"/>
          </w:tcPr>
          <w:p w:rsidR="00902620" w:rsidRDefault="00902620" w:rsidP="002A30A7"/>
        </w:tc>
      </w:tr>
      <w:tr w:rsidR="00902620" w:rsidTr="002A30A7">
        <w:tc>
          <w:tcPr>
            <w:tcW w:w="4962" w:type="dxa"/>
          </w:tcPr>
          <w:p w:rsidR="00902620" w:rsidRPr="00986E59" w:rsidRDefault="00902620" w:rsidP="002A30A7">
            <w:pPr>
              <w:jc w:val="both"/>
              <w:rPr>
                <w:sz w:val="20"/>
                <w:szCs w:val="20"/>
              </w:rPr>
            </w:pPr>
            <w:r>
              <w:t>6. da je aktivno sudjelovao u radu strukovnih odnosno</w:t>
            </w:r>
            <w:r>
              <w:t xml:space="preserve"> </w:t>
            </w:r>
            <w:r>
              <w:t>studentskih sportskih udruga odnosno organizacija, s tri (3) sudjelovanja u ljetnim sportskim školama (samo za izbor nastavnika za tjelesnu i zdravstvenu kulturu), odnosno s tri (3) sudjelovanja na seminarima stručnog usavršavanja, radionicama, konferencijama i sl. s odgovarajućom potvrdom;</w:t>
            </w:r>
          </w:p>
        </w:tc>
        <w:tc>
          <w:tcPr>
            <w:tcW w:w="5103" w:type="dxa"/>
          </w:tcPr>
          <w:p w:rsidR="00902620" w:rsidRDefault="00902620" w:rsidP="002A30A7"/>
        </w:tc>
      </w:tr>
      <w:tr w:rsidR="00902620" w:rsidTr="002A30A7">
        <w:tc>
          <w:tcPr>
            <w:tcW w:w="4962" w:type="dxa"/>
          </w:tcPr>
          <w:p w:rsidR="00902620" w:rsidRPr="00986E59" w:rsidRDefault="00902620" w:rsidP="002A3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902620" w:rsidRDefault="00902620" w:rsidP="002A30A7"/>
        </w:tc>
      </w:tr>
      <w:tr w:rsidR="00F64DF1" w:rsidTr="002A30A7">
        <w:tc>
          <w:tcPr>
            <w:tcW w:w="10065" w:type="dxa"/>
            <w:gridSpan w:val="2"/>
            <w:shd w:val="clear" w:color="auto" w:fill="BFBFBF" w:themeFill="background1" w:themeFillShade="BF"/>
          </w:tcPr>
          <w:p w:rsidR="00F64DF1" w:rsidRDefault="00F64DF1" w:rsidP="002A30A7">
            <w:pPr>
              <w:jc w:val="center"/>
            </w:pPr>
          </w:p>
        </w:tc>
      </w:tr>
    </w:tbl>
    <w:p w:rsidR="00F64DF1" w:rsidRDefault="00F64DF1" w:rsidP="00F64DF1">
      <w:pPr>
        <w:ind w:left="-426"/>
      </w:pPr>
    </w:p>
    <w:p w:rsidR="00F64DF1" w:rsidRDefault="00F64DF1" w:rsidP="00F64DF1">
      <w:pPr>
        <w:ind w:left="-426"/>
      </w:pPr>
      <w:r>
        <w:t xml:space="preserve">U Zagrebu, _____________________ </w:t>
      </w:r>
    </w:p>
    <w:p w:rsidR="00F64DF1" w:rsidRDefault="00F64DF1" w:rsidP="00F64DF1">
      <w:pPr>
        <w:ind w:left="-426"/>
      </w:pPr>
    </w:p>
    <w:p w:rsidR="00F64DF1" w:rsidRDefault="00F64DF1" w:rsidP="00F64DF1">
      <w:pPr>
        <w:ind w:left="-426"/>
      </w:pPr>
      <w:r>
        <w:t>Članovi Stručnog povjerenstva:</w:t>
      </w:r>
    </w:p>
    <w:p w:rsidR="00F64DF1" w:rsidRDefault="00F64DF1" w:rsidP="00F64DF1"/>
    <w:p w:rsidR="00F64DF1" w:rsidRDefault="00F64DF1" w:rsidP="00F64DF1">
      <w:pPr>
        <w:ind w:left="-426"/>
      </w:pPr>
      <w:r>
        <w:t>1.</w:t>
      </w:r>
    </w:p>
    <w:p w:rsidR="00F64DF1" w:rsidRDefault="00F64DF1" w:rsidP="00F64DF1">
      <w:pPr>
        <w:ind w:left="-426"/>
      </w:pPr>
      <w:r>
        <w:t>2.</w:t>
      </w:r>
    </w:p>
    <w:p w:rsidR="00F64DF1" w:rsidRDefault="00F64DF1" w:rsidP="00F64DF1">
      <w:pPr>
        <w:ind w:left="-426"/>
      </w:pPr>
      <w:r>
        <w:t xml:space="preserve">3. </w:t>
      </w:r>
    </w:p>
    <w:p w:rsidR="00F64DF1" w:rsidRDefault="00F64DF1" w:rsidP="00F64DF1">
      <w:pPr>
        <w:ind w:left="-426"/>
      </w:pPr>
    </w:p>
    <w:p w:rsidR="00934701" w:rsidRDefault="00934701"/>
    <w:sectPr w:rsidR="00934701" w:rsidSect="004F07EC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541E6"/>
    <w:multiLevelType w:val="hybridMultilevel"/>
    <w:tmpl w:val="66345A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74079"/>
    <w:multiLevelType w:val="hybridMultilevel"/>
    <w:tmpl w:val="FDAECB0A"/>
    <w:lvl w:ilvl="0" w:tplc="3F40CE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42F10"/>
    <w:multiLevelType w:val="hybridMultilevel"/>
    <w:tmpl w:val="36B29632"/>
    <w:lvl w:ilvl="0" w:tplc="2698F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F1"/>
    <w:rsid w:val="003058DA"/>
    <w:rsid w:val="005F2290"/>
    <w:rsid w:val="00902620"/>
    <w:rsid w:val="00906F71"/>
    <w:rsid w:val="00934701"/>
    <w:rsid w:val="00F6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7BBE9"/>
  <w15:chartTrackingRefBased/>
  <w15:docId w15:val="{639E1497-CF06-47F2-A183-D26C9B03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DF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D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Bošnjak</dc:creator>
  <cp:keywords/>
  <dc:description/>
  <cp:lastModifiedBy>Darko Bošnjak</cp:lastModifiedBy>
  <cp:revision>3</cp:revision>
  <dcterms:created xsi:type="dcterms:W3CDTF">2021-04-18T12:00:00Z</dcterms:created>
  <dcterms:modified xsi:type="dcterms:W3CDTF">2021-04-18T12:13:00Z</dcterms:modified>
</cp:coreProperties>
</file>